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E865E2" w:rsidP="00E865E2">
      <w:pPr>
        <w:jc w:val="left"/>
      </w:pPr>
      <w:r>
        <w:rPr>
          <w:rFonts w:hint="eastAsia"/>
        </w:rPr>
        <w:t>（様式第６号）</w:t>
      </w:r>
      <w:bookmarkStart w:id="0" w:name="_GoBack"/>
      <w:bookmarkEnd w:id="0"/>
      <w:r w:rsidR="000B1B6A"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891B97">
      <w:pPr>
        <w:jc w:val="center"/>
        <w:rPr>
          <w:rFonts w:eastAsia="ＭＳ ゴシック"/>
          <w:b/>
          <w:bCs/>
          <w:sz w:val="44"/>
          <w:szCs w:val="44"/>
        </w:rPr>
      </w:pPr>
      <w:r>
        <w:rPr>
          <w:rFonts w:eastAsia="ＭＳ ゴシック" w:hint="eastAsia"/>
          <w:b/>
          <w:bCs/>
          <w:sz w:val="44"/>
          <w:szCs w:val="44"/>
        </w:rPr>
        <w:t>参加辞退届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0F2423">
        <w:rPr>
          <w:rFonts w:hint="eastAsia"/>
          <w:spacing w:val="18"/>
          <w:kern w:val="0"/>
          <w:sz w:val="22"/>
          <w:szCs w:val="22"/>
          <w:fitText w:val="1540" w:id="-466449408"/>
        </w:rPr>
        <w:t>商号</w:t>
      </w:r>
      <w:r w:rsidR="000B1B6A" w:rsidRPr="000F2423">
        <w:rPr>
          <w:rFonts w:hint="eastAsia"/>
          <w:spacing w:val="18"/>
          <w:kern w:val="0"/>
          <w:sz w:val="22"/>
          <w:szCs w:val="22"/>
          <w:fitText w:val="1540" w:id="-466449408"/>
        </w:rPr>
        <w:t>又は名称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891B97">
        <w:rPr>
          <w:rFonts w:hint="eastAsia"/>
          <w:spacing w:val="54"/>
          <w:w w:val="58"/>
          <w:kern w:val="0"/>
          <w:sz w:val="22"/>
          <w:szCs w:val="22"/>
          <w:u w:val="single"/>
          <w:fitText w:val="1540" w:id="-466449151"/>
        </w:rPr>
        <w:t>代表者職・氏</w:t>
      </w:r>
      <w:r w:rsidR="000B1B6A" w:rsidRPr="00891B97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891B97" w:rsidRDefault="00891B97"/>
    <w:p w:rsidR="00891B97" w:rsidRPr="00891B97" w:rsidRDefault="00891B97" w:rsidP="00891B97">
      <w:pPr>
        <w:ind w:firstLineChars="200" w:firstLine="440"/>
        <w:rPr>
          <w:sz w:val="22"/>
          <w:szCs w:val="22"/>
        </w:rPr>
      </w:pPr>
      <w:r w:rsidRPr="00891B97">
        <w:rPr>
          <w:rFonts w:hint="eastAsia"/>
          <w:sz w:val="22"/>
          <w:szCs w:val="22"/>
        </w:rPr>
        <w:t>姫路市消防団アプリ構築業務委託</w:t>
      </w:r>
      <w:r>
        <w:rPr>
          <w:rFonts w:hint="eastAsia"/>
          <w:sz w:val="22"/>
          <w:szCs w:val="22"/>
        </w:rPr>
        <w:t>及び</w:t>
      </w:r>
      <w:r w:rsidRPr="00891B97">
        <w:rPr>
          <w:rFonts w:hint="eastAsia"/>
          <w:sz w:val="22"/>
          <w:szCs w:val="22"/>
        </w:rPr>
        <w:t>姫路市消防団アプリ運用保守業務委託</w:t>
      </w:r>
      <w:r>
        <w:rPr>
          <w:rFonts w:hint="eastAsia"/>
          <w:sz w:val="22"/>
          <w:szCs w:val="22"/>
        </w:rPr>
        <w:t>につき、参加申込書を提出しましたが、辞退しますのでお届けします。</w:t>
      </w:r>
    </w:p>
    <w:p w:rsidR="000B1B6A" w:rsidRPr="00891B97" w:rsidRDefault="000B1B6A" w:rsidP="00891B97"/>
    <w:p w:rsidR="000B1B6A" w:rsidRDefault="000B1B6A">
      <w:pPr>
        <w:ind w:firstLineChars="100" w:firstLine="210"/>
      </w:pPr>
    </w:p>
    <w:p w:rsidR="000B1B6A" w:rsidRPr="009825BC" w:rsidRDefault="00891B97" w:rsidP="00891B97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辞退理由：</w:t>
      </w:r>
      <w:r w:rsidR="000B1B6A" w:rsidRPr="009825B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0B1B6A" w:rsidRPr="009825BC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0B1B6A" w:rsidRPr="009825BC">
        <w:rPr>
          <w:rFonts w:hint="eastAsia"/>
          <w:sz w:val="22"/>
          <w:szCs w:val="22"/>
          <w:u w:val="single"/>
        </w:rPr>
        <w:t xml:space="preserve">　　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24" w:rsidRDefault="00090324" w:rsidP="00EE5546">
      <w:r>
        <w:separator/>
      </w:r>
    </w:p>
  </w:endnote>
  <w:endnote w:type="continuationSeparator" w:id="0">
    <w:p w:rsidR="00090324" w:rsidRDefault="00090324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24" w:rsidRDefault="00090324" w:rsidP="00EE5546">
      <w:r>
        <w:separator/>
      </w:r>
    </w:p>
  </w:footnote>
  <w:footnote w:type="continuationSeparator" w:id="0">
    <w:p w:rsidR="00090324" w:rsidRDefault="00090324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53788"/>
    <w:rsid w:val="00090324"/>
    <w:rsid w:val="000B1B6A"/>
    <w:rsid w:val="000F2423"/>
    <w:rsid w:val="0011133A"/>
    <w:rsid w:val="001E6331"/>
    <w:rsid w:val="00235AC0"/>
    <w:rsid w:val="002574AE"/>
    <w:rsid w:val="002B5DAD"/>
    <w:rsid w:val="00301F2E"/>
    <w:rsid w:val="00380382"/>
    <w:rsid w:val="003F7794"/>
    <w:rsid w:val="005072EA"/>
    <w:rsid w:val="00673A79"/>
    <w:rsid w:val="00685F86"/>
    <w:rsid w:val="006B25FD"/>
    <w:rsid w:val="007B330C"/>
    <w:rsid w:val="007E7530"/>
    <w:rsid w:val="00891B97"/>
    <w:rsid w:val="00896132"/>
    <w:rsid w:val="00961222"/>
    <w:rsid w:val="009825BC"/>
    <w:rsid w:val="00A053B9"/>
    <w:rsid w:val="00A80717"/>
    <w:rsid w:val="00AF0A9F"/>
    <w:rsid w:val="00B12E86"/>
    <w:rsid w:val="00B24BAD"/>
    <w:rsid w:val="00C72269"/>
    <w:rsid w:val="00D069C6"/>
    <w:rsid w:val="00D15802"/>
    <w:rsid w:val="00D31B76"/>
    <w:rsid w:val="00E865E2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法制12</cp:lastModifiedBy>
  <cp:revision>4</cp:revision>
  <cp:lastPrinted>2010-04-06T01:15:00Z</cp:lastPrinted>
  <dcterms:created xsi:type="dcterms:W3CDTF">2026-07-07T06:55:00Z</dcterms:created>
  <dcterms:modified xsi:type="dcterms:W3CDTF">2026-07-07T06:55:00Z</dcterms:modified>
</cp:coreProperties>
</file>