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63" w:rsidRDefault="00641E0E">
      <w:pPr>
        <w:jc w:val="center"/>
        <w:rPr>
          <w:b/>
        </w:rPr>
      </w:pPr>
      <w:r>
        <w:rPr>
          <w:rFonts w:hint="eastAsia"/>
          <w:b/>
          <w:sz w:val="32"/>
        </w:rPr>
        <w:t>売却物件確認兼見本配布申込書</w:t>
      </w:r>
    </w:p>
    <w:p w:rsidR="00E90363" w:rsidRDefault="00E90363"/>
    <w:p w:rsidR="00E90363" w:rsidRDefault="00263839">
      <w:pPr>
        <w:jc w:val="right"/>
      </w:pPr>
      <w:r>
        <w:rPr>
          <w:rFonts w:hint="eastAsia"/>
        </w:rPr>
        <w:t>令和５</w:t>
      </w:r>
      <w:r w:rsidR="00641E0E">
        <w:rPr>
          <w:rFonts w:hint="eastAsia"/>
        </w:rPr>
        <w:t>年（</w:t>
      </w:r>
      <w:r>
        <w:rPr>
          <w:rFonts w:hint="eastAsia"/>
        </w:rPr>
        <w:t>2023</w:t>
      </w:r>
      <w:r w:rsidR="00641E0E">
        <w:rPr>
          <w:rFonts w:hint="eastAsia"/>
        </w:rPr>
        <w:t>年）　　月　　日</w:t>
      </w:r>
    </w:p>
    <w:p w:rsidR="00E90363" w:rsidRDefault="00E90363"/>
    <w:p w:rsidR="00E90363" w:rsidRDefault="00263839">
      <w:r>
        <w:rPr>
          <w:rFonts w:hint="eastAsia"/>
        </w:rPr>
        <w:t>（宛先）姫路市上下水道事業管理者</w:t>
      </w:r>
    </w:p>
    <w:p w:rsidR="00E90363" w:rsidRDefault="00E90363">
      <w:pPr>
        <w:rPr>
          <w:szCs w:val="21"/>
        </w:rPr>
      </w:pPr>
    </w:p>
    <w:p w:rsidR="00E90363" w:rsidRDefault="00641E0E">
      <w:pPr>
        <w:spacing w:after="240"/>
        <w:ind w:firstLineChars="1600" w:firstLine="336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E90363" w:rsidRDefault="00641E0E">
      <w:pPr>
        <w:spacing w:after="240"/>
        <w:ind w:firstLineChars="1600" w:firstLine="3360"/>
      </w:pPr>
      <w:r>
        <w:rPr>
          <w:rFonts w:hint="eastAsia"/>
        </w:rPr>
        <w:t>商号又は名称</w:t>
      </w:r>
    </w:p>
    <w:p w:rsidR="00E90363" w:rsidRDefault="00641E0E">
      <w:pPr>
        <w:spacing w:line="0" w:lineRule="atLeast"/>
        <w:ind w:firstLineChars="950" w:firstLine="3325"/>
      </w:pPr>
      <w:r w:rsidRPr="00641E0E">
        <w:rPr>
          <w:rFonts w:hint="eastAsia"/>
          <w:spacing w:val="70"/>
          <w:kern w:val="0"/>
          <w:fitText w:val="1260" w:id="-1734584320"/>
        </w:rPr>
        <w:t>代表者</w:t>
      </w:r>
      <w:r w:rsidRPr="00641E0E">
        <w:rPr>
          <w:rFonts w:hint="eastAsia"/>
          <w:kern w:val="0"/>
          <w:fitText w:val="1260" w:id="-1734584320"/>
        </w:rPr>
        <w:t>名</w:t>
      </w:r>
    </w:p>
    <w:p w:rsidR="00E90363" w:rsidRDefault="00641E0E">
      <w:pPr>
        <w:spacing w:after="240" w:line="0" w:lineRule="atLeast"/>
        <w:ind w:firstLineChars="1600" w:firstLine="3360"/>
      </w:pPr>
      <w:r>
        <w:rPr>
          <w:rFonts w:hint="eastAsia"/>
        </w:rPr>
        <w:t>又は受任者名</w:t>
      </w:r>
    </w:p>
    <w:p w:rsidR="00E90363" w:rsidRDefault="00641E0E">
      <w:pPr>
        <w:ind w:firstLineChars="1600" w:firstLine="3360"/>
      </w:pPr>
      <w:r>
        <w:rPr>
          <w:rFonts w:hint="eastAsia"/>
        </w:rPr>
        <w:t>電話：</w:t>
      </w:r>
      <w:r>
        <w:rPr>
          <w:rFonts w:hint="eastAsia"/>
          <w:u w:val="single"/>
        </w:rPr>
        <w:t xml:space="preserve">　　（　　　）　　　　</w:t>
      </w:r>
      <w:r>
        <w:rPr>
          <w:rFonts w:hint="eastAsia"/>
        </w:rPr>
        <w:t xml:space="preserve">　ご担当者：</w:t>
      </w:r>
      <w:r>
        <w:rPr>
          <w:rFonts w:hint="eastAsia"/>
          <w:u w:val="single"/>
        </w:rPr>
        <w:t xml:space="preserve">　　　　　</w:t>
      </w:r>
    </w:p>
    <w:p w:rsidR="00E90363" w:rsidRDefault="00E90363"/>
    <w:p w:rsidR="00E90363" w:rsidRDefault="00E90363"/>
    <w:p w:rsidR="00E90363" w:rsidRDefault="00641E0E">
      <w:r>
        <w:rPr>
          <w:rFonts w:hint="eastAsia"/>
        </w:rPr>
        <w:t xml:space="preserve">　公告のあった下記制限付一般競争入札への参加に当たり、入札価格算出のため、売払い物件の確認及び見本の提供を受けたいので、申し込みます。</w:t>
      </w:r>
    </w:p>
    <w:p w:rsidR="00E90363" w:rsidRDefault="00E90363"/>
    <w:p w:rsidR="00E90363" w:rsidRDefault="00641E0E">
      <w:pPr>
        <w:pStyle w:val="a7"/>
      </w:pPr>
      <w:r>
        <w:rPr>
          <w:rFonts w:hint="eastAsia"/>
        </w:rPr>
        <w:t>記</w:t>
      </w:r>
    </w:p>
    <w:p w:rsidR="00E90363" w:rsidRDefault="00E90363"/>
    <w:p w:rsidR="00E90363" w:rsidRDefault="00E90363">
      <w:pPr>
        <w:rPr>
          <w:kern w:val="0"/>
          <w:sz w:val="22"/>
        </w:rPr>
      </w:pPr>
    </w:p>
    <w:tbl>
      <w:tblPr>
        <w:tblW w:w="8687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6521"/>
      </w:tblGrid>
      <w:tr w:rsidR="00E90363">
        <w:trPr>
          <w:trHeight w:val="533"/>
        </w:trPr>
        <w:tc>
          <w:tcPr>
            <w:tcW w:w="2166" w:type="dxa"/>
            <w:vAlign w:val="center"/>
          </w:tcPr>
          <w:p w:rsidR="00E90363" w:rsidRDefault="00641E0E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公告番号</w:t>
            </w:r>
          </w:p>
        </w:tc>
        <w:tc>
          <w:tcPr>
            <w:tcW w:w="6521" w:type="dxa"/>
            <w:tcBorders>
              <w:bottom w:val="single" w:sz="2" w:space="0" w:color="auto"/>
            </w:tcBorders>
            <w:vAlign w:val="center"/>
          </w:tcPr>
          <w:p w:rsidR="00E90363" w:rsidRDefault="00263839">
            <w:pPr>
              <w:autoSpaceDE w:val="0"/>
              <w:autoSpaceDN w:val="0"/>
              <w:adjustRightInd w:val="0"/>
              <w:ind w:leftChars="100" w:left="420" w:hangingChars="100" w:hanging="210"/>
              <w:jc w:val="left"/>
              <w:rPr>
                <w:rFonts w:hAnsi="ＭＳ 明朝" w:cs="ＭＳ明朝"/>
                <w:kern w:val="0"/>
                <w:szCs w:val="21"/>
              </w:rPr>
            </w:pPr>
            <w:r>
              <w:rPr>
                <w:rFonts w:hAnsi="ＭＳ 明朝" w:cs="Segoe UI Emoji" w:hint="eastAsia"/>
                <w:kern w:val="0"/>
                <w:szCs w:val="21"/>
              </w:rPr>
              <w:t xml:space="preserve">姫路市上下水道局公告第　</w:t>
            </w:r>
            <w:r w:rsidR="00641E0E">
              <w:rPr>
                <w:rFonts w:hAnsi="ＭＳ 明朝" w:cs="Segoe UI Emoji" w:hint="eastAsia"/>
                <w:kern w:val="0"/>
                <w:szCs w:val="21"/>
              </w:rPr>
              <w:t>号</w:t>
            </w:r>
          </w:p>
        </w:tc>
      </w:tr>
      <w:tr w:rsidR="00E90363">
        <w:trPr>
          <w:trHeight w:val="527"/>
        </w:trPr>
        <w:tc>
          <w:tcPr>
            <w:tcW w:w="2166" w:type="dxa"/>
            <w:vAlign w:val="center"/>
          </w:tcPr>
          <w:p w:rsidR="00E90363" w:rsidRDefault="00641E0E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件名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90363" w:rsidRDefault="00641E0E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塩化銀売払い</w:t>
            </w:r>
          </w:p>
        </w:tc>
      </w:tr>
      <w:tr w:rsidR="00E90363">
        <w:trPr>
          <w:trHeight w:val="815"/>
        </w:trPr>
        <w:tc>
          <w:tcPr>
            <w:tcW w:w="2166" w:type="dxa"/>
            <w:vAlign w:val="center"/>
          </w:tcPr>
          <w:p w:rsidR="00E90363" w:rsidRDefault="00641E0E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売払い物件確認場所及び見本配布場所</w:t>
            </w:r>
          </w:p>
        </w:tc>
        <w:tc>
          <w:tcPr>
            <w:tcW w:w="6521" w:type="dxa"/>
            <w:vAlign w:val="center"/>
          </w:tcPr>
          <w:p w:rsidR="00641E0E" w:rsidRDefault="00263839">
            <w:pPr>
              <w:autoSpaceDE w:val="0"/>
              <w:autoSpaceDN w:val="0"/>
              <w:adjustRightInd w:val="0"/>
              <w:spacing w:line="360" w:lineRule="exact"/>
              <w:ind w:leftChars="100" w:left="420" w:hangingChars="100" w:hanging="21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姫路市上下水道局</w:t>
            </w:r>
            <w:r w:rsidR="00BB6B22">
              <w:rPr>
                <w:rFonts w:hint="eastAsia"/>
                <w:kern w:val="0"/>
              </w:rPr>
              <w:t>下水道部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下水道管理センター</w:t>
            </w:r>
          </w:p>
          <w:p w:rsidR="00E90363" w:rsidRDefault="00641E0E">
            <w:pPr>
              <w:autoSpaceDE w:val="0"/>
              <w:autoSpaceDN w:val="0"/>
              <w:adjustRightInd w:val="0"/>
              <w:spacing w:line="360" w:lineRule="exact"/>
              <w:ind w:leftChars="100" w:left="420" w:hangingChars="100" w:hanging="21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（中部析水苑２階水質分析室）</w:t>
            </w:r>
          </w:p>
          <w:p w:rsidR="00E90363" w:rsidRDefault="00263839">
            <w:pPr>
              <w:autoSpaceDE w:val="0"/>
              <w:autoSpaceDN w:val="0"/>
              <w:adjustRightInd w:val="0"/>
              <w:spacing w:line="360" w:lineRule="exact"/>
              <w:ind w:leftChars="100" w:left="420" w:hangingChars="100" w:hanging="210"/>
              <w:jc w:val="left"/>
              <w:rPr>
                <w:rFonts w:hAnsi="ＭＳ 明朝" w:cs="MSPMincho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兵庫県姫路市飾磨区今在家１３５１－２２</w:t>
            </w:r>
          </w:p>
        </w:tc>
      </w:tr>
    </w:tbl>
    <w:p w:rsidR="00E90363" w:rsidRDefault="00E90363">
      <w:pPr>
        <w:pStyle w:val="a9"/>
        <w:ind w:right="840"/>
        <w:jc w:val="both"/>
      </w:pPr>
    </w:p>
    <w:p w:rsidR="00E90363" w:rsidRDefault="00E90363"/>
    <w:p w:rsidR="00E90363" w:rsidRDefault="00E90363"/>
    <w:p w:rsidR="00E90363" w:rsidRDefault="00E90363"/>
    <w:sectPr w:rsidR="00E9036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363" w:rsidRDefault="00641E0E">
      <w:r>
        <w:separator/>
      </w:r>
    </w:p>
  </w:endnote>
  <w:endnote w:type="continuationSeparator" w:id="0">
    <w:p w:rsidR="00E90363" w:rsidRDefault="0064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363" w:rsidRDefault="00641E0E">
      <w:r>
        <w:separator/>
      </w:r>
    </w:p>
  </w:footnote>
  <w:footnote w:type="continuationSeparator" w:id="0">
    <w:p w:rsidR="00E90363" w:rsidRDefault="00641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63" w:rsidRDefault="00641E0E">
    <w:pPr>
      <w:pStyle w:val="a3"/>
      <w:jc w:val="right"/>
    </w:pP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63"/>
    <w:rsid w:val="00263839"/>
    <w:rsid w:val="00641E0E"/>
    <w:rsid w:val="00BB6B22"/>
    <w:rsid w:val="00E9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C626DF-7251-40E8-AFD1-C343FE56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</w:style>
  <w:style w:type="character" w:customStyle="1" w:styleId="a8">
    <w:name w:val="記 (文字)"/>
    <w:basedOn w:val="a0"/>
    <w:link w:val="a7"/>
    <w:uiPriority w:val="99"/>
  </w:style>
  <w:style w:type="paragraph" w:styleId="a9">
    <w:name w:val="Closing"/>
    <w:basedOn w:val="a"/>
    <w:link w:val="aa"/>
    <w:uiPriority w:val="99"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正弘</dc:creator>
  <cp:keywords/>
  <dc:description/>
  <cp:lastModifiedBy>Administrator</cp:lastModifiedBy>
  <cp:revision>6</cp:revision>
  <dcterms:created xsi:type="dcterms:W3CDTF">2021-08-19T08:12:00Z</dcterms:created>
  <dcterms:modified xsi:type="dcterms:W3CDTF">2023-05-22T04:58:00Z</dcterms:modified>
</cp:coreProperties>
</file>