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C2B61">
      <w:pPr>
        <w:pStyle w:val="a3"/>
        <w:rPr>
          <w:rFonts w:ascii="ＭＳ ゴシック" w:eastAsia="ＭＳ ゴシック" w:hAnsi="ＭＳ ゴシック"/>
          <w:spacing w:val="0"/>
        </w:rPr>
      </w:pPr>
      <w:bookmarkStart w:id="0" w:name="_GoBack"/>
      <w:bookmarkEnd w:id="0"/>
    </w:p>
    <w:p w:rsidR="00000000" w:rsidRDefault="005C2B61">
      <w:pPr>
        <w:pStyle w:val="a3"/>
        <w:jc w:val="right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 xml:space="preserve">　整理番号：</w:t>
      </w:r>
    </w:p>
    <w:p w:rsidR="00000000" w:rsidRDefault="005C2B61">
      <w:pPr>
        <w:pStyle w:val="a3"/>
        <w:jc w:val="left"/>
        <w:rPr>
          <w:rFonts w:ascii="ＭＳ ゴシック" w:eastAsia="ＭＳ ゴシック" w:hAnsi="ＭＳ ゴシック"/>
          <w:spacing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57728" behindDoc="0" locked="0" layoutInCell="1" allowOverlap="1">
                <wp:simplePos x="0" y="0"/>
                <wp:positionH relativeFrom="column">
                  <wp:posOffset>4469130</wp:posOffset>
                </wp:positionH>
                <wp:positionV relativeFrom="paragraph">
                  <wp:posOffset>86360</wp:posOffset>
                </wp:positionV>
                <wp:extent cx="1569085" cy="240665"/>
                <wp:effectExtent l="8255" t="8890" r="13335" b="762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908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5C2B6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送信日：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51.9pt;margin-top:6.8pt;width:123.55pt;height:18.95pt;z-index:251657728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">
                <v:textbox inset="5.85pt,.7pt,5.85pt,.7pt">
                  <w:txbxContent>
                    <w:p w:rsidR="00000000" w:rsidRDefault="005C2B6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送信日：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月　　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38"/>
        </w:rPr>
        <w:t xml:space="preserve">姫路市介護保険事業者質問票　</w:t>
      </w:r>
    </w:p>
    <w:p w:rsidR="00000000" w:rsidRDefault="005C2B61">
      <w:pPr>
        <w:pStyle w:val="a3"/>
        <w:jc w:val="left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b/>
          <w:sz w:val="28"/>
        </w:rPr>
        <w:t>（監査指導課</w:t>
      </w:r>
      <w:r>
        <w:rPr>
          <w:rFonts w:ascii="ＭＳ ゴシック" w:eastAsia="ＭＳ ゴシック" w:hAnsi="ＭＳ ゴシック" w:hint="eastAsia"/>
          <w:b/>
          <w:sz w:val="28"/>
        </w:rPr>
        <w:t xml:space="preserve"> Mail:</w:t>
      </w:r>
      <w:r>
        <w:t xml:space="preserve"> </w:t>
      </w:r>
      <w:r>
        <w:rPr>
          <w:rFonts w:ascii="ＭＳ ゴシック" w:eastAsia="ＭＳ ゴシック" w:hAnsi="ＭＳ ゴシック"/>
          <w:b/>
          <w:sz w:val="28"/>
        </w:rPr>
        <w:t>kaigo-kansashido@city.himeji.</w:t>
      </w:r>
      <w:r>
        <w:rPr>
          <w:rFonts w:ascii="ＭＳ ゴシック" w:eastAsia="ＭＳ ゴシック" w:hAnsi="ＭＳ ゴシック" w:hint="eastAsia"/>
          <w:b/>
          <w:sz w:val="28"/>
        </w:rPr>
        <w:t>lg</w:t>
      </w:r>
      <w:r>
        <w:rPr>
          <w:rFonts w:ascii="ＭＳ ゴシック" w:eastAsia="ＭＳ ゴシック" w:hAnsi="ＭＳ ゴシック"/>
          <w:b/>
          <w:sz w:val="28"/>
        </w:rPr>
        <w:t>.j</w:t>
      </w:r>
      <w:r>
        <w:rPr>
          <w:rFonts w:ascii="ＭＳ ゴシック" w:eastAsia="ＭＳ ゴシック" w:hAnsi="ＭＳ ゴシック" w:hint="eastAsia"/>
          <w:b/>
          <w:sz w:val="28"/>
        </w:rPr>
        <w:t>p</w:t>
      </w:r>
      <w:r>
        <w:rPr>
          <w:rFonts w:ascii="ＭＳ ゴシック" w:eastAsia="ＭＳ ゴシック" w:hAnsi="ＭＳ ゴシック" w:hint="eastAsia"/>
          <w:b/>
          <w:sz w:val="28"/>
        </w:rPr>
        <w:t>）</w:t>
      </w:r>
    </w:p>
    <w:p w:rsidR="00000000" w:rsidRDefault="005C2B61">
      <w:pPr>
        <w:pStyle w:val="a3"/>
        <w:jc w:val="center"/>
        <w:rPr>
          <w:rFonts w:ascii="ＭＳ ゴシック" w:eastAsia="ＭＳ ゴシック" w:hAnsi="ＭＳ ゴシック" w:hint="eastAsia"/>
        </w:rPr>
      </w:pPr>
    </w:p>
    <w:p w:rsidR="00000000" w:rsidRDefault="005C2B61">
      <w:pPr>
        <w:tabs>
          <w:tab w:val="left" w:pos="5796"/>
        </w:tabs>
        <w:ind w:left="400" w:hangingChars="200" w:hanging="400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※質問内容を記入して、メール又は</w:t>
      </w:r>
      <w:r>
        <w:rPr>
          <w:rFonts w:ascii="ＭＳ ゴシック" w:eastAsia="ＭＳ ゴシック" w:hAnsi="ＭＳ ゴシック" w:hint="eastAsia"/>
          <w:sz w:val="20"/>
        </w:rPr>
        <w:t>FAX</w:t>
      </w:r>
      <w:r>
        <w:rPr>
          <w:rFonts w:ascii="ＭＳ ゴシック" w:eastAsia="ＭＳ ゴシック" w:hAnsi="ＭＳ ゴシック" w:hint="eastAsia"/>
          <w:sz w:val="20"/>
        </w:rPr>
        <w:t>で姫路市監査指導課宛に送信してください。</w:t>
      </w:r>
    </w:p>
    <w:tbl>
      <w:tblPr>
        <w:tblpPr w:vertAnchor="text" w:horzAnchor="margin" w:tblpX="108" w:tblpY="612"/>
        <w:tblOverlap w:val="never"/>
        <w:tblW w:w="9558" w:type="dxa"/>
        <w:tblBorders>
          <w:top w:val="single" w:sz="12" w:space="0" w:color="auto"/>
          <w:left w:val="single" w:sz="12" w:space="0" w:color="auto"/>
          <w:bottom w:val="single" w:sz="8" w:space="0" w:color="auto"/>
          <w:right w:val="single" w:sz="12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600" w:firstRow="0" w:lastRow="0" w:firstColumn="0" w:lastColumn="0" w:noHBand="1" w:noVBand="1"/>
      </w:tblPr>
      <w:tblGrid>
        <w:gridCol w:w="1791"/>
        <w:gridCol w:w="3930"/>
        <w:gridCol w:w="1176"/>
        <w:gridCol w:w="2661"/>
      </w:tblGrid>
      <w:tr w:rsidR="00000000">
        <w:trPr>
          <w:trHeight w:val="514"/>
        </w:trPr>
        <w:tc>
          <w:tcPr>
            <w:tcW w:w="179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99"/>
            <w:vAlign w:val="center"/>
          </w:tcPr>
          <w:p w:rsidR="00000000" w:rsidRDefault="005C2B6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事業所名</w:t>
            </w:r>
          </w:p>
        </w:tc>
        <w:tc>
          <w:tcPr>
            <w:tcW w:w="393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5C2B6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-4"/>
              </w:rPr>
            </w:pPr>
          </w:p>
        </w:tc>
        <w:tc>
          <w:tcPr>
            <w:tcW w:w="11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99"/>
            <w:vAlign w:val="center"/>
          </w:tcPr>
          <w:p w:rsidR="00000000" w:rsidRDefault="005C2B6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</w:rPr>
              <w:t>担当者名</w:t>
            </w:r>
          </w:p>
        </w:tc>
        <w:tc>
          <w:tcPr>
            <w:tcW w:w="266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5C2B6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-4"/>
              </w:rPr>
            </w:pPr>
          </w:p>
        </w:tc>
      </w:tr>
      <w:tr w:rsidR="00000000">
        <w:trPr>
          <w:trHeight w:val="450"/>
        </w:trPr>
        <w:tc>
          <w:tcPr>
            <w:tcW w:w="179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99"/>
            <w:vAlign w:val="center"/>
          </w:tcPr>
          <w:p w:rsidR="00000000" w:rsidRDefault="005C2B6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電話番号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5C2B61">
            <w:pPr>
              <w:rPr>
                <w:rFonts w:hint="eastAsi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99"/>
            <w:vAlign w:val="center"/>
          </w:tcPr>
          <w:p w:rsidR="00000000" w:rsidRDefault="005C2B61">
            <w:pPr>
              <w:rPr>
                <w:rFonts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事業所番号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5C2B61">
            <w:pPr>
              <w:rPr>
                <w:rFonts w:hint="eastAsia"/>
              </w:rPr>
            </w:pPr>
          </w:p>
        </w:tc>
      </w:tr>
      <w:tr w:rsidR="00000000">
        <w:trPr>
          <w:trHeight w:val="650"/>
        </w:trPr>
        <w:tc>
          <w:tcPr>
            <w:tcW w:w="179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99"/>
            <w:vAlign w:val="center"/>
          </w:tcPr>
          <w:p w:rsidR="00000000" w:rsidRDefault="005C2B6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サービス種別</w:t>
            </w:r>
          </w:p>
        </w:tc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5C2B6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</w:tr>
      <w:tr w:rsidR="00000000">
        <w:trPr>
          <w:trHeight w:val="583"/>
        </w:trPr>
        <w:tc>
          <w:tcPr>
            <w:tcW w:w="179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99"/>
            <w:vAlign w:val="center"/>
          </w:tcPr>
          <w:p w:rsidR="00000000" w:rsidRDefault="005C2B6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-4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</w:rPr>
              <w:t>質問テーマ</w:t>
            </w:r>
          </w:p>
        </w:tc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5C2B61">
            <w:pPr>
              <w:rPr>
                <w:rFonts w:hint="eastAsia"/>
              </w:rPr>
            </w:pPr>
          </w:p>
        </w:tc>
      </w:tr>
      <w:tr w:rsidR="00000000">
        <w:trPr>
          <w:trHeight w:val="921"/>
        </w:trPr>
        <w:tc>
          <w:tcPr>
            <w:tcW w:w="179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99"/>
            <w:vAlign w:val="center"/>
          </w:tcPr>
          <w:p w:rsidR="00000000" w:rsidRDefault="005C2B6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-4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</w:rPr>
              <w:t>確認した根拠法令等</w:t>
            </w:r>
          </w:p>
          <w:p w:rsidR="00000000" w:rsidRDefault="005C2B6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hint="eastAsia"/>
                <w:color w:val="FF0000"/>
                <w:spacing w:val="-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pacing w:val="-4"/>
                <w:sz w:val="18"/>
              </w:rPr>
              <w:t>※必ず記入すること</w:t>
            </w:r>
          </w:p>
        </w:tc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5C2B61">
            <w:pPr>
              <w:rPr>
                <w:rFonts w:hint="eastAsia"/>
              </w:rPr>
            </w:pPr>
          </w:p>
        </w:tc>
      </w:tr>
      <w:tr w:rsidR="00000000">
        <w:trPr>
          <w:trHeight w:val="229"/>
        </w:trPr>
        <w:tc>
          <w:tcPr>
            <w:tcW w:w="1791" w:type="dxa"/>
            <w:vMerge w:val="restart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FFFF99"/>
          </w:tcPr>
          <w:p w:rsidR="00000000" w:rsidRDefault="005C2B6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-4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</w:rPr>
              <w:t>質問内容</w:t>
            </w:r>
          </w:p>
          <w:p w:rsidR="00000000" w:rsidRDefault="005C2B6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-4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</w:rPr>
              <w:t>（</w:t>
            </w:r>
            <w:r>
              <w:rPr>
                <w:rFonts w:ascii="ＭＳ ゴシック" w:eastAsia="ＭＳ ゴシック" w:hAnsi="ＭＳ ゴシック" w:hint="eastAsia"/>
                <w:spacing w:val="-4"/>
                <w:u w:val="single"/>
              </w:rPr>
              <w:t>具体的に</w:t>
            </w:r>
            <w:r>
              <w:rPr>
                <w:rFonts w:ascii="ＭＳ ゴシック" w:eastAsia="ＭＳ ゴシック" w:hAnsi="ＭＳ ゴシック" w:hint="eastAsia"/>
                <w:spacing w:val="-4"/>
              </w:rPr>
              <w:t>記入してください。）</w:t>
            </w:r>
          </w:p>
        </w:tc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l2br w:val="nil"/>
              <w:tr2bl w:val="nil"/>
            </w:tcBorders>
            <w:shd w:val="clear" w:color="auto" w:fill="auto"/>
          </w:tcPr>
          <w:p w:rsidR="00000000" w:rsidRDefault="005C2B61">
            <w:pPr>
              <w:rPr>
                <w:rFonts w:ascii="ＭＳ ゴシック" w:eastAsia="ＭＳ ゴシック" w:hAnsi="ＭＳ ゴシック" w:hint="eastAsia"/>
                <w:spacing w:val="-4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□人員・運営・設備基準について　　□加算・減算について　　□その他</w:t>
            </w:r>
          </w:p>
        </w:tc>
      </w:tr>
      <w:tr w:rsidR="00000000">
        <w:trPr>
          <w:trHeight w:val="3146"/>
        </w:trPr>
        <w:tc>
          <w:tcPr>
            <w:tcW w:w="1791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99"/>
          </w:tcPr>
          <w:p w:rsidR="00000000" w:rsidRDefault="005C2B61">
            <w:pPr>
              <w:rPr>
                <w:rFonts w:hint="eastAsia"/>
              </w:rPr>
            </w:pPr>
          </w:p>
        </w:tc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l2br w:val="nil"/>
              <w:tr2bl w:val="nil"/>
            </w:tcBorders>
            <w:shd w:val="clear" w:color="auto" w:fill="auto"/>
          </w:tcPr>
          <w:p w:rsidR="00000000" w:rsidRDefault="005C2B61">
            <w:pPr>
              <w:rPr>
                <w:rFonts w:hint="eastAsia"/>
              </w:rPr>
            </w:pPr>
          </w:p>
        </w:tc>
      </w:tr>
      <w:tr w:rsidR="00000000">
        <w:trPr>
          <w:trHeight w:val="2544"/>
        </w:trPr>
        <w:tc>
          <w:tcPr>
            <w:tcW w:w="179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  <w:tl2br w:val="nil"/>
              <w:tr2bl w:val="nil"/>
            </w:tcBorders>
            <w:shd w:val="clear" w:color="auto" w:fill="FFFF99"/>
            <w:vAlign w:val="center"/>
          </w:tcPr>
          <w:p w:rsidR="00000000" w:rsidRDefault="005C2B6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-4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</w:rPr>
              <w:t>事業所としての判断</w:t>
            </w:r>
          </w:p>
          <w:p w:rsidR="00000000" w:rsidRDefault="005C2B6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-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pacing w:val="-4"/>
                <w:sz w:val="18"/>
              </w:rPr>
              <w:t>※必ず記入すること</w:t>
            </w:r>
          </w:p>
        </w:tc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  <w:tr2bl w:val="nil"/>
            </w:tcBorders>
            <w:shd w:val="clear" w:color="auto" w:fill="auto"/>
          </w:tcPr>
          <w:p w:rsidR="00000000" w:rsidRDefault="005C2B61">
            <w:pPr>
              <w:rPr>
                <w:rFonts w:hint="eastAsia"/>
              </w:rPr>
            </w:pPr>
          </w:p>
        </w:tc>
      </w:tr>
      <w:tr w:rsidR="00000000">
        <w:trPr>
          <w:trHeight w:val="333"/>
        </w:trPr>
        <w:tc>
          <w:tcPr>
            <w:tcW w:w="179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CFFCC"/>
            <w:vAlign w:val="center"/>
          </w:tcPr>
          <w:p w:rsidR="00000000" w:rsidRDefault="005C2B6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回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>答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>日</w:t>
            </w:r>
          </w:p>
        </w:tc>
        <w:tc>
          <w:tcPr>
            <w:tcW w:w="7767" w:type="dxa"/>
            <w:gridSpan w:val="3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5C2B6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</w:tr>
      <w:tr w:rsidR="00000000">
        <w:trPr>
          <w:trHeight w:val="33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CFFCC"/>
            <w:vAlign w:val="center"/>
          </w:tcPr>
          <w:p w:rsidR="00000000" w:rsidRDefault="005C2B6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-4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</w:rPr>
              <w:t>回</w:t>
            </w:r>
            <w:r>
              <w:rPr>
                <w:rFonts w:ascii="ＭＳ ゴシック" w:eastAsia="ＭＳ ゴシック" w:hAnsi="ＭＳ ゴシック" w:hint="eastAsia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4"/>
              </w:rPr>
              <w:t>答</w:t>
            </w:r>
            <w:r>
              <w:rPr>
                <w:rFonts w:ascii="ＭＳ ゴシック" w:eastAsia="ＭＳ ゴシック" w:hAnsi="ＭＳ ゴシック" w:hint="eastAsia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4"/>
              </w:rPr>
              <w:t>者</w:t>
            </w:r>
          </w:p>
        </w:tc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5C2B6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所属：監査指導課　　　　担当：</w:t>
            </w:r>
          </w:p>
        </w:tc>
      </w:tr>
      <w:tr w:rsidR="00000000">
        <w:trPr>
          <w:trHeight w:val="2981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CFFCC"/>
          </w:tcPr>
          <w:p w:rsidR="00000000" w:rsidRDefault="005C2B6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-4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</w:rPr>
              <w:t>市</w:t>
            </w:r>
            <w:r>
              <w:rPr>
                <w:rFonts w:ascii="ＭＳ ゴシック" w:eastAsia="ＭＳ ゴシック" w:hAnsi="ＭＳ ゴシック" w:hint="eastAsia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4"/>
              </w:rPr>
              <w:t>回</w:t>
            </w:r>
            <w:r>
              <w:rPr>
                <w:rFonts w:ascii="ＭＳ ゴシック" w:eastAsia="ＭＳ ゴシック" w:hAnsi="ＭＳ ゴシック" w:hint="eastAsia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4"/>
              </w:rPr>
              <w:t>答</w:t>
            </w:r>
          </w:p>
        </w:tc>
        <w:tc>
          <w:tcPr>
            <w:tcW w:w="77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00000" w:rsidRDefault="005C2B61">
            <w:pPr>
              <w:rPr>
                <w:rFonts w:ascii="ＭＳ ゴシック" w:eastAsia="ＭＳ ゴシック" w:hAnsi="ＭＳ ゴシック" w:hint="eastAsia"/>
                <w:spacing w:val="-4"/>
              </w:rPr>
            </w:pPr>
          </w:p>
        </w:tc>
      </w:tr>
      <w:tr w:rsidR="00000000">
        <w:trPr>
          <w:trHeight w:val="358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CFFCC"/>
            <w:vAlign w:val="center"/>
          </w:tcPr>
          <w:p w:rsidR="00000000" w:rsidRDefault="005C2B61">
            <w:pPr>
              <w:pStyle w:val="a3"/>
              <w:rPr>
                <w:rFonts w:ascii="ＭＳ ゴシック" w:eastAsia="ＭＳ ゴシック" w:hAnsi="ＭＳ ゴシック" w:hint="eastAsia"/>
                <w:spacing w:val="-4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</w:rPr>
              <w:t>参考事項</w:t>
            </w:r>
          </w:p>
        </w:tc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5C2B61">
            <w:pPr>
              <w:rPr>
                <w:rFonts w:ascii="ＭＳ ゴシック" w:eastAsia="ＭＳ ゴシック" w:hAnsi="ＭＳ ゴシック" w:hint="eastAsia"/>
                <w:spacing w:val="-4"/>
              </w:rPr>
            </w:pPr>
          </w:p>
        </w:tc>
      </w:tr>
    </w:tbl>
    <w:p w:rsidR="00000000" w:rsidRDefault="005C2B61">
      <w:pPr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※太枠の中のみご記入ください。太枠外は姫路市にて記入します。</w:t>
      </w:r>
    </w:p>
    <w:p w:rsidR="00000000" w:rsidRDefault="005C2B61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※各種参考書籍やホームページ等で確認した上、作成・送信するよう御協力お願いします。</w:t>
      </w:r>
    </w:p>
    <w:sectPr w:rsidR="00000000">
      <w:pgSz w:w="11906" w:h="16838"/>
      <w:pgMar w:top="360" w:right="1417" w:bottom="600" w:left="85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C2B61">
      <w:r>
        <w:separator/>
      </w:r>
    </w:p>
  </w:endnote>
  <w:endnote w:type="continuationSeparator" w:id="0">
    <w:p w:rsidR="00000000" w:rsidRDefault="005C2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C2B61">
      <w:r>
        <w:separator/>
      </w:r>
    </w:p>
  </w:footnote>
  <w:footnote w:type="continuationSeparator" w:id="0">
    <w:p w:rsidR="00000000" w:rsidRDefault="005C2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61"/>
    <w:rsid w:val="005C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F94982-26E3-4155-8CE9-A4BEB9D8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32" w:lineRule="atLeast"/>
      <w:jc w:val="both"/>
    </w:pPr>
    <w:rPr>
      <w:rFonts w:ascii="ＭＳ 明朝" w:hAnsi="ＭＳ 明朝"/>
      <w:spacing w:val="3"/>
      <w:sz w:val="19"/>
    </w:r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232" w:lineRule="atLeast"/>
      <w:jc w:val="both"/>
    </w:pPr>
    <w:rPr>
      <w:rFonts w:ascii="ＭＳ 明朝" w:hAnsi="ＭＳ 明朝"/>
      <w:spacing w:val="3"/>
      <w:sz w:val="19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FFF0A-8A2E-42DE-8BE3-D857DEDC2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情報交換票フォーマット</vt:lpstr>
    </vt:vector>
  </TitlesOfParts>
  <Company>日本電気株式会社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情報交換票フォーマット</dc:title>
  <dc:subject/>
  <dc:creator>森澤　祐介</dc:creator>
  <cp:keywords/>
  <cp:lastModifiedBy>米田　真武</cp:lastModifiedBy>
  <cp:revision>2</cp:revision>
  <cp:lastPrinted>2018-12-06T02:54:00Z</cp:lastPrinted>
  <dcterms:created xsi:type="dcterms:W3CDTF">2022-06-29T23:58:00Z</dcterms:created>
  <dcterms:modified xsi:type="dcterms:W3CDTF">2022-06-29T23:58:00Z</dcterms:modified>
</cp:coreProperties>
</file>