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令和　　　年　　　月　　　日</w:t>
      </w:r>
    </w:p>
    <w:p/>
    <w:p>
      <w:r>
        <w:rPr>
          <w:rFonts w:hint="eastAsia"/>
        </w:rPr>
        <w:t>（宛先）姫路市長</w:t>
      </w:r>
    </w:p>
    <w:p/>
    <w:p/>
    <w:p>
      <w:pPr>
        <w:wordWrap w:val="0"/>
        <w:jc w:val="right"/>
      </w:pPr>
      <w:r>
        <w:rPr>
          <w:rFonts w:hint="eastAsia"/>
        </w:rPr>
        <w:t xml:space="preserve">設置者住所　　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設置者名　　　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代表者名　　　　　　　　　　　　　　　　　　　　　</w:t>
      </w:r>
      <w:bookmarkStart w:id="0" w:name="_GoBack"/>
      <w:bookmarkEnd w:id="0"/>
    </w:p>
    <w:p/>
    <w:p/>
    <w:p>
      <w:pPr>
        <w:jc w:val="center"/>
      </w:pPr>
      <w:r>
        <w:rPr>
          <w:rFonts w:hint="eastAsia"/>
        </w:rPr>
        <w:t>令和　　　年度外部監査費加算適用申請書</w:t>
      </w:r>
    </w:p>
    <w:p/>
    <w:p>
      <w:r>
        <w:rPr>
          <w:rFonts w:hint="eastAsia"/>
        </w:rPr>
        <w:t xml:space="preserve">　本施設の運営に係る会計について、会計監査人による監査を受けるため、次のとおり加算適用を申請します。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1275"/>
        <w:gridCol w:w="1418"/>
        <w:gridCol w:w="1276"/>
        <w:gridCol w:w="1417"/>
      </w:tblGrid>
      <w:tr>
        <w:trPr>
          <w:trHeight w:val="549"/>
        </w:trPr>
        <w:tc>
          <w:tcPr>
            <w:tcW w:w="226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080" w:type="dxa"/>
            <w:gridSpan w:val="6"/>
          </w:tcPr>
          <w:p>
            <w:pPr>
              <w:spacing w:line="360" w:lineRule="auto"/>
              <w:jc w:val="center"/>
            </w:pPr>
          </w:p>
        </w:tc>
      </w:tr>
      <w:tr>
        <w:trPr>
          <w:trHeight w:val="454"/>
        </w:trPr>
        <w:tc>
          <w:tcPr>
            <w:tcW w:w="2263" w:type="dxa"/>
            <w:vMerge w:val="restar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　合計　　　　　名</w:t>
            </w:r>
          </w:p>
        </w:tc>
      </w:tr>
      <w:tr>
        <w:trPr>
          <w:trHeight w:val="454"/>
        </w:trPr>
        <w:tc>
          <w:tcPr>
            <w:tcW w:w="2263" w:type="dxa"/>
            <w:vMerge/>
          </w:tcPr>
          <w:p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2355"/>
                <w:tab w:val="left" w:pos="2415"/>
              </w:tabs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>
            <w:pPr>
              <w:tabs>
                <w:tab w:val="left" w:pos="2415"/>
              </w:tabs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2415"/>
              </w:tabs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>
            <w:pPr>
              <w:tabs>
                <w:tab w:val="left" w:pos="2415"/>
              </w:tabs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2415"/>
              </w:tabs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>
            <w:pPr>
              <w:tabs>
                <w:tab w:val="left" w:pos="2415"/>
              </w:tabs>
              <w:jc w:val="right"/>
            </w:pPr>
            <w:r>
              <w:rPr>
                <w:rFonts w:hint="eastAsia"/>
              </w:rPr>
              <w:t>名</w:t>
            </w:r>
          </w:p>
        </w:tc>
      </w:tr>
      <w:tr>
        <w:tc>
          <w:tcPr>
            <w:tcW w:w="2263" w:type="dxa"/>
            <w:tcBorders>
              <w:bottom w:val="dotted" w:sz="4" w:space="0" w:color="FFFFFF" w:themeColor="background1"/>
            </w:tcBorders>
          </w:tcPr>
          <w:p>
            <w:pPr>
              <w:jc w:val="center"/>
            </w:pPr>
            <w:r>
              <w:rPr>
                <w:rFonts w:hint="eastAsia"/>
              </w:rPr>
              <w:t>利用子ども数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号認定</w:t>
            </w:r>
          </w:p>
        </w:tc>
      </w:tr>
      <w:tr>
        <w:tc>
          <w:tcPr>
            <w:tcW w:w="2263" w:type="dxa"/>
            <w:tcBorders>
              <w:top w:val="dotted" w:sz="4" w:space="0" w:color="FFFFFF" w:themeColor="background1"/>
            </w:tcBorders>
          </w:tcPr>
          <w:p>
            <w:pPr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日時点見込）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</w:tr>
      <w:tr>
        <w:trPr>
          <w:trHeight w:val="486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監査実施者（法人）名</w:t>
            </w:r>
          </w:p>
        </w:tc>
        <w:tc>
          <w:tcPr>
            <w:tcW w:w="8080" w:type="dxa"/>
            <w:gridSpan w:val="6"/>
          </w:tcPr>
          <w:p>
            <w:pPr>
              <w:spacing w:line="360" w:lineRule="auto"/>
              <w:jc w:val="center"/>
            </w:pPr>
          </w:p>
        </w:tc>
      </w:tr>
      <w:tr>
        <w:trPr>
          <w:trHeight w:val="565"/>
        </w:trPr>
        <w:tc>
          <w:tcPr>
            <w:tcW w:w="226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監査実施（予定）日</w:t>
            </w:r>
          </w:p>
        </w:tc>
        <w:tc>
          <w:tcPr>
            <w:tcW w:w="8080" w:type="dxa"/>
            <w:gridSpan w:val="6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>
        <w:trPr>
          <w:trHeight w:val="2278"/>
        </w:trPr>
        <w:tc>
          <w:tcPr>
            <w:tcW w:w="226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監査実施内容</w:t>
            </w:r>
          </w:p>
          <w:p>
            <w:pPr>
              <w:jc w:val="center"/>
            </w:pPr>
            <w:r>
              <w:rPr>
                <w:rFonts w:hint="eastAsia"/>
                <w:sz w:val="16"/>
              </w:rPr>
              <w:t>（具体的に記載すること）</w:t>
            </w:r>
          </w:p>
        </w:tc>
        <w:tc>
          <w:tcPr>
            <w:tcW w:w="8080" w:type="dxa"/>
            <w:gridSpan w:val="6"/>
          </w:tcPr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※監査実施後に、監査報告書の写しを提出すること。</w:t>
      </w:r>
    </w:p>
    <w:p/>
    <w:p>
      <w:r>
        <w:rPr>
          <w:rFonts w:hint="eastAsia"/>
          <w:highlight w:val="yellow"/>
        </w:rPr>
        <w:t>＜添付書類＞</w:t>
      </w:r>
    </w:p>
    <w:p>
      <w:r>
        <w:rPr>
          <w:rFonts w:hint="eastAsia"/>
        </w:rPr>
        <w:t>監査実施状況がわかる資料（監査実施契約書の写し等）</w:t>
      </w:r>
    </w:p>
    <w:p/>
    <w:sectPr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AD342-52C0-46D2-9138-ECAF3E5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3173-3783-46B9-9F99-2EC5EF2C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三木　章平</cp:lastModifiedBy>
  <cp:revision>8</cp:revision>
  <cp:lastPrinted>2018-02-02T11:50:00Z</cp:lastPrinted>
  <dcterms:created xsi:type="dcterms:W3CDTF">2018-02-02T10:40:00Z</dcterms:created>
  <dcterms:modified xsi:type="dcterms:W3CDTF">2021-07-16T06:46:00Z</dcterms:modified>
</cp:coreProperties>
</file>