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rPr>
          <w:spacing w:val="0"/>
        </w:rPr>
      </w:pPr>
      <w:r>
        <w:rPr>
          <w:rFonts w:ascii="Century" w:hAnsi="Century" w:hint="eastAsia"/>
        </w:rPr>
        <w:t>様式第５号（第７条関係）</w:t>
      </w:r>
    </w:p>
    <w:p>
      <w:pPr>
        <w:pStyle w:val="a3"/>
        <w:jc w:val="center"/>
        <w:rPr>
          <w:spacing w:val="0"/>
        </w:rPr>
      </w:pPr>
      <w:r>
        <w:rPr>
          <w:rFonts w:ascii="Century" w:hAnsi="Century" w:hint="eastAsia"/>
        </w:rPr>
        <w:t>私立教育・保育施設職員処遇総合支援事業実績報告書</w:t>
      </w:r>
    </w:p>
    <w:p>
      <w:pPr>
        <w:pStyle w:val="a3"/>
        <w:rPr>
          <w:spacing w:val="0"/>
        </w:rPr>
      </w:pPr>
    </w:p>
    <w:p>
      <w:pPr>
        <w:pStyle w:val="a3"/>
        <w:jc w:val="right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　　年　　月　　日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（宛先）姫　路　市　長　　</w:t>
      </w:r>
    </w:p>
    <w:p>
      <w:pPr>
        <w:pStyle w:val="a3"/>
        <w:rPr>
          <w:spacing w:val="0"/>
        </w:rPr>
      </w:pPr>
      <w:bookmarkStart w:id="0" w:name="_GoBack"/>
      <w:bookmarkEnd w:id="0"/>
    </w:p>
    <w:p>
      <w:pPr>
        <w:pStyle w:val="a3"/>
        <w:jc w:val="right"/>
        <w:rPr>
          <w:spacing w:val="70"/>
        </w:rPr>
      </w:pPr>
      <w:r>
        <w:rPr>
          <w:rFonts w:ascii="Century" w:hAnsi="Century" w:hint="eastAsia"/>
        </w:rPr>
        <w:t xml:space="preserve">　　　　　　　　　　　　　</w:t>
      </w:r>
      <w:r>
        <w:rPr>
          <w:rFonts w:ascii="Century" w:hAnsi="Century" w:hint="eastAsia"/>
          <w:spacing w:val="70"/>
        </w:rPr>
        <w:t xml:space="preserve">施設名　　　　　　　　　</w:t>
      </w:r>
    </w:p>
    <w:p>
      <w:pPr>
        <w:pStyle w:val="a3"/>
        <w:jc w:val="right"/>
        <w:rPr>
          <w:spacing w:val="0"/>
        </w:rPr>
      </w:pPr>
      <w:r>
        <w:rPr>
          <w:rFonts w:ascii="Century" w:hAnsi="Century" w:hint="eastAsia"/>
        </w:rPr>
        <w:t xml:space="preserve">　　　　　　　　　　　　設置者住所　　　　　　　　　　　　　</w:t>
      </w:r>
    </w:p>
    <w:p>
      <w:pPr>
        <w:pStyle w:val="a3"/>
        <w:jc w:val="right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名　称　　　　　　　　　　　　　　　</w:t>
      </w:r>
    </w:p>
    <w:p>
      <w:pPr>
        <w:pStyle w:val="a3"/>
        <w:rPr>
          <w:spacing w:val="0"/>
        </w:rPr>
      </w:pPr>
    </w:p>
    <w:p>
      <w:pPr>
        <w:pStyle w:val="a3"/>
        <w:ind w:right="282"/>
        <w:rPr>
          <w:spacing w:val="0"/>
        </w:rPr>
      </w:pPr>
      <w:r>
        <w:rPr>
          <w:rFonts w:ascii="Century" w:hAnsi="Century" w:hint="eastAsia"/>
        </w:rPr>
        <w:t xml:space="preserve">　姫路市私立教育・保育施設職員処遇総合支援事業実施要綱第７条の規定により、下記のとおり報告します。</w:t>
      </w:r>
    </w:p>
    <w:p>
      <w:pPr>
        <w:pStyle w:val="a3"/>
        <w:rPr>
          <w:spacing w:val="0"/>
        </w:rPr>
      </w:pPr>
    </w:p>
    <w:p>
      <w:pPr>
        <w:pStyle w:val="a3"/>
        <w:ind w:firstLineChars="1700" w:firstLine="4250"/>
        <w:rPr>
          <w:spacing w:val="0"/>
        </w:rPr>
      </w:pPr>
      <w:r>
        <w:rPr>
          <w:rFonts w:ascii="Century" w:hAnsi="Century" w:hint="eastAsia"/>
        </w:rPr>
        <w:t>記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>１　事業年度　　　　　　　　　　　　　年度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２　補助金の額　　</w:t>
      </w:r>
      <w:r>
        <w:rPr>
          <w:rFonts w:ascii="Century" w:hAnsi="Century" w:hint="eastAsia"/>
          <w:u w:val="single" w:color="000000"/>
        </w:rPr>
        <w:t xml:space="preserve">　　　　　　　　　　円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>３　事業の着手年月日　　　　　　年　　月　　日</w:t>
      </w: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事業の完了年月日　　　　　　年　　月　　日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>４　実施内容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hint="eastAsia"/>
          <w:spacing w:val="0"/>
        </w:rPr>
        <w:t>５　 添付書類</w:t>
      </w:r>
    </w:p>
    <w:p>
      <w:pPr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DC68B-FFA5-46C4-BA46-060D3F86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99" w:lineRule="exact"/>
      <w:jc w:val="both"/>
    </w:pPr>
    <w:rPr>
      <w:rFonts w:cs="Times New Roman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　章平</dc:creator>
  <cp:keywords/>
  <dc:description/>
  <cp:lastModifiedBy>三木　章平</cp:lastModifiedBy>
  <cp:revision>4</cp:revision>
  <dcterms:created xsi:type="dcterms:W3CDTF">2022-07-07T04:52:00Z</dcterms:created>
  <dcterms:modified xsi:type="dcterms:W3CDTF">2022-07-07T05:02:00Z</dcterms:modified>
</cp:coreProperties>
</file>