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様式第二十四（一）</w:t>
      </w:r>
      <w:r>
        <w:rPr>
          <w:rFonts w:hint="eastAsia"/>
        </w:rPr>
        <w:t>(</w:t>
      </w:r>
      <w:r>
        <w:rPr>
          <w:rFonts w:hint="eastAsia"/>
        </w:rPr>
        <w:t>第四十八条関係</w:t>
      </w:r>
      <w:r>
        <w:rPr>
          <w:rFonts w:hint="eastAsia"/>
        </w:rPr>
        <w:t>)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薬局製剤製造販売承認事項軽微変更届書</w:t>
      </w:r>
    </w:p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2070"/>
        <w:gridCol w:w="1286"/>
        <w:gridCol w:w="1087"/>
        <w:gridCol w:w="1491"/>
        <w:gridCol w:w="2576"/>
      </w:tblGrid>
      <w:tr>
        <w:trPr>
          <w:cantSplit/>
          <w:trHeight w:val="705"/>
        </w:trPr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pacing w:val="87"/>
                <w:kern w:val="0"/>
                <w:fitText w:val="1362" w:id="-1805084928"/>
              </w:rPr>
              <w:t>承認番</w:t>
            </w:r>
            <w:r>
              <w:rPr>
                <w:rFonts w:hint="eastAsia"/>
                <w:kern w:val="0"/>
                <w:fitText w:val="1362" w:id="-1805084928"/>
              </w:rPr>
              <w:t>号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853"/>
        </w:trPr>
        <w:tc>
          <w:tcPr>
            <w:tcW w:w="55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一般的名称</w:t>
            </w:r>
          </w:p>
        </w:tc>
        <w:tc>
          <w:tcPr>
            <w:tcW w:w="662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865"/>
        </w:trPr>
        <w:tc>
          <w:tcPr>
            <w:tcW w:w="553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209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126"/>
                <w:kern w:val="0"/>
                <w:fitText w:val="1135" w:id="-1805084927"/>
              </w:rPr>
              <w:t>販売</w:t>
            </w:r>
            <w:r>
              <w:rPr>
                <w:rFonts w:hint="eastAsia"/>
                <w:kern w:val="0"/>
                <w:fitText w:val="1135" w:id="-1805084927"/>
              </w:rPr>
              <w:t>名</w:t>
            </w:r>
          </w:p>
        </w:tc>
        <w:tc>
          <w:tcPr>
            <w:tcW w:w="662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52"/>
        </w:trPr>
        <w:tc>
          <w:tcPr>
            <w:tcW w:w="55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</w:t>
            </w:r>
          </w:p>
        </w:tc>
      </w:tr>
      <w:tr>
        <w:trPr>
          <w:cantSplit/>
          <w:trHeight w:val="1260"/>
        </w:trPr>
        <w:tc>
          <w:tcPr>
            <w:tcW w:w="553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341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48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923"/>
        </w:trPr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pacing w:val="39"/>
                <w:kern w:val="0"/>
                <w:fitText w:val="1362" w:id="-1804575487"/>
              </w:rPr>
              <w:t>変更年月</w:t>
            </w:r>
            <w:r>
              <w:rPr>
                <w:rFonts w:hint="eastAsia"/>
                <w:kern w:val="0"/>
                <w:fitText w:val="1362" w:id="-1804575487"/>
              </w:rPr>
              <w:t>日</w:t>
            </w:r>
          </w:p>
        </w:tc>
        <w:tc>
          <w:tcPr>
            <w:tcW w:w="6620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1002"/>
        </w:trPr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pacing w:val="87"/>
                <w:kern w:val="0"/>
                <w:fitText w:val="1362" w:id="-1804575488"/>
              </w:rPr>
              <w:t>変更理</w:t>
            </w:r>
            <w:r>
              <w:rPr>
                <w:rFonts w:hint="eastAsia"/>
                <w:kern w:val="0"/>
                <w:fitText w:val="1362" w:id="-1804575488"/>
              </w:rPr>
              <w:t>由</w:t>
            </w:r>
          </w:p>
        </w:tc>
        <w:tc>
          <w:tcPr>
            <w:tcW w:w="6620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997"/>
        </w:trPr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620" w:type="dxa"/>
            <w:gridSpan w:val="4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 xml:space="preserve">　上記により、薬局製剤の製造販売の承認事項の軽微な変更の届出をします。</w:t>
      </w:r>
    </w:p>
    <w:p/>
    <w:p>
      <w:r>
        <w:rPr>
          <w:rFonts w:hint="eastAsia"/>
        </w:rPr>
        <w:t xml:space="preserve">　令和　　年　　月　　日</w:t>
      </w:r>
    </w:p>
    <w:p/>
    <w:p>
      <w:pPr>
        <w:ind w:firstLineChars="1677" w:firstLine="3803"/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法人にあっては、主たる事務所の所在地</w:t>
      </w:r>
      <w:r>
        <w:rPr>
          <w:rFonts w:hint="eastAsia"/>
        </w:rPr>
        <w:t>)</w:t>
      </w:r>
    </w:p>
    <w:p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〒</w:t>
      </w:r>
    </w:p>
    <w:p/>
    <w:p/>
    <w:p>
      <w:pPr>
        <w:ind w:firstLineChars="1677" w:firstLine="3803"/>
      </w:pPr>
      <w:r>
        <w:rPr>
          <w:rFonts w:hint="eastAsia"/>
        </w:rPr>
        <w:t>氏名</w:t>
      </w:r>
      <w:r>
        <w:rPr>
          <w:rFonts w:hint="eastAsia"/>
        </w:rPr>
        <w:t>(</w:t>
      </w:r>
      <w:r>
        <w:rPr>
          <w:rFonts w:hint="eastAsia"/>
        </w:rPr>
        <w:t>法人にあっては、名称及び代表者の氏名</w:t>
      </w:r>
      <w:r>
        <w:rPr>
          <w:rFonts w:hint="eastAsia"/>
        </w:rPr>
        <w:t>)</w:t>
      </w:r>
    </w:p>
    <w:p/>
    <w:p/>
    <w:p>
      <w:r>
        <w:rPr>
          <w:rFonts w:hint="eastAsia"/>
        </w:rPr>
        <w:t xml:space="preserve">　　　　　　　　　　　　　　　　　　　　　　　　　　　　　　　　　　　　　</w:t>
      </w:r>
      <w:bookmarkStart w:id="0" w:name="_GoBack"/>
      <w:bookmarkEnd w:id="0"/>
    </w:p>
    <w:p/>
    <w:p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16"/>
          <w:szCs w:val="16"/>
        </w:rPr>
        <w:t>TEL</w:t>
      </w:r>
    </w:p>
    <w:p/>
    <w:p>
      <w:r>
        <w:rPr>
          <w:rFonts w:hint="eastAsia"/>
        </w:rPr>
        <w:t xml:space="preserve">　姫路市保健所長　様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2019-04-08T03:39:00Z</dcterms:created>
  <dcterms:modified xsi:type="dcterms:W3CDTF">2021-07-28T09:01:00Z</dcterms:modified>
</cp:coreProperties>
</file>