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B5E" w:rsidRPr="00644B5E" w:rsidRDefault="00644B5E" w:rsidP="00644B5E">
      <w:pPr>
        <w:spacing w:line="0" w:lineRule="atLeast"/>
        <w:rPr>
          <w:rFonts w:ascii="UD デジタル 教科書体 N-R" w:eastAsia="UD デジタル 教科書体 N-R"/>
          <w:sz w:val="20"/>
          <w:szCs w:val="20"/>
        </w:rPr>
      </w:pPr>
      <w:r w:rsidRPr="00644B5E">
        <w:rPr>
          <w:rFonts w:ascii="UD デジタル 教科書体 N-R" w:eastAsia="UD デジタル 教科書体 N-R" w:hint="eastAsia"/>
        </w:rPr>
        <w:t>〔</w:t>
      </w:r>
      <w:r w:rsidRPr="00644B5E">
        <w:rPr>
          <w:rFonts w:ascii="UD デジタル 教科書体 N-R" w:eastAsia="UD デジタル 教科書体 N-R" w:hint="eastAsia"/>
          <w:sz w:val="20"/>
          <w:szCs w:val="20"/>
        </w:rPr>
        <w:t>記入の留意点〕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687"/>
      </w:tblGrid>
      <w:tr w:rsidR="00833C47" w:rsidRPr="00833C47" w:rsidTr="006009E9">
        <w:tc>
          <w:tcPr>
            <w:tcW w:w="2055" w:type="dxa"/>
            <w:shd w:val="clear" w:color="auto" w:fill="auto"/>
          </w:tcPr>
          <w:p w:rsidR="00644B5E" w:rsidRPr="00833C47" w:rsidRDefault="00644B5E" w:rsidP="00644B5E">
            <w:pPr>
              <w:spacing w:line="0" w:lineRule="atLeast"/>
              <w:jc w:val="center"/>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項目</w:t>
            </w:r>
          </w:p>
        </w:tc>
        <w:tc>
          <w:tcPr>
            <w:tcW w:w="7687" w:type="dxa"/>
            <w:shd w:val="clear" w:color="auto" w:fill="auto"/>
          </w:tcPr>
          <w:p w:rsidR="00644B5E" w:rsidRPr="00833C47" w:rsidRDefault="00644B5E" w:rsidP="00644B5E">
            <w:pPr>
              <w:spacing w:line="0" w:lineRule="atLeast"/>
              <w:jc w:val="center"/>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記入方法及び留意点</w:t>
            </w:r>
          </w:p>
        </w:tc>
      </w:tr>
      <w:tr w:rsidR="00833C47" w:rsidRPr="00833C47" w:rsidTr="006009E9">
        <w:tc>
          <w:tcPr>
            <w:tcW w:w="2055" w:type="dxa"/>
            <w:shd w:val="clear" w:color="auto" w:fill="auto"/>
          </w:tcPr>
          <w:p w:rsidR="00644B5E" w:rsidRPr="00833C47" w:rsidRDefault="00644B5E" w:rsidP="00644B5E">
            <w:pPr>
              <w:spacing w:line="0" w:lineRule="atLeast"/>
              <w:jc w:val="lef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「様式第4－3」の</w:t>
            </w:r>
          </w:p>
          <w:p w:rsidR="00644B5E" w:rsidRPr="00833C47" w:rsidRDefault="00644B5E" w:rsidP="00644B5E">
            <w:pPr>
              <w:spacing w:line="0" w:lineRule="atLeast"/>
              <w:jc w:val="center"/>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該当施設</w:t>
            </w:r>
          </w:p>
        </w:tc>
        <w:tc>
          <w:tcPr>
            <w:tcW w:w="7687" w:type="dxa"/>
            <w:shd w:val="clear" w:color="auto" w:fill="auto"/>
          </w:tcPr>
          <w:p w:rsidR="00644B5E" w:rsidRPr="00833C47" w:rsidRDefault="00644B5E" w:rsidP="00644B5E">
            <w:pPr>
              <w:spacing w:line="0" w:lineRule="atLeast"/>
              <w:ind w:firstLineChars="100" w:firstLine="200"/>
              <w:jc w:val="lef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介護老人保健施設、介護医療院、老人福祉施設、高齢者住宅等</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報告書作成月及び</w:t>
            </w:r>
          </w:p>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提出について</w:t>
            </w:r>
          </w:p>
        </w:tc>
        <w:tc>
          <w:tcPr>
            <w:tcW w:w="7687" w:type="dxa"/>
            <w:shd w:val="clear" w:color="auto" w:fill="auto"/>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（１）６月分を作成する</w:t>
            </w:r>
          </w:p>
          <w:p w:rsidR="00644B5E" w:rsidRPr="00833C47" w:rsidRDefault="00DA30C6"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（２）７月１９</w:t>
            </w:r>
            <w:r w:rsidR="009001FE" w:rsidRPr="00833C47">
              <w:rPr>
                <w:rFonts w:ascii="UD デジタル 教科書体 N-R" w:eastAsia="UD デジタル 教科書体 N-R" w:hint="eastAsia"/>
                <w:sz w:val="20"/>
                <w:szCs w:val="20"/>
              </w:rPr>
              <w:t>日までに姫路市保健所へ提出する（</w:t>
            </w:r>
            <w:bookmarkStart w:id="0" w:name="_GoBack"/>
            <w:bookmarkEnd w:id="0"/>
            <w:r w:rsidR="009001FE" w:rsidRPr="00833C47">
              <w:rPr>
                <w:rFonts w:ascii="UD デジタル 教科書体 N-R" w:eastAsia="UD デジタル 教科書体 N-R" w:hint="eastAsia"/>
                <w:sz w:val="20"/>
                <w:szCs w:val="20"/>
              </w:rPr>
              <w:t>メール提出</w:t>
            </w:r>
            <w:r w:rsidR="00644B5E" w:rsidRPr="00833C47">
              <w:rPr>
                <w:rFonts w:ascii="UD デジタル 教科書体 N-R" w:eastAsia="UD デジタル 教科書体 N-R" w:hint="eastAsia"/>
                <w:sz w:val="20"/>
                <w:szCs w:val="20"/>
              </w:rPr>
              <w:t>）</w:t>
            </w:r>
          </w:p>
          <w:p w:rsidR="00644B5E" w:rsidRPr="00833C47" w:rsidRDefault="00644B5E" w:rsidP="00644B5E">
            <w:pPr>
              <w:spacing w:line="0" w:lineRule="atLeast"/>
              <w:ind w:firstLineChars="300" w:firstLine="6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提出年月日を記入する</w:t>
            </w:r>
          </w:p>
        </w:tc>
      </w:tr>
      <w:tr w:rsidR="00833C47" w:rsidRPr="00833C47" w:rsidTr="006009E9">
        <w:tc>
          <w:tcPr>
            <w:tcW w:w="2055" w:type="dxa"/>
            <w:shd w:val="clear" w:color="auto" w:fill="auto"/>
          </w:tcPr>
          <w:p w:rsidR="00644B5E" w:rsidRPr="00833C47" w:rsidRDefault="00644B5E" w:rsidP="00644B5E">
            <w:pPr>
              <w:rPr>
                <w:rFonts w:ascii="UD デジタル 教科書体 N-R" w:eastAsia="UD デジタル 教科書体 N-R"/>
                <w:sz w:val="20"/>
              </w:rPr>
            </w:pPr>
            <w:r w:rsidRPr="00833C47">
              <w:rPr>
                <w:rFonts w:ascii="UD デジタル 教科書体 N-R" w:eastAsia="UD デジタル 教科書体 N-R" w:hint="eastAsia"/>
                <w:sz w:val="20"/>
              </w:rPr>
              <w:t>保存期間</w:t>
            </w:r>
          </w:p>
        </w:tc>
        <w:tc>
          <w:tcPr>
            <w:tcW w:w="7687" w:type="dxa"/>
            <w:shd w:val="clear" w:color="auto" w:fill="auto"/>
          </w:tcPr>
          <w:p w:rsidR="00644B5E" w:rsidRPr="00833C47" w:rsidRDefault="00644B5E" w:rsidP="00644B5E">
            <w:pPr>
              <w:ind w:firstLineChars="100" w:firstLine="200"/>
              <w:rPr>
                <w:rFonts w:ascii="UD デジタル 教科書体 N-R" w:eastAsia="UD デジタル 教科書体 N-R"/>
                <w:sz w:val="20"/>
              </w:rPr>
            </w:pPr>
            <w:r w:rsidRPr="00833C47">
              <w:rPr>
                <w:rFonts w:ascii="UD デジタル 教科書体 N-R" w:eastAsia="UD デジタル 教科書体 N-R" w:hint="eastAsia"/>
                <w:sz w:val="20"/>
              </w:rPr>
              <w:t>３年</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施設名・所在地</w:t>
            </w:r>
          </w:p>
        </w:tc>
        <w:tc>
          <w:tcPr>
            <w:tcW w:w="7687" w:type="dxa"/>
            <w:shd w:val="clear" w:color="auto" w:fill="auto"/>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当該給食施設の名称、所在地、電話番号、FAX番号、設置者の役職・氏名、報告書作成者の部署・氏名、施設E-mailアドレスを記入する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高齢者住宅チェック欄</w:t>
            </w:r>
          </w:p>
        </w:tc>
        <w:tc>
          <w:tcPr>
            <w:tcW w:w="7687" w:type="dxa"/>
            <w:shd w:val="clear" w:color="auto" w:fill="auto"/>
          </w:tcPr>
          <w:p w:rsidR="00644B5E" w:rsidRPr="00833C47" w:rsidRDefault="009D0C16" w:rsidP="009D0C16">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サービス付高齢者住宅などの高齢者住宅に該当する場合は選択する</w:t>
            </w:r>
          </w:p>
        </w:tc>
      </w:tr>
      <w:tr w:rsidR="00833C47" w:rsidRPr="00833C47" w:rsidTr="006009E9">
        <w:tc>
          <w:tcPr>
            <w:tcW w:w="2055" w:type="dxa"/>
            <w:shd w:val="clear" w:color="auto" w:fill="auto"/>
            <w:vAlign w:val="center"/>
          </w:tcPr>
          <w:p w:rsidR="00644B5E" w:rsidRPr="00833C47" w:rsidRDefault="00644B5E" w:rsidP="00644B5E">
            <w:pPr>
              <w:spacing w:line="0" w:lineRule="atLeast"/>
              <w:jc w:val="lef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定員・在籍者数</w:t>
            </w:r>
          </w:p>
        </w:tc>
        <w:tc>
          <w:tcPr>
            <w:tcW w:w="7687" w:type="dxa"/>
            <w:shd w:val="clear" w:color="auto" w:fill="auto"/>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入所・短期入所・通所、それぞれの定員人数、在籍者数を記入する</w:t>
            </w:r>
          </w:p>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なお、在籍者数については６月１５日現在の人数とする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施設管理者名</w:t>
            </w:r>
          </w:p>
        </w:tc>
        <w:tc>
          <w:tcPr>
            <w:tcW w:w="7687" w:type="dxa"/>
            <w:shd w:val="clear" w:color="auto" w:fill="auto"/>
          </w:tcPr>
          <w:p w:rsidR="00644B5E" w:rsidRPr="00833C47" w:rsidRDefault="00644B5E" w:rsidP="00644B5E">
            <w:pPr>
              <w:spacing w:line="0" w:lineRule="atLeast"/>
              <w:ind w:firstLineChars="100" w:firstLine="2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当該給食施設の施設管理者名を記入する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給食責任者名</w:t>
            </w:r>
          </w:p>
        </w:tc>
        <w:tc>
          <w:tcPr>
            <w:tcW w:w="7687" w:type="dxa"/>
            <w:shd w:val="clear" w:color="auto" w:fill="auto"/>
          </w:tcPr>
          <w:p w:rsidR="00644B5E" w:rsidRPr="00833C47" w:rsidRDefault="00644B5E" w:rsidP="00644B5E">
            <w:pPr>
              <w:spacing w:line="0" w:lineRule="atLeast"/>
              <w:ind w:firstLineChars="100" w:firstLine="2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当該給食施設の給食責任者名を記入する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施設栄養士名</w:t>
            </w:r>
          </w:p>
        </w:tc>
        <w:tc>
          <w:tcPr>
            <w:tcW w:w="7687" w:type="dxa"/>
            <w:shd w:val="clear" w:color="auto" w:fill="auto"/>
          </w:tcPr>
          <w:p w:rsidR="00644B5E" w:rsidRPr="00833C47" w:rsidRDefault="00644B5E" w:rsidP="00644B5E">
            <w:pPr>
              <w:spacing w:line="0" w:lineRule="atLeast"/>
              <w:ind w:firstLineChars="100" w:firstLine="2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当該給食施設の栄養士名を記入する</w:t>
            </w:r>
          </w:p>
          <w:p w:rsidR="00644B5E" w:rsidRPr="00833C47" w:rsidRDefault="00644B5E" w:rsidP="00644B5E">
            <w:pPr>
              <w:spacing w:line="0" w:lineRule="atLeast"/>
              <w:ind w:firstLineChars="100" w:firstLine="2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資格、勤務形態について該当する項目を○で囲む</w:t>
            </w:r>
          </w:p>
          <w:p w:rsidR="00644B5E" w:rsidRPr="00833C47" w:rsidRDefault="00644B5E" w:rsidP="00644B5E">
            <w:pPr>
              <w:spacing w:line="0" w:lineRule="atLeast"/>
              <w:ind w:leftChars="100" w:left="468" w:hangingChars="129" w:hanging="2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非常勤職員も記入する。兼務の場合は、空欄に出勤日数を分かるように記入する</w:t>
            </w:r>
          </w:p>
          <w:p w:rsidR="00644B5E" w:rsidRPr="00833C47" w:rsidRDefault="00644B5E" w:rsidP="00644B5E">
            <w:pPr>
              <w:spacing w:line="0" w:lineRule="atLeast"/>
              <w:ind w:leftChars="100" w:left="468" w:hangingChars="129" w:hanging="2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長期休暇中（育休・産休等）の場合はその旨が分かるように記入する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給食運営状況</w:t>
            </w:r>
          </w:p>
        </w:tc>
        <w:tc>
          <w:tcPr>
            <w:tcW w:w="7687" w:type="dxa"/>
            <w:shd w:val="clear" w:color="auto" w:fill="auto"/>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（１）給食の運営状況（直営・委託）について、該当する項目</w:t>
            </w:r>
            <w:r w:rsidR="00DA30C6" w:rsidRPr="00833C47">
              <w:rPr>
                <w:rFonts w:ascii="UD デジタル 教科書体 N-R" w:eastAsia="UD デジタル 教科書体 N-R" w:hint="eastAsia"/>
                <w:sz w:val="20"/>
                <w:szCs w:val="20"/>
              </w:rPr>
              <w:t>を選択する</w:t>
            </w:r>
          </w:p>
          <w:p w:rsidR="00644B5E" w:rsidRPr="00833C47" w:rsidRDefault="00644B5E" w:rsidP="00DA30C6">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（２）委託の場合は委託内容の該当する項目</w:t>
            </w:r>
            <w:r w:rsidR="00DA30C6" w:rsidRPr="00833C47">
              <w:rPr>
                <w:rFonts w:ascii="UD デジタル 教科書体 N-R" w:eastAsia="UD デジタル 教科書体 N-R" w:hint="eastAsia"/>
                <w:sz w:val="20"/>
                <w:szCs w:val="20"/>
              </w:rPr>
              <w:t>を選択し</w:t>
            </w:r>
            <w:r w:rsidRPr="00833C47">
              <w:rPr>
                <w:rFonts w:ascii="UD デジタル 教科書体 N-R" w:eastAsia="UD デジタル 教科書体 N-R" w:hint="eastAsia"/>
                <w:sz w:val="20"/>
                <w:szCs w:val="20"/>
              </w:rPr>
              <w:t>、委託業者名、本社の所在地、℡、委託先責任者名、委託先栄養士名及び巡回状況等について記入する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給食従事者数</w:t>
            </w:r>
          </w:p>
        </w:tc>
        <w:tc>
          <w:tcPr>
            <w:tcW w:w="7687" w:type="dxa"/>
            <w:shd w:val="clear" w:color="auto" w:fill="auto"/>
          </w:tcPr>
          <w:p w:rsidR="00644B5E" w:rsidRPr="00833C47" w:rsidRDefault="00644B5E" w:rsidP="00644B5E">
            <w:pPr>
              <w:spacing w:line="0" w:lineRule="atLeast"/>
              <w:ind w:leftChars="100" w:left="468" w:hangingChars="129" w:hanging="2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当該給食施設において、給食関係業務に従事している人数を、所属別（施設／委</w:t>
            </w:r>
          </w:p>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託）、職種別、勤務形態別（常勤・非常勤）に記入する</w:t>
            </w:r>
          </w:p>
          <w:p w:rsidR="00644B5E" w:rsidRPr="00833C47" w:rsidRDefault="00644B5E" w:rsidP="00644B5E">
            <w:pPr>
              <w:spacing w:line="0" w:lineRule="atLeast"/>
              <w:ind w:left="174"/>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なお、ここでいう職種とは職務内容によるもので、資格を有しているかどうかでは</w:t>
            </w:r>
          </w:p>
          <w:p w:rsidR="00644B5E" w:rsidRPr="00833C47" w:rsidRDefault="00644B5E" w:rsidP="00644B5E">
            <w:pPr>
              <w:spacing w:line="0" w:lineRule="atLeast"/>
              <w:ind w:left="174" w:hangingChars="87" w:hanging="174"/>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ないため注意してください（栄養士の資格があっても調理員として勤務している場合は調理員等に計上する）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時間</w:t>
            </w:r>
          </w:p>
        </w:tc>
        <w:tc>
          <w:tcPr>
            <w:tcW w:w="7687" w:type="dxa"/>
            <w:shd w:val="clear" w:color="auto" w:fill="auto"/>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朝食、昼食、夕食、その他の食事提供時刻を記入する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１日平均食数</w:t>
            </w:r>
          </w:p>
        </w:tc>
        <w:tc>
          <w:tcPr>
            <w:tcW w:w="7687" w:type="dxa"/>
            <w:shd w:val="clear" w:color="auto" w:fill="auto"/>
          </w:tcPr>
          <w:p w:rsidR="00644B5E" w:rsidRPr="00833C47" w:rsidRDefault="00644B5E" w:rsidP="00644B5E">
            <w:pPr>
              <w:spacing w:line="0" w:lineRule="atLeast"/>
              <w:ind w:firstLineChars="100" w:firstLine="2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１か月平均の１日当たり食数について、利用者と職員に分けて記入する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給食材料費</w:t>
            </w:r>
          </w:p>
        </w:tc>
        <w:tc>
          <w:tcPr>
            <w:tcW w:w="7687" w:type="dxa"/>
            <w:shd w:val="clear" w:color="auto" w:fill="auto"/>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１か月平均の１人１日当たりの材料費を、一般食、療養食、職員食に分けて記入する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栄養摂取状況</w:t>
            </w:r>
          </w:p>
        </w:tc>
        <w:tc>
          <w:tcPr>
            <w:tcW w:w="7687" w:type="dxa"/>
            <w:shd w:val="clear" w:color="auto" w:fill="auto"/>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（１）作成対象は一番提供数の多い食種とし、対象区分または対象年齢区分を記入する</w:t>
            </w:r>
          </w:p>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（２）施設基準の作成年月を記入する</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（３）栄養素別、食品群別に１人１日当たりの目標量及び給与量を記入する</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ただし、目標量について、幅で設定している栄養素の場合は幅で記入しても差し支えない</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（４）炭水化物エネルギー比は、炭水化物由来のエネルギーの全エネルギーに占める割合を記入する</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（５）たんぱく質エネルギー比は、たんぱく質由来のエネルギーの全エネルギーに占める割合を記入する</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（６）脂質エネルギー比は、脂質由来のエネルギーの全エネルギーに占める割合を記入する</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７）食品群別の目標量は、栄養素別目標量を給与するために施設内で設定した量を記入する。ただし、他の食品群の中に含めている、または食品群として設定していないなど群別の分類が異なる場合は、その内容がわかるように記入する</w:t>
            </w:r>
          </w:p>
          <w:p w:rsidR="00644B5E" w:rsidRPr="00833C47" w:rsidRDefault="00644B5E" w:rsidP="00644B5E">
            <w:pPr>
              <w:spacing w:line="0" w:lineRule="atLeast"/>
              <w:ind w:left="3294" w:hangingChars="1647" w:hanging="3294"/>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（例）みそを大豆製品として区分：大豆・大豆製品及びその他豆類にみそを含め</w:t>
            </w:r>
          </w:p>
          <w:p w:rsidR="00644B5E" w:rsidRPr="00833C47" w:rsidRDefault="00644B5E" w:rsidP="00644B5E">
            <w:pPr>
              <w:spacing w:line="0" w:lineRule="atLeast"/>
              <w:ind w:firstLineChars="1700" w:firstLine="34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lastRenderedPageBreak/>
              <w:t>た量を記入し、備考欄にその旨を記入する</w:t>
            </w:r>
          </w:p>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みそを調味料として区分  ：調味料として区分している旨を記入する</w:t>
            </w:r>
          </w:p>
          <w:p w:rsidR="00644B5E" w:rsidRPr="00833C47" w:rsidRDefault="00644B5E" w:rsidP="00DA30C6">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（８）</w:t>
            </w:r>
            <w:r w:rsidRPr="00833C47">
              <w:rPr>
                <w:rFonts w:ascii="UD デジタル 教科書体 N-R" w:eastAsia="UD デジタル 教科書体 N-R" w:hint="eastAsia"/>
                <w:szCs w:val="20"/>
              </w:rPr>
              <w:t>使用中の</w:t>
            </w:r>
            <w:r w:rsidRPr="00833C47">
              <w:rPr>
                <w:rFonts w:ascii="UD デジタル 教科書体 N-R" w:eastAsia="UD デジタル 教科書体 N-R" w:hint="eastAsia"/>
                <w:sz w:val="20"/>
                <w:szCs w:val="20"/>
              </w:rPr>
              <w:t>日本食品標準成分表の版について、該当する項目</w:t>
            </w:r>
            <w:r w:rsidR="00DA30C6" w:rsidRPr="00833C47">
              <w:rPr>
                <w:rFonts w:ascii="UD デジタル 教科書体 N-R" w:eastAsia="UD デジタル 教科書体 N-R" w:hint="eastAsia"/>
                <w:sz w:val="20"/>
                <w:szCs w:val="20"/>
              </w:rPr>
              <w:t>を選択する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lastRenderedPageBreak/>
              <w:t>療養食食数</w:t>
            </w:r>
          </w:p>
        </w:tc>
        <w:tc>
          <w:tcPr>
            <w:tcW w:w="7687" w:type="dxa"/>
            <w:shd w:val="clear" w:color="auto" w:fill="auto"/>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療養食を提供している場合は、提供している療養食の食数を記入する</w:t>
            </w:r>
          </w:p>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記載の療養食以外を提供している場合は、項目を訂正して記入するかその他欄に記入する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栄養指導</w:t>
            </w:r>
          </w:p>
        </w:tc>
        <w:tc>
          <w:tcPr>
            <w:tcW w:w="7687" w:type="dxa"/>
            <w:shd w:val="clear" w:color="auto" w:fill="auto"/>
          </w:tcPr>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“栄養指導”の各項目については、６月の実績を記入する</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（１）指導方法別に、指導対象</w:t>
            </w:r>
            <w:r w:rsidR="00DA30C6" w:rsidRPr="00833C47">
              <w:rPr>
                <w:rFonts w:ascii="UD デジタル 教科書体 N-R" w:eastAsia="UD デジタル 教科書体 N-R" w:hint="eastAsia"/>
                <w:sz w:val="20"/>
                <w:szCs w:val="20"/>
              </w:rPr>
              <w:t>を選択し</w:t>
            </w:r>
            <w:r w:rsidRPr="00833C47">
              <w:rPr>
                <w:rFonts w:ascii="UD デジタル 教科書体 N-R" w:eastAsia="UD デジタル 教科書体 N-R" w:hint="eastAsia"/>
                <w:sz w:val="20"/>
                <w:szCs w:val="20"/>
              </w:rPr>
              <w:t>、１か月の指導延べ人数を記入する</w:t>
            </w:r>
          </w:p>
          <w:p w:rsidR="00644B5E" w:rsidRPr="00833C47" w:rsidRDefault="00644B5E" w:rsidP="00644B5E">
            <w:pPr>
              <w:spacing w:line="0" w:lineRule="atLeast"/>
              <w:ind w:leftChars="245" w:left="514"/>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退所者の指導は、「入所者」として記入する</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（２）訪問指導を実施した場合は、個別指導欄の訪問栄養指導</w:t>
            </w:r>
            <w:r w:rsidR="00DA30C6" w:rsidRPr="00833C47">
              <w:rPr>
                <w:rFonts w:ascii="UD デジタル 教科書体 N-R" w:eastAsia="UD デジタル 教科書体 N-R" w:hint="eastAsia"/>
                <w:sz w:val="20"/>
                <w:szCs w:val="20"/>
              </w:rPr>
              <w:t>を選択し</w:t>
            </w:r>
            <w:r w:rsidRPr="00833C47">
              <w:rPr>
                <w:rFonts w:ascii="UD デジタル 教科書体 N-R" w:eastAsia="UD デジタル 教科書体 N-R" w:hint="eastAsia"/>
                <w:sz w:val="20"/>
                <w:szCs w:val="20"/>
              </w:rPr>
              <w:t>、指導延べ人数に加算して記入する</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（３）集団指導は、その回数も記入する</w:t>
            </w:r>
          </w:p>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（４）その他の指導（管理栄養士養成施設学生、栄養士養成施設学生等への指導、地域からの依頼を受けて行った講演や指導など）はその対象、内容及び回数、延べ人員を記入する</w:t>
            </w:r>
          </w:p>
          <w:p w:rsidR="00644B5E" w:rsidRPr="00833C47" w:rsidRDefault="00644B5E" w:rsidP="00DA30C6">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（５）健康・栄養情報の提供を行った場合は、対象及び情報提供の方法の該当する項目</w:t>
            </w:r>
            <w:r w:rsidR="00DA30C6" w:rsidRPr="00833C47">
              <w:rPr>
                <w:rFonts w:ascii="UD デジタル 教科書体 N-R" w:eastAsia="UD デジタル 教科書体 N-R" w:hint="eastAsia"/>
                <w:sz w:val="20"/>
                <w:szCs w:val="20"/>
              </w:rPr>
              <w:t>を選択する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給食管理の状況について</w:t>
            </w:r>
          </w:p>
        </w:tc>
        <w:tc>
          <w:tcPr>
            <w:tcW w:w="7687" w:type="dxa"/>
            <w:shd w:val="clear" w:color="auto" w:fill="auto"/>
            <w:vAlign w:val="center"/>
          </w:tcPr>
          <w:p w:rsidR="00644B5E" w:rsidRPr="00833C47" w:rsidRDefault="00644B5E" w:rsidP="00644B5E">
            <w:pPr>
              <w:spacing w:line="0" w:lineRule="atLeast"/>
              <w:ind w:left="458" w:hangingChars="229" w:hanging="4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各質問項目に対し、該当すれば</w:t>
            </w:r>
            <w:r w:rsidRPr="00833C47">
              <w:rPr>
                <w:rFonts w:ascii="UD デジタル 教科書体 N-R" w:eastAsia="UD デジタル 教科書体 N-R" w:hint="eastAsia"/>
                <w:b/>
                <w:sz w:val="20"/>
                <w:szCs w:val="20"/>
              </w:rPr>
              <w:t>○</w:t>
            </w:r>
            <w:r w:rsidRPr="00833C47">
              <w:rPr>
                <w:rFonts w:ascii="UD デジタル 教科書体 N-R" w:eastAsia="UD デジタル 教科書体 N-R" w:hint="eastAsia"/>
                <w:sz w:val="20"/>
                <w:szCs w:val="20"/>
              </w:rPr>
              <w:t>印、該当しなければ</w:t>
            </w:r>
            <w:r w:rsidRPr="00833C47">
              <w:rPr>
                <w:rFonts w:ascii="UD デジタル 教科書体 N-R" w:eastAsia="UD デジタル 教科書体 N-R" w:hint="eastAsia"/>
                <w:b/>
                <w:sz w:val="20"/>
                <w:szCs w:val="20"/>
              </w:rPr>
              <w:t>×</w:t>
            </w:r>
            <w:r w:rsidRPr="00833C47">
              <w:rPr>
                <w:rFonts w:ascii="UD デジタル 教科書体 N-R" w:eastAsia="UD デジタル 教科書体 N-R" w:hint="eastAsia"/>
                <w:sz w:val="20"/>
                <w:szCs w:val="20"/>
              </w:rPr>
              <w:t>印を記入する</w:t>
            </w:r>
          </w:p>
        </w:tc>
      </w:tr>
      <w:tr w:rsidR="00833C47" w:rsidRPr="00833C47" w:rsidTr="006009E9">
        <w:tc>
          <w:tcPr>
            <w:tcW w:w="2055" w:type="dxa"/>
            <w:shd w:val="clear" w:color="auto" w:fill="auto"/>
            <w:vAlign w:val="center"/>
          </w:tcPr>
          <w:p w:rsidR="006009E9" w:rsidRPr="00833C47" w:rsidRDefault="006009E9" w:rsidP="006009E9">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非常時の対応</w:t>
            </w:r>
          </w:p>
        </w:tc>
        <w:tc>
          <w:tcPr>
            <w:tcW w:w="7687" w:type="dxa"/>
            <w:shd w:val="clear" w:color="auto" w:fill="auto"/>
          </w:tcPr>
          <w:p w:rsidR="006009E9" w:rsidRPr="00833C47" w:rsidRDefault="006009E9" w:rsidP="006009E9">
            <w:pPr>
              <w:spacing w:line="0" w:lineRule="atLeast"/>
              <w:ind w:leftChars="100" w:left="468" w:hangingChars="129" w:hanging="258"/>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各マニュアル等の有無を選択し、有の場合は内容を記入する</w:t>
            </w:r>
          </w:p>
        </w:tc>
      </w:tr>
      <w:tr w:rsidR="00833C47" w:rsidRPr="00833C47" w:rsidTr="006009E9">
        <w:tc>
          <w:tcPr>
            <w:tcW w:w="2055" w:type="dxa"/>
            <w:shd w:val="clear" w:color="auto" w:fill="auto"/>
            <w:vAlign w:val="center"/>
          </w:tcPr>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食育、健康支援、栄養管理に関する課題や取り組み等</w:t>
            </w:r>
          </w:p>
        </w:tc>
        <w:tc>
          <w:tcPr>
            <w:tcW w:w="7687" w:type="dxa"/>
            <w:shd w:val="clear" w:color="auto" w:fill="auto"/>
            <w:vAlign w:val="center"/>
          </w:tcPr>
          <w:p w:rsidR="00644B5E" w:rsidRPr="00833C47" w:rsidRDefault="00644B5E" w:rsidP="00644B5E">
            <w:pPr>
              <w:spacing w:line="0" w:lineRule="atLeast"/>
              <w:ind w:firstLineChars="100" w:firstLine="2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施設の健康課題と改善の取り組みや給食を通じた健康づくりの取り組み等について記入する</w:t>
            </w:r>
          </w:p>
          <w:p w:rsidR="00644B5E" w:rsidRPr="00833C47" w:rsidRDefault="00644B5E" w:rsidP="00644B5E">
            <w:pPr>
              <w:spacing w:line="0" w:lineRule="atLeast"/>
              <w:ind w:leftChars="34" w:left="671" w:hangingChars="300" w:hanging="6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（例）・肥満者が多いことが課題で年1回産業医の講演による啓発を実施している</w:t>
            </w:r>
          </w:p>
          <w:p w:rsidR="00644B5E" w:rsidRPr="00833C47" w:rsidRDefault="00644B5E" w:rsidP="00644B5E">
            <w:pPr>
              <w:spacing w:line="0" w:lineRule="atLeast"/>
              <w:ind w:leftChars="34" w:left="671" w:hangingChars="300" w:hanging="600"/>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・食堂でヘルシーメニューを毎日提供している</w:t>
            </w:r>
          </w:p>
          <w:p w:rsidR="00644B5E" w:rsidRPr="00833C47" w:rsidRDefault="00644B5E" w:rsidP="00644B5E">
            <w:pPr>
              <w:spacing w:line="0" w:lineRule="atLeast"/>
              <w:rPr>
                <w:rFonts w:ascii="UD デジタル 教科書体 N-R" w:eastAsia="UD デジタル 教科書体 N-R"/>
                <w:sz w:val="20"/>
                <w:szCs w:val="20"/>
              </w:rPr>
            </w:pPr>
            <w:r w:rsidRPr="00833C47">
              <w:rPr>
                <w:rFonts w:ascii="UD デジタル 教科書体 N-R" w:eastAsia="UD デジタル 教科書体 N-R" w:hint="eastAsia"/>
                <w:sz w:val="20"/>
                <w:szCs w:val="20"/>
              </w:rPr>
              <w:t xml:space="preserve">　　 ・毎月、給食だよりを作成し配布、食堂に掲示している</w:t>
            </w:r>
          </w:p>
        </w:tc>
      </w:tr>
    </w:tbl>
    <w:p w:rsidR="00A57948" w:rsidRPr="00644B5E" w:rsidRDefault="00A57948"/>
    <w:sectPr w:rsidR="00A57948" w:rsidRPr="00644B5E" w:rsidSect="00644B5E">
      <w:headerReference w:type="default" r:id="rId6"/>
      <w:pgSz w:w="11906" w:h="16838"/>
      <w:pgMar w:top="1440" w:right="1077" w:bottom="25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B5E" w:rsidRDefault="00644B5E" w:rsidP="00644B5E">
      <w:r>
        <w:separator/>
      </w:r>
    </w:p>
  </w:endnote>
  <w:endnote w:type="continuationSeparator" w:id="0">
    <w:p w:rsidR="00644B5E" w:rsidRDefault="00644B5E" w:rsidP="0064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B5E" w:rsidRDefault="00644B5E" w:rsidP="00644B5E">
      <w:r>
        <w:separator/>
      </w:r>
    </w:p>
  </w:footnote>
  <w:footnote w:type="continuationSeparator" w:id="0">
    <w:p w:rsidR="00644B5E" w:rsidRDefault="00644B5E" w:rsidP="00644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DB6CBD81D75E42FB88DC5CD1857D3AC8"/>
      </w:placeholder>
      <w:temporary/>
      <w:showingPlcHdr/>
      <w15:appearance w15:val="hidden"/>
    </w:sdtPr>
    <w:sdtEndPr/>
    <w:sdtContent>
      <w:p w:rsidR="00644B5E" w:rsidRDefault="00644B5E">
        <w:pPr>
          <w:pStyle w:val="a3"/>
        </w:pPr>
        <w:r>
          <w:rPr>
            <w:lang w:val="ja-JP"/>
          </w:rPr>
          <w:t>[</w:t>
        </w:r>
        <w:r>
          <w:rPr>
            <w:lang w:val="ja-JP"/>
          </w:rPr>
          <w:t>ここに入力</w:t>
        </w:r>
        <w:r>
          <w:rPr>
            <w:lang w:val="ja-JP"/>
          </w:rPr>
          <w:t>]</w:t>
        </w:r>
      </w:p>
    </w:sdtContent>
  </w:sdt>
  <w:p w:rsidR="00644B5E" w:rsidRPr="00644B5E" w:rsidRDefault="00644B5E" w:rsidP="00644B5E">
    <w:pPr>
      <w:tabs>
        <w:tab w:val="center" w:pos="4252"/>
        <w:tab w:val="right" w:pos="8504"/>
      </w:tabs>
      <w:snapToGrid w:val="0"/>
      <w:jc w:val="right"/>
      <w:rPr>
        <w:rFonts w:ascii="ＭＳ ゴシック" w:eastAsia="ＭＳ ゴシック" w:hAnsi="ＭＳ ゴシック"/>
        <w:b/>
        <w:bdr w:val="single" w:sz="4" w:space="0" w:color="auto"/>
      </w:rPr>
    </w:pPr>
    <w:r w:rsidRPr="00644B5E">
      <w:rPr>
        <w:rFonts w:ascii="ＭＳ ゴシック" w:eastAsia="ＭＳ ゴシック" w:hAnsi="ＭＳ ゴシック" w:hint="eastAsia"/>
        <w:b/>
        <w:bdr w:val="single" w:sz="4" w:space="0" w:color="auto"/>
      </w:rPr>
      <w:t>様式第4‐3</w:t>
    </w:r>
  </w:p>
  <w:p w:rsidR="00644B5E" w:rsidRDefault="00644B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B5E"/>
    <w:rsid w:val="000E4EF8"/>
    <w:rsid w:val="006009E9"/>
    <w:rsid w:val="00644B5E"/>
    <w:rsid w:val="00833C47"/>
    <w:rsid w:val="008E1A8A"/>
    <w:rsid w:val="009001FE"/>
    <w:rsid w:val="009D0C16"/>
    <w:rsid w:val="00A57948"/>
    <w:rsid w:val="00DA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283F72"/>
  <w15:chartTrackingRefBased/>
  <w15:docId w15:val="{5F594DE2-D533-4973-BC45-50D6D2F86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B5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B5E"/>
    <w:pPr>
      <w:tabs>
        <w:tab w:val="center" w:pos="4252"/>
        <w:tab w:val="right" w:pos="8504"/>
      </w:tabs>
      <w:snapToGrid w:val="0"/>
    </w:pPr>
  </w:style>
  <w:style w:type="character" w:customStyle="1" w:styleId="a4">
    <w:name w:val="ヘッダー (文字)"/>
    <w:basedOn w:val="a0"/>
    <w:link w:val="a3"/>
    <w:uiPriority w:val="99"/>
    <w:rsid w:val="00644B5E"/>
    <w:rPr>
      <w:rFonts w:ascii="Century" w:eastAsia="ＭＳ 明朝" w:hAnsi="Century" w:cs="Times New Roman"/>
    </w:rPr>
  </w:style>
  <w:style w:type="paragraph" w:styleId="a5">
    <w:name w:val="footer"/>
    <w:basedOn w:val="a"/>
    <w:link w:val="a6"/>
    <w:uiPriority w:val="99"/>
    <w:unhideWhenUsed/>
    <w:rsid w:val="00644B5E"/>
    <w:pPr>
      <w:tabs>
        <w:tab w:val="center" w:pos="4252"/>
        <w:tab w:val="right" w:pos="8504"/>
      </w:tabs>
      <w:snapToGrid w:val="0"/>
    </w:pPr>
  </w:style>
  <w:style w:type="character" w:customStyle="1" w:styleId="a6">
    <w:name w:val="フッター (文字)"/>
    <w:basedOn w:val="a0"/>
    <w:link w:val="a5"/>
    <w:uiPriority w:val="99"/>
    <w:rsid w:val="00644B5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6CBD81D75E42FB88DC5CD1857D3AC8"/>
        <w:category>
          <w:name w:val="全般"/>
          <w:gallery w:val="placeholder"/>
        </w:category>
        <w:types>
          <w:type w:val="bbPlcHdr"/>
        </w:types>
        <w:behaviors>
          <w:behavior w:val="content"/>
        </w:behaviors>
        <w:guid w:val="{C0193CDA-3786-4CB7-B795-70556916583D}"/>
      </w:docPartPr>
      <w:docPartBody>
        <w:p w:rsidR="00846F5C" w:rsidRDefault="000D1910" w:rsidP="000D1910">
          <w:pPr>
            <w:pStyle w:val="DB6CBD81D75E42FB88DC5CD1857D3AC8"/>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910"/>
    <w:rsid w:val="000D1910"/>
    <w:rsid w:val="00846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B6CBD81D75E42FB88DC5CD1857D3AC8">
    <w:name w:val="DB6CBD81D75E42FB88DC5CD1857D3AC8"/>
    <w:rsid w:val="000D191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302</Words>
  <Characters>1725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望</dc:creator>
  <cp:keywords/>
  <dc:description/>
  <cp:lastModifiedBy>柳川　望</cp:lastModifiedBy>
  <cp:revision>6</cp:revision>
  <dcterms:created xsi:type="dcterms:W3CDTF">2023-06-01T03:55:00Z</dcterms:created>
  <dcterms:modified xsi:type="dcterms:W3CDTF">2024-06-10T02:06:00Z</dcterms:modified>
</cp:coreProperties>
</file>