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>
      <w:pPr>
        <w:rPr>
          <w:sz w:val="22"/>
        </w:rPr>
      </w:pPr>
    </w:p>
    <w:p>
      <w:pPr>
        <w:rPr>
          <w:sz w:val="22"/>
        </w:rPr>
      </w:pPr>
      <w:r>
        <w:rPr>
          <w:rFonts w:hint="eastAsia"/>
          <w:sz w:val="22"/>
        </w:rPr>
        <w:t>（宛先）姫路市上下水道事業管理者</w:t>
      </w:r>
    </w:p>
    <w:p>
      <w:pPr>
        <w:rPr>
          <w:sz w:val="22"/>
        </w:rPr>
      </w:pPr>
    </w:p>
    <w:p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申請者　住　所</w:t>
      </w:r>
    </w:p>
    <w:p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氏　名　　　　　　　　　　　　</w:t>
      </w:r>
    </w:p>
    <w:p>
      <w:pPr>
        <w:rPr>
          <w:sz w:val="22"/>
        </w:rPr>
      </w:pPr>
    </w:p>
    <w:p>
      <w:pPr>
        <w:rPr>
          <w:sz w:val="22"/>
        </w:rPr>
      </w:pP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誓　約　書</w:t>
      </w:r>
    </w:p>
    <w:p>
      <w:pPr>
        <w:rPr>
          <w:sz w:val="22"/>
        </w:rPr>
      </w:pPr>
    </w:p>
    <w:p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流量計による汚水排出量の認定について、下記の事項を遵守することを誓約します。</w:t>
      </w:r>
    </w:p>
    <w:p>
      <w:pPr>
        <w:ind w:firstLineChars="100" w:firstLine="240"/>
        <w:rPr>
          <w:sz w:val="24"/>
          <w:szCs w:val="24"/>
        </w:rPr>
      </w:pPr>
    </w:p>
    <w:p>
      <w:pPr>
        <w:pStyle w:val="a3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　「流量計による汚水排出量の認定に関する</w:t>
      </w:r>
      <w:bookmarkStart w:id="0" w:name="_GoBack"/>
      <w:bookmarkEnd w:id="0"/>
      <w:r>
        <w:rPr>
          <w:rFonts w:hint="eastAsia"/>
          <w:sz w:val="24"/>
          <w:szCs w:val="24"/>
        </w:rPr>
        <w:t>取扱要領」を遵守します。</w:t>
      </w:r>
    </w:p>
    <w:p>
      <w:pPr>
        <w:rPr>
          <w:sz w:val="24"/>
          <w:szCs w:val="24"/>
        </w:rPr>
      </w:pPr>
    </w:p>
    <w:p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２　故障等により、汚水排出量の申告を適切に行うことができない場合、市が定</w:t>
      </w:r>
    </w:p>
    <w:p>
      <w:pPr>
        <w:ind w:firstLineChars="100" w:firstLine="240"/>
        <w:rPr>
          <w:sz w:val="24"/>
          <w:szCs w:val="24"/>
        </w:rPr>
      </w:pPr>
      <w:proofErr w:type="gramStart"/>
      <w:r>
        <w:rPr>
          <w:rFonts w:hint="eastAsia"/>
          <w:sz w:val="24"/>
          <w:szCs w:val="24"/>
        </w:rPr>
        <w:t>めた</w:t>
      </w:r>
      <w:proofErr w:type="gramEnd"/>
      <w:r>
        <w:rPr>
          <w:rFonts w:hint="eastAsia"/>
          <w:sz w:val="24"/>
          <w:szCs w:val="24"/>
        </w:rPr>
        <w:t>認定方法に従います。</w:t>
      </w:r>
    </w:p>
    <w:p>
      <w:pPr>
        <w:ind w:left="480" w:hangingChars="200" w:hanging="480"/>
        <w:rPr>
          <w:sz w:val="24"/>
          <w:szCs w:val="24"/>
        </w:rPr>
      </w:pPr>
    </w:p>
    <w:p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３　必要な市の調査に対し、誠実に対応します。</w:t>
      </w:r>
    </w:p>
    <w:p>
      <w:pPr>
        <w:ind w:left="480" w:hangingChars="200" w:hanging="480"/>
        <w:rPr>
          <w:sz w:val="24"/>
          <w:szCs w:val="24"/>
        </w:rPr>
      </w:pPr>
    </w:p>
    <w:p>
      <w:pPr>
        <w:ind w:left="48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４　今後、「流量計による汚水排出量の認定に関する取扱要領」が変更された場</w:t>
      </w:r>
    </w:p>
    <w:p>
      <w:pPr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合、変更後の取扱要領に従います。</w:t>
      </w:r>
    </w:p>
    <w:p>
      <w:pPr>
        <w:ind w:left="480" w:hangingChars="200" w:hanging="480"/>
        <w:rPr>
          <w:sz w:val="24"/>
          <w:szCs w:val="24"/>
        </w:rPr>
      </w:pPr>
    </w:p>
    <w:p>
      <w:pPr>
        <w:pStyle w:val="a5"/>
        <w:rPr>
          <w:sz w:val="24"/>
          <w:szCs w:val="24"/>
        </w:rPr>
      </w:pPr>
    </w:p>
    <w:sectPr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9"/>
    </w:pPr>
    <w:r>
      <w:rPr>
        <w:rFonts w:hint="eastAsia"/>
      </w:rPr>
      <w:t>別記様式（第６条関係）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DE21F6-4B7A-4D16-8770-106CA62C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</w:style>
  <w:style w:type="character" w:customStyle="1" w:styleId="a4">
    <w:name w:val="記 (文字)"/>
    <w:basedOn w:val="a0"/>
    <w:link w:val="a3"/>
    <w:uiPriority w:val="99"/>
  </w:style>
  <w:style w:type="paragraph" w:styleId="a5">
    <w:name w:val="Closing"/>
    <w:basedOn w:val="a"/>
    <w:link w:val="a6"/>
    <w:uiPriority w:val="99"/>
    <w:unhideWhenUsed/>
    <w:pPr>
      <w:jc w:val="right"/>
    </w:pPr>
  </w:style>
  <w:style w:type="character" w:customStyle="1" w:styleId="a6">
    <w:name w:val="結語 (文字)"/>
    <w:basedOn w:val="a0"/>
    <w:link w:val="a5"/>
    <w:uiPriority w:val="99"/>
  </w:style>
  <w:style w:type="paragraph" w:styleId="a7">
    <w:name w:val="Balloon Text"/>
    <w:basedOn w:val="a"/>
    <w:link w:val="a8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常峰　貴志</dc:creator>
  <cp:keywords/>
  <dc:description/>
  <cp:lastModifiedBy>南　和樹</cp:lastModifiedBy>
  <cp:revision>16</cp:revision>
  <cp:lastPrinted>2021-02-22T00:40:00Z</cp:lastPrinted>
  <dcterms:created xsi:type="dcterms:W3CDTF">2020-06-25T01:42:00Z</dcterms:created>
  <dcterms:modified xsi:type="dcterms:W3CDTF">2021-12-07T06:22:00Z</dcterms:modified>
</cp:coreProperties>
</file>