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26" w:rsidRPr="00B95655" w:rsidRDefault="00C70725">
      <w:pPr>
        <w:ind w:firstLineChars="100" w:firstLine="281"/>
        <w:jc w:val="center"/>
        <w:rPr>
          <w:rFonts w:ascii="ＭＳ 明朝" w:hAnsi="ＭＳ 明朝"/>
          <w:b/>
          <w:color w:val="000000"/>
          <w:sz w:val="28"/>
          <w:szCs w:val="28"/>
        </w:rPr>
      </w:pPr>
      <w:r w:rsidRPr="00B95655">
        <w:rPr>
          <w:rFonts w:ascii="ＭＳ 明朝" w:hAnsi="ＭＳ 明朝" w:hint="eastAsia"/>
          <w:b/>
          <w:color w:val="000000"/>
          <w:sz w:val="28"/>
          <w:szCs w:val="28"/>
        </w:rPr>
        <w:t>有料老人ホーム管理規程</w:t>
      </w:r>
      <w:r w:rsidR="00F05DB4" w:rsidRPr="00B95655">
        <w:rPr>
          <w:rFonts w:ascii="ＭＳ 明朝" w:hAnsi="ＭＳ 明朝" w:hint="eastAsia"/>
          <w:b/>
          <w:color w:val="000000"/>
          <w:sz w:val="28"/>
          <w:szCs w:val="28"/>
        </w:rPr>
        <w:t>の記入例</w:t>
      </w:r>
    </w:p>
    <w:p w:rsidR="008A7026" w:rsidRPr="00B95655" w:rsidRDefault="00F05DB4" w:rsidP="00C70725">
      <w:pPr>
        <w:ind w:firstLineChars="100" w:firstLine="210"/>
        <w:rPr>
          <w:rFonts w:ascii="ＭＳ 明朝" w:hAnsi="ＭＳ 明朝"/>
          <w:color w:val="000000"/>
          <w:szCs w:val="21"/>
        </w:rPr>
      </w:pPr>
      <w:r w:rsidRPr="00B95655">
        <w:rPr>
          <w:rFonts w:ascii="ＭＳ 明朝" w:hAnsi="ＭＳ 明朝" w:hint="eastAsia"/>
          <w:color w:val="000000"/>
          <w:szCs w:val="21"/>
        </w:rPr>
        <w:t>この</w:t>
      </w:r>
      <w:r w:rsidR="00C70725" w:rsidRPr="00B95655">
        <w:rPr>
          <w:rFonts w:ascii="ＭＳ 明朝" w:hAnsi="ＭＳ 明朝" w:hint="eastAsia"/>
          <w:color w:val="000000"/>
          <w:szCs w:val="21"/>
        </w:rPr>
        <w:t>管理</w:t>
      </w:r>
      <w:r w:rsidRPr="00B95655">
        <w:rPr>
          <w:rFonts w:ascii="ＭＳ 明朝" w:hAnsi="ＭＳ 明朝" w:hint="eastAsia"/>
          <w:color w:val="000000"/>
          <w:szCs w:val="21"/>
        </w:rPr>
        <w:t>規程</w:t>
      </w:r>
      <w:r w:rsidR="00C70725" w:rsidRPr="00B95655">
        <w:rPr>
          <w:rFonts w:ascii="ＭＳ 明朝" w:hAnsi="ＭＳ 明朝" w:hint="eastAsia"/>
          <w:color w:val="000000"/>
          <w:szCs w:val="21"/>
        </w:rPr>
        <w:t>はあくまで参考例</w:t>
      </w:r>
      <w:r w:rsidRPr="00B95655">
        <w:rPr>
          <w:rFonts w:ascii="ＭＳ 明朝" w:hAnsi="ＭＳ 明朝" w:hint="eastAsia"/>
          <w:color w:val="000000"/>
          <w:szCs w:val="21"/>
        </w:rPr>
        <w:t>であり、各項目の記載の方法・内容は、</w:t>
      </w:r>
      <w:r w:rsidR="00C70725" w:rsidRPr="00B95655">
        <w:rPr>
          <w:rFonts w:ascii="ＭＳ 明朝" w:hAnsi="ＭＳ 明朝" w:hint="eastAsia"/>
          <w:color w:val="000000"/>
          <w:szCs w:val="21"/>
        </w:rPr>
        <w:t>有料老人ホーム</w:t>
      </w:r>
      <w:r w:rsidR="00870EA4">
        <w:rPr>
          <w:rFonts w:ascii="ＭＳ 明朝" w:hAnsi="ＭＳ 明朝" w:hint="eastAsia"/>
          <w:color w:val="000000"/>
          <w:szCs w:val="21"/>
        </w:rPr>
        <w:t>の実情に応じて記載</w:t>
      </w:r>
      <w:bookmarkStart w:id="0" w:name="_GoBack"/>
      <w:bookmarkEnd w:id="0"/>
      <w:r w:rsidRPr="00B95655">
        <w:rPr>
          <w:rFonts w:ascii="ＭＳ 明朝" w:hAnsi="ＭＳ 明朝" w:hint="eastAsia"/>
          <w:color w:val="000000"/>
          <w:szCs w:val="21"/>
        </w:rPr>
        <w:t>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C70725" w:rsidRPr="00B95655" w:rsidTr="00C70725">
        <w:tc>
          <w:tcPr>
            <w:tcW w:w="10485" w:type="dxa"/>
            <w:vAlign w:val="center"/>
          </w:tcPr>
          <w:p w:rsidR="00C70725" w:rsidRPr="00B95655" w:rsidRDefault="00C70725">
            <w:pPr>
              <w:jc w:val="center"/>
              <w:rPr>
                <w:rFonts w:ascii="ＭＳ 明朝" w:hAnsi="ＭＳ 明朝"/>
                <w:color w:val="000000"/>
                <w:szCs w:val="21"/>
              </w:rPr>
            </w:pPr>
            <w:r w:rsidRPr="00B95655">
              <w:rPr>
                <w:rFonts w:ascii="ＭＳ 明朝" w:hAnsi="ＭＳ 明朝" w:hint="eastAsia"/>
                <w:color w:val="000000"/>
                <w:szCs w:val="21"/>
              </w:rPr>
              <w:t>管　理　規　程</w:t>
            </w:r>
          </w:p>
        </w:tc>
      </w:tr>
      <w:tr w:rsidR="00C70725" w:rsidRPr="00B95655" w:rsidTr="00C70725">
        <w:trPr>
          <w:trHeight w:val="7220"/>
        </w:trPr>
        <w:tc>
          <w:tcPr>
            <w:tcW w:w="10485" w:type="dxa"/>
          </w:tcPr>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（事業の目的）</w:t>
            </w:r>
          </w:p>
          <w:p w:rsidR="009C4CA5" w:rsidRDefault="00B22AB0" w:rsidP="00C70725">
            <w:pPr>
              <w:ind w:left="178" w:hangingChars="85" w:hanging="178"/>
              <w:rPr>
                <w:rFonts w:ascii="ＭＳ 明朝" w:hAnsi="ＭＳ 明朝"/>
                <w:color w:val="000000"/>
                <w:szCs w:val="21"/>
              </w:rPr>
            </w:pPr>
            <w:r>
              <w:rPr>
                <w:rFonts w:ascii="ＭＳ 明朝" w:hAnsi="ＭＳ 明朝" w:hint="eastAsia"/>
                <w:color w:val="000000"/>
                <w:szCs w:val="21"/>
              </w:rPr>
              <w:t>第１条　この規程</w:t>
            </w:r>
            <w:r w:rsidR="00C70725" w:rsidRPr="00B95655">
              <w:rPr>
                <w:rFonts w:ascii="ＭＳ 明朝" w:hAnsi="ＭＳ 明朝" w:hint="eastAsia"/>
                <w:color w:val="000000"/>
                <w:szCs w:val="21"/>
              </w:rPr>
              <w:t>は、姫路市有料老人ホーム設置運営指導指針（以下「指針」という。）の規定に基づき、株式会社＊＊＊が設置する住宅型有料老人ホーム△△△（</w:t>
            </w:r>
            <w:r w:rsidR="009C4CA5">
              <w:rPr>
                <w:rFonts w:ascii="ＭＳ 明朝" w:hAnsi="ＭＳ 明朝" w:hint="eastAsia"/>
                <w:color w:val="000000"/>
                <w:szCs w:val="21"/>
              </w:rPr>
              <w:t>以下「ホーム」という。）の管理、運営及び利用に関する事項を定める。</w:t>
            </w:r>
          </w:p>
          <w:p w:rsidR="00C70725" w:rsidRPr="00B95655" w:rsidRDefault="009C4CA5" w:rsidP="00C70725">
            <w:pPr>
              <w:ind w:left="178" w:hangingChars="85" w:hanging="178"/>
              <w:rPr>
                <w:rFonts w:ascii="ＭＳ 明朝" w:hAnsi="ＭＳ 明朝"/>
                <w:color w:val="000000"/>
                <w:szCs w:val="21"/>
              </w:rPr>
            </w:pPr>
            <w:r>
              <w:rPr>
                <w:rFonts w:ascii="ＭＳ 明朝" w:hAnsi="ＭＳ 明朝" w:hint="eastAsia"/>
                <w:color w:val="000000"/>
                <w:szCs w:val="21"/>
              </w:rPr>
              <w:t>２　ホームの管理及び運営は、</w:t>
            </w:r>
            <w:r w:rsidR="00C70725" w:rsidRPr="00B95655">
              <w:rPr>
                <w:rFonts w:ascii="ＭＳ 明朝" w:hAnsi="ＭＳ 明朝" w:hint="eastAsia"/>
                <w:color w:val="000000"/>
                <w:szCs w:val="21"/>
              </w:rPr>
              <w:t>入居者、同居者及び来訪者（以下「入居者等」という。）が快適で、心身ともに充実、安定した生活を営むことに資するとともに、ホームの良好な生活環境を確保することを目的とする。</w:t>
            </w:r>
          </w:p>
          <w:p w:rsidR="00C70725" w:rsidRPr="00B95655" w:rsidRDefault="00C70725">
            <w:pPr>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（運営の方針</w:t>
            </w:r>
            <w:r w:rsidR="003B3037" w:rsidRPr="00B95655">
              <w:rPr>
                <w:rFonts w:ascii="ＭＳ 明朝" w:hAnsi="ＭＳ 明朝" w:hint="eastAsia"/>
                <w:color w:val="000000"/>
                <w:szCs w:val="21"/>
              </w:rPr>
              <w:t>及び遵守すべき義務</w:t>
            </w:r>
            <w:r w:rsidRPr="00B95655">
              <w:rPr>
                <w:rFonts w:ascii="ＭＳ 明朝" w:hAnsi="ＭＳ 明朝" w:hint="eastAsia"/>
                <w:color w:val="000000"/>
                <w:szCs w:val="21"/>
              </w:rPr>
              <w:t>）</w:t>
            </w:r>
          </w:p>
          <w:p w:rsidR="00C70725" w:rsidRPr="00B95655" w:rsidRDefault="00C70725" w:rsidP="00C70725">
            <w:pPr>
              <w:ind w:left="178" w:hangingChars="85" w:hanging="178"/>
              <w:rPr>
                <w:rFonts w:ascii="ＭＳ 明朝" w:hAnsi="ＭＳ 明朝"/>
                <w:color w:val="000000"/>
                <w:szCs w:val="21"/>
              </w:rPr>
            </w:pPr>
            <w:r w:rsidRPr="00B95655">
              <w:rPr>
                <w:rFonts w:ascii="ＭＳ 明朝" w:hAnsi="ＭＳ 明朝" w:hint="eastAsia"/>
                <w:color w:val="000000"/>
                <w:szCs w:val="21"/>
              </w:rPr>
              <w:t xml:space="preserve">第２条　</w:t>
            </w:r>
            <w:r w:rsidR="003B3037" w:rsidRPr="00B95655">
              <w:rPr>
                <w:rFonts w:ascii="ＭＳ 明朝" w:hAnsi="ＭＳ 明朝" w:hint="eastAsia"/>
                <w:color w:val="000000"/>
                <w:szCs w:val="21"/>
              </w:rPr>
              <w:t>ホームは、有料老人ホーム入居契約書</w:t>
            </w:r>
            <w:r w:rsidR="00EC3437" w:rsidRPr="00B95655">
              <w:rPr>
                <w:rFonts w:ascii="ＭＳ 明朝" w:hAnsi="ＭＳ 明朝" w:hint="eastAsia"/>
                <w:color w:val="000000"/>
                <w:szCs w:val="21"/>
              </w:rPr>
              <w:t>（以下「入居契約書」という。）</w:t>
            </w:r>
            <w:r w:rsidR="003B3037" w:rsidRPr="00B95655">
              <w:rPr>
                <w:rFonts w:ascii="ＭＳ 明朝" w:hAnsi="ＭＳ 明朝" w:hint="eastAsia"/>
                <w:color w:val="000000"/>
                <w:szCs w:val="21"/>
              </w:rPr>
              <w:t>及び本規程並びに指針に従ってホームの管理運営を行い、良好な環境の保持に</w:t>
            </w:r>
            <w:r w:rsidR="00801C71">
              <w:rPr>
                <w:rFonts w:ascii="ＭＳ 明朝" w:hAnsi="ＭＳ 明朝" w:hint="eastAsia"/>
                <w:color w:val="000000"/>
                <w:szCs w:val="21"/>
              </w:rPr>
              <w:t>努めるとともに、入居者に対する各種サービスを提供するものとする</w:t>
            </w:r>
            <w:r w:rsidR="003B3037" w:rsidRPr="00B95655">
              <w:rPr>
                <w:rFonts w:ascii="ＭＳ 明朝" w:hAnsi="ＭＳ 明朝" w:hint="eastAsia"/>
                <w:color w:val="000000"/>
                <w:szCs w:val="21"/>
              </w:rPr>
              <w:t>。</w:t>
            </w:r>
          </w:p>
          <w:p w:rsidR="00C70725"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 xml:space="preserve">２　</w:t>
            </w:r>
            <w:r w:rsidR="00070FF1">
              <w:rPr>
                <w:rFonts w:ascii="ＭＳ 明朝" w:hAnsi="ＭＳ 明朝" w:hint="eastAsia"/>
                <w:color w:val="000000"/>
                <w:szCs w:val="21"/>
              </w:rPr>
              <w:t>入居者等は、この規程及び入居契約書に記載の事項</w:t>
            </w:r>
            <w:r w:rsidR="00801C71">
              <w:rPr>
                <w:rFonts w:ascii="ＭＳ 明朝" w:hAnsi="ＭＳ 明朝" w:hint="eastAsia"/>
                <w:color w:val="000000"/>
                <w:szCs w:val="21"/>
              </w:rPr>
              <w:t>を遵守し、良好な環境の保持に努めるものとする</w:t>
            </w:r>
            <w:r w:rsidR="003B3037" w:rsidRPr="00B95655">
              <w:rPr>
                <w:rFonts w:ascii="ＭＳ 明朝" w:hAnsi="ＭＳ 明朝" w:hint="eastAsia"/>
                <w:color w:val="000000"/>
                <w:szCs w:val="21"/>
              </w:rPr>
              <w:t>。</w:t>
            </w:r>
          </w:p>
          <w:p w:rsidR="00C70725" w:rsidRPr="00B95655" w:rsidRDefault="00C70725">
            <w:pPr>
              <w:rPr>
                <w:rFonts w:ascii="ＭＳ 明朝" w:hAnsi="ＭＳ 明朝"/>
                <w:color w:val="000000"/>
                <w:szCs w:val="21"/>
              </w:rPr>
            </w:pPr>
          </w:p>
          <w:p w:rsidR="00C70725" w:rsidRPr="00B95655" w:rsidRDefault="003B3037">
            <w:pPr>
              <w:rPr>
                <w:rFonts w:ascii="ＭＳ 明朝" w:hAnsi="ＭＳ 明朝"/>
                <w:color w:val="000000"/>
                <w:szCs w:val="21"/>
              </w:rPr>
            </w:pPr>
            <w:r w:rsidRPr="00B95655">
              <w:rPr>
                <w:rFonts w:ascii="ＭＳ 明朝" w:hAnsi="ＭＳ 明朝" w:hint="eastAsia"/>
                <w:color w:val="000000"/>
                <w:szCs w:val="21"/>
              </w:rPr>
              <w:t>（ホーム</w:t>
            </w:r>
            <w:r w:rsidR="00C70725" w:rsidRPr="00B95655">
              <w:rPr>
                <w:rFonts w:ascii="ＭＳ 明朝" w:hAnsi="ＭＳ 明朝" w:hint="eastAsia"/>
                <w:color w:val="000000"/>
                <w:szCs w:val="21"/>
              </w:rPr>
              <w:t>の名称等）</w:t>
            </w:r>
          </w:p>
          <w:p w:rsidR="00C70725" w:rsidRPr="00B95655" w:rsidRDefault="003B3037">
            <w:pPr>
              <w:ind w:left="178" w:hangingChars="85" w:hanging="178"/>
              <w:rPr>
                <w:rFonts w:ascii="ＭＳ 明朝" w:hAnsi="ＭＳ 明朝"/>
                <w:color w:val="000000"/>
                <w:szCs w:val="21"/>
              </w:rPr>
            </w:pPr>
            <w:r w:rsidRPr="00B95655">
              <w:rPr>
                <w:rFonts w:ascii="ＭＳ 明朝" w:hAnsi="ＭＳ 明朝" w:hint="eastAsia"/>
                <w:color w:val="000000"/>
                <w:szCs w:val="21"/>
              </w:rPr>
              <w:t>第３条　ホーム</w:t>
            </w:r>
            <w:r w:rsidR="00C70725" w:rsidRPr="00B95655">
              <w:rPr>
                <w:rFonts w:ascii="ＭＳ 明朝" w:hAnsi="ＭＳ 明朝" w:hint="eastAsia"/>
                <w:color w:val="000000"/>
                <w:szCs w:val="21"/>
              </w:rPr>
              <w:t>の名称及び所在地は、次のとおりとする。</w:t>
            </w:r>
          </w:p>
          <w:p w:rsidR="00C70725" w:rsidRPr="00B95655" w:rsidRDefault="00C70725">
            <w:pPr>
              <w:ind w:firstLineChars="100" w:firstLine="210"/>
              <w:rPr>
                <w:rFonts w:ascii="ＭＳ 明朝" w:hAnsi="ＭＳ 明朝"/>
                <w:color w:val="000000"/>
                <w:szCs w:val="21"/>
              </w:rPr>
            </w:pPr>
            <w:r w:rsidRPr="00B95655">
              <w:rPr>
                <w:rFonts w:ascii="ＭＳ 明朝" w:hAnsi="ＭＳ 明朝" w:hint="eastAsia"/>
                <w:color w:val="000000"/>
                <w:szCs w:val="21"/>
              </w:rPr>
              <w:t xml:space="preserve">（１）名　称　</w:t>
            </w:r>
            <w:r w:rsidR="003B3037" w:rsidRPr="00B95655">
              <w:rPr>
                <w:rFonts w:ascii="ＭＳ 明朝" w:hAnsi="ＭＳ 明朝" w:hint="eastAsia"/>
                <w:color w:val="000000"/>
                <w:szCs w:val="21"/>
              </w:rPr>
              <w:t>住宅型有料老人ホーム</w:t>
            </w:r>
            <w:r w:rsidRPr="00B95655">
              <w:rPr>
                <w:rFonts w:ascii="ＭＳ 明朝" w:hAnsi="ＭＳ 明朝" w:cs="ＭＳ 明朝" w:hint="eastAsia"/>
                <w:color w:val="000000"/>
                <w:szCs w:val="21"/>
              </w:rPr>
              <w:t>△△△</w:t>
            </w:r>
          </w:p>
          <w:p w:rsidR="00C70725" w:rsidRPr="00B95655" w:rsidRDefault="00C70725">
            <w:pPr>
              <w:ind w:firstLineChars="100" w:firstLine="210"/>
              <w:rPr>
                <w:rFonts w:ascii="ＭＳ 明朝" w:hAnsi="ＭＳ 明朝"/>
                <w:color w:val="000000"/>
                <w:szCs w:val="21"/>
              </w:rPr>
            </w:pPr>
            <w:r w:rsidRPr="00B95655">
              <w:rPr>
                <w:rFonts w:ascii="ＭＳ 明朝" w:hAnsi="ＭＳ 明朝" w:hint="eastAsia"/>
                <w:color w:val="000000"/>
                <w:szCs w:val="21"/>
              </w:rPr>
              <w:t>（２）所在地　姫路市○○○</w:t>
            </w:r>
          </w:p>
          <w:p w:rsidR="00C70725" w:rsidRPr="00B95655" w:rsidRDefault="00C70725">
            <w:pPr>
              <w:rPr>
                <w:rFonts w:ascii="ＭＳ 明朝" w:hAnsi="ＭＳ 明朝"/>
                <w:color w:val="000000"/>
                <w:szCs w:val="21"/>
              </w:rPr>
            </w:pPr>
          </w:p>
          <w:p w:rsidR="003B3037" w:rsidRPr="00B95655" w:rsidRDefault="003B3037" w:rsidP="003B3037">
            <w:pPr>
              <w:rPr>
                <w:rFonts w:ascii="ＭＳ 明朝" w:hAnsi="ＭＳ 明朝"/>
                <w:color w:val="000000"/>
                <w:szCs w:val="21"/>
              </w:rPr>
            </w:pPr>
            <w:r w:rsidRPr="00B95655">
              <w:rPr>
                <w:rFonts w:ascii="ＭＳ 明朝" w:hAnsi="ＭＳ 明朝" w:hint="eastAsia"/>
                <w:color w:val="000000"/>
                <w:szCs w:val="21"/>
              </w:rPr>
              <w:t>（入居者等）</w:t>
            </w:r>
          </w:p>
          <w:p w:rsidR="003B3037" w:rsidRPr="00B95655" w:rsidRDefault="003B3037" w:rsidP="003B3037">
            <w:pPr>
              <w:ind w:left="178" w:hangingChars="85" w:hanging="178"/>
              <w:rPr>
                <w:rFonts w:ascii="ＭＳ 明朝" w:hAnsi="ＭＳ 明朝"/>
                <w:color w:val="000000"/>
                <w:szCs w:val="21"/>
              </w:rPr>
            </w:pPr>
            <w:r w:rsidRPr="00B95655">
              <w:rPr>
                <w:rFonts w:ascii="ＭＳ 明朝" w:hAnsi="ＭＳ 明朝" w:hint="eastAsia"/>
                <w:color w:val="000000"/>
                <w:szCs w:val="21"/>
              </w:rPr>
              <w:t>第４条　入居者とは、概ね６０歳以上の方で健康な方及び日常生活で介護の必要な方をいう。２人入居の場合は、夫婦を原則とする。</w:t>
            </w:r>
          </w:p>
          <w:p w:rsidR="003B3037" w:rsidRPr="00B95655" w:rsidRDefault="003B3037" w:rsidP="003B3037">
            <w:pPr>
              <w:ind w:left="178" w:hangingChars="85" w:hanging="178"/>
              <w:rPr>
                <w:rFonts w:ascii="ＭＳ 明朝" w:hAnsi="ＭＳ 明朝"/>
                <w:color w:val="000000"/>
                <w:szCs w:val="21"/>
              </w:rPr>
            </w:pPr>
            <w:r w:rsidRPr="00B95655">
              <w:rPr>
                <w:rFonts w:ascii="ＭＳ 明朝" w:hAnsi="ＭＳ 明朝" w:hint="eastAsia"/>
                <w:color w:val="000000"/>
                <w:szCs w:val="21"/>
              </w:rPr>
              <w:t>２　同居者及び来訪者とは次の方をいう。</w:t>
            </w:r>
          </w:p>
          <w:p w:rsidR="003B3037" w:rsidRPr="00B95655" w:rsidRDefault="003B3037" w:rsidP="003B3037">
            <w:pPr>
              <w:pStyle w:val="a9"/>
              <w:numPr>
                <w:ilvl w:val="0"/>
                <w:numId w:val="4"/>
              </w:numPr>
              <w:ind w:leftChars="0"/>
              <w:rPr>
                <w:rFonts w:ascii="ＭＳ 明朝" w:hAnsi="ＭＳ 明朝"/>
                <w:color w:val="000000"/>
                <w:szCs w:val="21"/>
              </w:rPr>
            </w:pPr>
            <w:r w:rsidRPr="00B95655">
              <w:rPr>
                <w:rFonts w:ascii="ＭＳ 明朝" w:hAnsi="ＭＳ 明朝" w:hint="eastAsia"/>
                <w:color w:val="000000"/>
                <w:szCs w:val="21"/>
              </w:rPr>
              <w:t>同居者</w:t>
            </w:r>
          </w:p>
          <w:p w:rsidR="003B3037" w:rsidRPr="00B95655" w:rsidRDefault="003B3037" w:rsidP="003B3037">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同居者とは、入居者の付き添い、介助、看護等の目的で居室内に長期にわたり同居する人をいう。</w:t>
            </w:r>
          </w:p>
          <w:p w:rsidR="003B3037" w:rsidRPr="00B95655" w:rsidRDefault="003B3037" w:rsidP="003B3037">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同居者は、入居者の家族や親戚又は介護人、看護師等の方を対象とする。</w:t>
            </w:r>
          </w:p>
          <w:p w:rsidR="003B3037" w:rsidRPr="00B95655" w:rsidRDefault="003B3037" w:rsidP="003B3037">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同居者は原則１名とし、同居期間は●月以内とする。２人入居の場合、同居は認めない。</w:t>
            </w:r>
          </w:p>
          <w:p w:rsidR="003B3037" w:rsidRPr="00B95655" w:rsidRDefault="003B3037" w:rsidP="003B3037">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同居をする場合は、ホームの許可を必要とする。</w:t>
            </w:r>
          </w:p>
          <w:p w:rsidR="003B3037" w:rsidRPr="00B95655" w:rsidRDefault="003B3037" w:rsidP="003B3037">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同居者は、入居者に対する生活支援の必要がなくなったとき、又は同居人が病気等で生活支援を行うことができなくなったときは、</w:t>
            </w:r>
            <w:r w:rsidR="00C53348" w:rsidRPr="00B95655">
              <w:rPr>
                <w:rFonts w:ascii="ＭＳ 明朝" w:hAnsi="ＭＳ 明朝" w:hint="eastAsia"/>
                <w:color w:val="000000"/>
                <w:szCs w:val="21"/>
              </w:rPr>
              <w:t>ホームを退去するものとする。</w:t>
            </w:r>
          </w:p>
          <w:p w:rsidR="00C53348" w:rsidRPr="00B95655" w:rsidRDefault="00C53348" w:rsidP="003B3037">
            <w:pPr>
              <w:pStyle w:val="a9"/>
              <w:numPr>
                <w:ilvl w:val="0"/>
                <w:numId w:val="6"/>
              </w:numPr>
              <w:ind w:leftChars="0"/>
              <w:rPr>
                <w:rFonts w:ascii="ＭＳ 明朝" w:hAnsi="ＭＳ 明朝"/>
                <w:color w:val="000000"/>
                <w:szCs w:val="21"/>
              </w:rPr>
            </w:pPr>
            <w:r w:rsidRPr="00B95655">
              <w:rPr>
                <w:rFonts w:ascii="ＭＳ 明朝" w:hAnsi="ＭＳ 明朝" w:hint="eastAsia"/>
                <w:color w:val="000000"/>
                <w:szCs w:val="21"/>
              </w:rPr>
              <w:t>同居人は、原則としてホームでの食事サービスの提供を受けることができるが、介護サービス等の各種サービスの提供を受けることはできないものとする。</w:t>
            </w:r>
          </w:p>
          <w:p w:rsidR="00C53348" w:rsidRPr="00B95655" w:rsidRDefault="00CD4551" w:rsidP="003B3037">
            <w:pPr>
              <w:pStyle w:val="a9"/>
              <w:numPr>
                <w:ilvl w:val="0"/>
                <w:numId w:val="6"/>
              </w:numPr>
              <w:ind w:leftChars="0"/>
              <w:rPr>
                <w:rFonts w:ascii="ＭＳ 明朝" w:hAnsi="ＭＳ 明朝"/>
                <w:color w:val="000000"/>
                <w:szCs w:val="21"/>
              </w:rPr>
            </w:pPr>
            <w:r>
              <w:rPr>
                <w:rFonts w:ascii="ＭＳ 明朝" w:hAnsi="ＭＳ 明朝" w:hint="eastAsia"/>
                <w:color w:val="000000"/>
                <w:szCs w:val="21"/>
              </w:rPr>
              <w:t>第７条に定める共益費・</w:t>
            </w:r>
            <w:r w:rsidR="00C53348" w:rsidRPr="00B95655">
              <w:rPr>
                <w:rFonts w:ascii="ＭＳ 明朝" w:hAnsi="ＭＳ 明朝" w:hint="eastAsia"/>
                <w:color w:val="000000"/>
                <w:szCs w:val="21"/>
              </w:rPr>
              <w:t>管理費について、同居者に係る部分については入居者が負担するものとする。</w:t>
            </w:r>
          </w:p>
          <w:p w:rsidR="003B3037" w:rsidRPr="00B95655" w:rsidRDefault="003B3037" w:rsidP="003B3037">
            <w:pPr>
              <w:pStyle w:val="a9"/>
              <w:numPr>
                <w:ilvl w:val="0"/>
                <w:numId w:val="4"/>
              </w:numPr>
              <w:ind w:leftChars="0"/>
              <w:rPr>
                <w:rFonts w:ascii="ＭＳ 明朝" w:hAnsi="ＭＳ 明朝"/>
                <w:color w:val="000000"/>
                <w:szCs w:val="21"/>
              </w:rPr>
            </w:pPr>
            <w:r w:rsidRPr="00B95655">
              <w:rPr>
                <w:rFonts w:ascii="ＭＳ 明朝" w:hAnsi="ＭＳ 明朝" w:hint="eastAsia"/>
                <w:color w:val="000000"/>
                <w:szCs w:val="21"/>
              </w:rPr>
              <w:t>来訪者</w:t>
            </w:r>
          </w:p>
          <w:p w:rsidR="00C53348" w:rsidRPr="00B95655" w:rsidRDefault="00C53348" w:rsidP="00C53348">
            <w:pPr>
              <w:pStyle w:val="a9"/>
              <w:numPr>
                <w:ilvl w:val="0"/>
                <w:numId w:val="7"/>
              </w:numPr>
              <w:ind w:leftChars="0"/>
              <w:rPr>
                <w:rFonts w:ascii="ＭＳ 明朝" w:hAnsi="ＭＳ 明朝"/>
                <w:color w:val="000000"/>
                <w:szCs w:val="21"/>
              </w:rPr>
            </w:pPr>
            <w:r w:rsidRPr="00B95655">
              <w:rPr>
                <w:rFonts w:ascii="ＭＳ 明朝" w:hAnsi="ＭＳ 明朝" w:hint="eastAsia"/>
                <w:color w:val="000000"/>
                <w:szCs w:val="21"/>
              </w:rPr>
              <w:t>来訪者とは、入居者及び同居者以外の方であって入居者の生活支援以外の目的で来訪される方をいう。</w:t>
            </w:r>
          </w:p>
          <w:p w:rsidR="003B3037" w:rsidRPr="00B95655" w:rsidRDefault="00C53348" w:rsidP="00EC3437">
            <w:pPr>
              <w:pStyle w:val="a9"/>
              <w:numPr>
                <w:ilvl w:val="0"/>
                <w:numId w:val="7"/>
              </w:numPr>
              <w:ind w:leftChars="0"/>
              <w:rPr>
                <w:rFonts w:ascii="ＭＳ 明朝" w:hAnsi="ＭＳ 明朝"/>
                <w:color w:val="000000"/>
                <w:szCs w:val="21"/>
              </w:rPr>
            </w:pPr>
            <w:r w:rsidRPr="00B95655">
              <w:rPr>
                <w:rFonts w:ascii="ＭＳ 明朝" w:hAnsi="ＭＳ 明朝" w:hint="eastAsia"/>
                <w:color w:val="000000"/>
                <w:szCs w:val="21"/>
              </w:rPr>
              <w:t>来訪者が宿泊する場合は、事前にホームへの届出を必要とし、二泊目以降一泊当たり●円とする。</w:t>
            </w:r>
          </w:p>
          <w:p w:rsidR="00C53348" w:rsidRPr="00B95655" w:rsidRDefault="00C53348" w:rsidP="00C53348">
            <w:pPr>
              <w:pStyle w:val="a9"/>
              <w:ind w:leftChars="0" w:left="846"/>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lastRenderedPageBreak/>
              <w:t>（</w:t>
            </w:r>
            <w:r w:rsidR="003B3037" w:rsidRPr="00B95655">
              <w:rPr>
                <w:rFonts w:ascii="ＭＳ 明朝" w:hAnsi="ＭＳ 明朝" w:hint="eastAsia"/>
                <w:color w:val="000000"/>
                <w:szCs w:val="21"/>
              </w:rPr>
              <w:t>入居者の定員</w:t>
            </w:r>
            <w:r w:rsidRPr="00B95655">
              <w:rPr>
                <w:rFonts w:ascii="ＭＳ 明朝" w:hAnsi="ＭＳ 明朝" w:hint="eastAsia"/>
                <w:color w:val="000000"/>
                <w:szCs w:val="21"/>
              </w:rPr>
              <w:t>）</w:t>
            </w:r>
          </w:p>
          <w:p w:rsidR="00C70725"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第</w:t>
            </w:r>
            <w:r w:rsidR="00182CCD" w:rsidRPr="00B95655">
              <w:rPr>
                <w:rFonts w:ascii="ＭＳ 明朝" w:hAnsi="ＭＳ 明朝" w:hint="eastAsia"/>
                <w:color w:val="000000"/>
                <w:szCs w:val="21"/>
              </w:rPr>
              <w:t>５</w:t>
            </w:r>
            <w:r w:rsidRPr="00B95655">
              <w:rPr>
                <w:rFonts w:ascii="ＭＳ 明朝" w:hAnsi="ＭＳ 明朝" w:hint="eastAsia"/>
                <w:color w:val="000000"/>
                <w:szCs w:val="21"/>
              </w:rPr>
              <w:t xml:space="preserve">条　</w:t>
            </w:r>
            <w:r w:rsidR="003B3037" w:rsidRPr="00B95655">
              <w:rPr>
                <w:rFonts w:ascii="ＭＳ 明朝" w:hAnsi="ＭＳ 明朝" w:hint="eastAsia"/>
                <w:color w:val="000000"/>
                <w:szCs w:val="21"/>
              </w:rPr>
              <w:t>ホーム</w:t>
            </w:r>
            <w:r w:rsidRPr="00B95655">
              <w:rPr>
                <w:rFonts w:ascii="ＭＳ 明朝" w:hAnsi="ＭＳ 明朝" w:hint="eastAsia"/>
                <w:color w:val="000000"/>
                <w:szCs w:val="21"/>
              </w:rPr>
              <w:t>における</w:t>
            </w:r>
            <w:r w:rsidR="003B3037" w:rsidRPr="00B95655">
              <w:rPr>
                <w:rFonts w:ascii="ＭＳ 明朝" w:hAnsi="ＭＳ 明朝" w:hint="eastAsia"/>
                <w:color w:val="000000"/>
                <w:szCs w:val="21"/>
              </w:rPr>
              <w:t>居室数及び入居者の定員</w:t>
            </w:r>
            <w:r w:rsidR="00182CCD" w:rsidRPr="00B95655">
              <w:rPr>
                <w:rFonts w:ascii="ＭＳ 明朝" w:hAnsi="ＭＳ 明朝" w:hint="eastAsia"/>
                <w:color w:val="000000"/>
                <w:szCs w:val="21"/>
              </w:rPr>
              <w:t>は次のとおりとし、各居室の詳細については重要事項説明書のとおりである。</w:t>
            </w:r>
          </w:p>
          <w:p w:rsidR="00182CCD" w:rsidRPr="00B95655" w:rsidRDefault="00182CCD" w:rsidP="00182CCD">
            <w:pPr>
              <w:rPr>
                <w:rFonts w:ascii="ＭＳ 明朝" w:hAnsi="ＭＳ 明朝"/>
                <w:color w:val="000000"/>
                <w:szCs w:val="21"/>
              </w:rPr>
            </w:pPr>
            <w:r w:rsidRPr="00B95655">
              <w:rPr>
                <w:rFonts w:ascii="ＭＳ 明朝" w:hAnsi="ＭＳ 明朝" w:hint="eastAsia"/>
                <w:color w:val="000000"/>
                <w:szCs w:val="21"/>
              </w:rPr>
              <w:t xml:space="preserve">　　　　居室数　　●室</w:t>
            </w:r>
            <w:r w:rsidR="00B22AB0">
              <w:rPr>
                <w:rFonts w:ascii="ＭＳ 明朝" w:hAnsi="ＭＳ 明朝" w:hint="eastAsia"/>
                <w:color w:val="000000"/>
                <w:szCs w:val="21"/>
              </w:rPr>
              <w:t xml:space="preserve">（居室タイプＡ　</w:t>
            </w:r>
            <w:r w:rsidR="00587654" w:rsidRPr="00B95655">
              <w:rPr>
                <w:rFonts w:ascii="ＭＳ 明朝" w:hAnsi="ＭＳ 明朝" w:hint="eastAsia"/>
                <w:color w:val="000000"/>
                <w:szCs w:val="21"/>
              </w:rPr>
              <w:t>●室、居室タイプＢ</w:t>
            </w:r>
            <w:r w:rsidR="00B22AB0">
              <w:rPr>
                <w:rFonts w:ascii="ＭＳ 明朝" w:hAnsi="ＭＳ 明朝" w:hint="eastAsia"/>
                <w:color w:val="000000"/>
                <w:szCs w:val="21"/>
              </w:rPr>
              <w:t xml:space="preserve">　</w:t>
            </w:r>
            <w:r w:rsidR="00587654" w:rsidRPr="00B95655">
              <w:rPr>
                <w:rFonts w:ascii="ＭＳ 明朝" w:hAnsi="ＭＳ 明朝" w:hint="eastAsia"/>
                <w:color w:val="000000"/>
                <w:szCs w:val="21"/>
              </w:rPr>
              <w:t>●室）</w:t>
            </w:r>
          </w:p>
          <w:p w:rsidR="00182CCD" w:rsidRPr="00B95655" w:rsidRDefault="00182CCD" w:rsidP="00182CCD">
            <w:pPr>
              <w:rPr>
                <w:rFonts w:ascii="ＭＳ 明朝" w:hAnsi="ＭＳ 明朝"/>
                <w:color w:val="000000"/>
                <w:szCs w:val="21"/>
              </w:rPr>
            </w:pPr>
            <w:r w:rsidRPr="00B95655">
              <w:rPr>
                <w:rFonts w:ascii="ＭＳ 明朝" w:hAnsi="ＭＳ 明朝" w:hint="eastAsia"/>
                <w:color w:val="000000"/>
                <w:szCs w:val="21"/>
              </w:rPr>
              <w:t xml:space="preserve">　　　　入居定員　●人</w:t>
            </w:r>
            <w:r w:rsidR="00590A2C" w:rsidRPr="00B95655">
              <w:rPr>
                <w:rFonts w:ascii="ＭＳ 明朝" w:hAnsi="ＭＳ 明朝" w:hint="eastAsia"/>
                <w:color w:val="000000"/>
                <w:szCs w:val="21"/>
              </w:rPr>
              <w:t>（居室タイプＡ　●人、居室タイプＢ</w:t>
            </w:r>
            <w:r w:rsidR="00B22AB0">
              <w:rPr>
                <w:rFonts w:ascii="ＭＳ 明朝" w:hAnsi="ＭＳ 明朝" w:hint="eastAsia"/>
                <w:color w:val="000000"/>
                <w:szCs w:val="21"/>
              </w:rPr>
              <w:t xml:space="preserve">　</w:t>
            </w:r>
            <w:r w:rsidR="00590A2C" w:rsidRPr="00B95655">
              <w:rPr>
                <w:rFonts w:ascii="ＭＳ 明朝" w:hAnsi="ＭＳ 明朝" w:hint="eastAsia"/>
                <w:color w:val="000000"/>
                <w:szCs w:val="21"/>
              </w:rPr>
              <w:t>●人）</w:t>
            </w:r>
          </w:p>
          <w:p w:rsidR="00C70725" w:rsidRPr="00B95655" w:rsidRDefault="00C70725">
            <w:pPr>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w:t>
            </w:r>
            <w:r w:rsidR="007B3EFB">
              <w:rPr>
                <w:rFonts w:ascii="ＭＳ 明朝" w:hAnsi="ＭＳ 明朝" w:hint="eastAsia"/>
                <w:color w:val="000000"/>
                <w:szCs w:val="21"/>
              </w:rPr>
              <w:t>従業者</w:t>
            </w:r>
            <w:r w:rsidR="00182CCD" w:rsidRPr="00B95655">
              <w:rPr>
                <w:rFonts w:ascii="ＭＳ 明朝" w:hAnsi="ＭＳ 明朝" w:hint="eastAsia"/>
                <w:color w:val="000000"/>
                <w:szCs w:val="21"/>
              </w:rPr>
              <w:t>の配置</w:t>
            </w:r>
            <w:r w:rsidRPr="00B95655">
              <w:rPr>
                <w:rFonts w:ascii="ＭＳ 明朝" w:hAnsi="ＭＳ 明朝" w:hint="eastAsia"/>
                <w:color w:val="000000"/>
                <w:szCs w:val="21"/>
              </w:rPr>
              <w:t>）</w:t>
            </w:r>
          </w:p>
          <w:p w:rsidR="00DF246F" w:rsidRPr="00B95655" w:rsidRDefault="00C70725">
            <w:pPr>
              <w:rPr>
                <w:rFonts w:ascii="ＭＳ 明朝" w:hAnsi="ＭＳ 明朝"/>
                <w:color w:val="000000"/>
                <w:szCs w:val="21"/>
              </w:rPr>
            </w:pPr>
            <w:r w:rsidRPr="00B95655">
              <w:rPr>
                <w:rFonts w:ascii="ＭＳ 明朝" w:hAnsi="ＭＳ 明朝" w:hint="eastAsia"/>
                <w:color w:val="000000"/>
                <w:szCs w:val="21"/>
              </w:rPr>
              <w:t>第</w:t>
            </w:r>
            <w:r w:rsidR="00182CCD" w:rsidRPr="00B95655">
              <w:rPr>
                <w:rFonts w:ascii="ＭＳ 明朝" w:hAnsi="ＭＳ 明朝" w:hint="eastAsia"/>
                <w:color w:val="000000"/>
                <w:szCs w:val="21"/>
              </w:rPr>
              <w:t>６</w:t>
            </w:r>
            <w:r w:rsidRPr="00B95655">
              <w:rPr>
                <w:rFonts w:ascii="ＭＳ 明朝" w:hAnsi="ＭＳ 明朝" w:hint="eastAsia"/>
                <w:color w:val="000000"/>
                <w:szCs w:val="21"/>
              </w:rPr>
              <w:t xml:space="preserve">条　</w:t>
            </w:r>
            <w:r w:rsidR="007B3EFB">
              <w:rPr>
                <w:rFonts w:ascii="ＭＳ 明朝" w:hAnsi="ＭＳ 明朝" w:hint="eastAsia"/>
                <w:color w:val="000000"/>
                <w:szCs w:val="21"/>
              </w:rPr>
              <w:t>ホームにおける従業者</w:t>
            </w:r>
            <w:r w:rsidR="00182CCD" w:rsidRPr="00B95655">
              <w:rPr>
                <w:rFonts w:ascii="ＭＳ 明朝" w:hAnsi="ＭＳ 明朝" w:hint="eastAsia"/>
                <w:color w:val="000000"/>
                <w:szCs w:val="21"/>
              </w:rPr>
              <w:t>の配置は次のとおりとする。</w:t>
            </w:r>
            <w:r w:rsidR="00DF246F" w:rsidRPr="00DF246F">
              <w:rPr>
                <w:rFonts w:ascii="ＭＳ ゴシック" w:eastAsia="ＭＳ ゴシック" w:hAnsi="ＭＳ ゴシック" w:hint="eastAsia"/>
                <w:color w:val="000000"/>
                <w:szCs w:val="21"/>
              </w:rPr>
              <w:t>※実態に合わせて追加・削除してください。</w:t>
            </w:r>
          </w:p>
          <w:p w:rsidR="002421F7" w:rsidRPr="00B95655" w:rsidRDefault="002421F7" w:rsidP="002421F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管理者　　　　　１名</w:t>
            </w:r>
          </w:p>
          <w:p w:rsidR="002421F7" w:rsidRPr="00B95655" w:rsidRDefault="002421F7" w:rsidP="002421F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生活相談員　　　１名以上</w:t>
            </w:r>
          </w:p>
          <w:p w:rsidR="002421F7" w:rsidRPr="00B95655" w:rsidRDefault="002421F7" w:rsidP="002421F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栄養士　　　　　１名以上</w:t>
            </w:r>
          </w:p>
          <w:p w:rsidR="002421F7" w:rsidRPr="00B95655" w:rsidRDefault="002421F7" w:rsidP="002421F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調理員　　　　　１名以上</w:t>
            </w:r>
          </w:p>
          <w:p w:rsidR="002421F7" w:rsidRPr="00B95655" w:rsidRDefault="002421F7" w:rsidP="00EC343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介護職員　　　　１名以上</w:t>
            </w:r>
          </w:p>
          <w:p w:rsidR="002421F7" w:rsidRPr="00B95655" w:rsidRDefault="002421F7" w:rsidP="00EC343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看護職員　　　　１名以上</w:t>
            </w:r>
          </w:p>
          <w:p w:rsidR="002421F7" w:rsidRPr="00B95655" w:rsidRDefault="002421F7" w:rsidP="00EC343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機能訓練指導員　１名以上</w:t>
            </w:r>
          </w:p>
          <w:p w:rsidR="002421F7" w:rsidRPr="00B95655" w:rsidRDefault="002421F7" w:rsidP="00EC3437">
            <w:pPr>
              <w:pStyle w:val="a9"/>
              <w:numPr>
                <w:ilvl w:val="0"/>
                <w:numId w:val="8"/>
              </w:numPr>
              <w:ind w:leftChars="0"/>
              <w:rPr>
                <w:rFonts w:ascii="ＭＳ 明朝" w:hAnsi="ＭＳ 明朝"/>
                <w:color w:val="000000"/>
                <w:szCs w:val="21"/>
              </w:rPr>
            </w:pPr>
            <w:r w:rsidRPr="00B95655">
              <w:rPr>
                <w:rFonts w:ascii="ＭＳ 明朝" w:hAnsi="ＭＳ 明朝" w:hint="eastAsia"/>
                <w:color w:val="000000"/>
                <w:szCs w:val="21"/>
              </w:rPr>
              <w:t>宿直職員　　　　１名以上</w:t>
            </w:r>
          </w:p>
          <w:p w:rsidR="00C70725" w:rsidRPr="00B95655" w:rsidRDefault="00C70725">
            <w:pPr>
              <w:rPr>
                <w:rFonts w:ascii="ＭＳ 明朝" w:hAnsi="ＭＳ 明朝"/>
                <w:color w:val="000000"/>
                <w:szCs w:val="21"/>
              </w:rPr>
            </w:pPr>
          </w:p>
          <w:p w:rsidR="00254397" w:rsidRPr="00B95655" w:rsidRDefault="00254397">
            <w:pPr>
              <w:rPr>
                <w:rFonts w:ascii="ＭＳ 明朝" w:hAnsi="ＭＳ 明朝"/>
                <w:color w:val="000000"/>
                <w:szCs w:val="21"/>
              </w:rPr>
            </w:pPr>
            <w:r w:rsidRPr="00B95655">
              <w:rPr>
                <w:rFonts w:ascii="ＭＳ 明朝" w:hAnsi="ＭＳ 明朝" w:hint="eastAsia"/>
                <w:color w:val="000000"/>
                <w:szCs w:val="21"/>
              </w:rPr>
              <w:t>（</w:t>
            </w:r>
            <w:r w:rsidR="004F78EE" w:rsidRPr="00B95655">
              <w:rPr>
                <w:rFonts w:ascii="ＭＳ 明朝" w:hAnsi="ＭＳ 明朝" w:hint="eastAsia"/>
                <w:color w:val="000000"/>
                <w:szCs w:val="21"/>
              </w:rPr>
              <w:t>使用料</w:t>
            </w:r>
            <w:r w:rsidRPr="00B95655">
              <w:rPr>
                <w:rFonts w:ascii="ＭＳ 明朝" w:hAnsi="ＭＳ 明朝" w:hint="eastAsia"/>
                <w:color w:val="000000"/>
                <w:szCs w:val="21"/>
              </w:rPr>
              <w:t>）</w:t>
            </w:r>
          </w:p>
          <w:p w:rsidR="00254397" w:rsidRPr="00B95655" w:rsidRDefault="00254397" w:rsidP="00254397">
            <w:pPr>
              <w:ind w:left="210" w:hangingChars="100" w:hanging="210"/>
              <w:rPr>
                <w:rFonts w:ascii="ＭＳ 明朝" w:hAnsi="ＭＳ 明朝"/>
                <w:color w:val="000000"/>
                <w:szCs w:val="21"/>
              </w:rPr>
            </w:pPr>
            <w:r w:rsidRPr="00B95655">
              <w:rPr>
                <w:rFonts w:ascii="ＭＳ 明朝" w:hAnsi="ＭＳ 明朝" w:hint="eastAsia"/>
                <w:color w:val="000000"/>
                <w:szCs w:val="21"/>
              </w:rPr>
              <w:t>第７条　入居者は、ホームへ入居するに当たり</w:t>
            </w:r>
            <w:r w:rsidR="002E0ADB" w:rsidRPr="00B95655">
              <w:rPr>
                <w:rFonts w:ascii="ＭＳ 明朝" w:hAnsi="ＭＳ 明朝" w:hint="eastAsia"/>
                <w:color w:val="000000"/>
                <w:szCs w:val="21"/>
              </w:rPr>
              <w:t>、</w:t>
            </w:r>
            <w:r w:rsidRPr="00B95655">
              <w:rPr>
                <w:rFonts w:ascii="ＭＳ 明朝" w:hAnsi="ＭＳ 明朝" w:hint="eastAsia"/>
                <w:color w:val="000000"/>
                <w:szCs w:val="21"/>
              </w:rPr>
              <w:t>次の</w:t>
            </w:r>
            <w:r w:rsidR="004F78EE" w:rsidRPr="00B95655">
              <w:rPr>
                <w:rFonts w:ascii="ＭＳ 明朝" w:hAnsi="ＭＳ 明朝" w:hint="eastAsia"/>
                <w:color w:val="000000"/>
                <w:szCs w:val="21"/>
              </w:rPr>
              <w:t>使用料</w:t>
            </w:r>
            <w:r w:rsidRPr="00B95655">
              <w:rPr>
                <w:rFonts w:ascii="ＭＳ 明朝" w:hAnsi="ＭＳ 明朝" w:hint="eastAsia"/>
                <w:color w:val="000000"/>
                <w:szCs w:val="21"/>
              </w:rPr>
              <w:t>を支払うものとする。なお、具体的な</w:t>
            </w:r>
            <w:r w:rsidR="00B034B6" w:rsidRPr="00B95655">
              <w:rPr>
                <w:rFonts w:ascii="ＭＳ 明朝" w:hAnsi="ＭＳ 明朝" w:hint="eastAsia"/>
                <w:color w:val="000000"/>
                <w:szCs w:val="21"/>
              </w:rPr>
              <w:t>使用料</w:t>
            </w:r>
            <w:r w:rsidRPr="00B95655">
              <w:rPr>
                <w:rFonts w:ascii="ＭＳ 明朝" w:hAnsi="ＭＳ 明朝" w:hint="eastAsia"/>
                <w:color w:val="000000"/>
                <w:szCs w:val="21"/>
              </w:rPr>
              <w:t>は重要事項説明書に記載のとおりである。</w:t>
            </w:r>
          </w:p>
          <w:p w:rsidR="00254397" w:rsidRPr="00B95655" w:rsidRDefault="00724D56" w:rsidP="00724D56">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家賃（賃貸借契約以外の契約で受領する利用料のうち、部屋代に係る部分を含む。）</w:t>
            </w:r>
          </w:p>
          <w:p w:rsidR="00724D56" w:rsidRPr="00B95655" w:rsidRDefault="00724D56" w:rsidP="00724D56">
            <w:pPr>
              <w:pStyle w:val="a9"/>
              <w:ind w:leftChars="0" w:left="633"/>
              <w:rPr>
                <w:rFonts w:ascii="ＭＳ 明朝" w:hAnsi="ＭＳ 明朝"/>
                <w:color w:val="000000"/>
                <w:szCs w:val="21"/>
              </w:rPr>
            </w:pPr>
            <w:r w:rsidRPr="00B95655">
              <w:rPr>
                <w:rFonts w:ascii="ＭＳ 明朝" w:hAnsi="ＭＳ 明朝" w:hint="eastAsia"/>
                <w:color w:val="000000"/>
                <w:szCs w:val="21"/>
              </w:rPr>
              <w:t>ホームの整備に要した費用、修繕費、管理事務費、地代に相当する額等を基礎として合理的に算定したもの。</w:t>
            </w:r>
          </w:p>
          <w:p w:rsidR="00724D56" w:rsidRPr="00B95655" w:rsidRDefault="00724D56" w:rsidP="00254397">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敷金</w:t>
            </w:r>
          </w:p>
          <w:p w:rsidR="00724D56" w:rsidRPr="00B95655" w:rsidRDefault="00724D56" w:rsidP="00724D56">
            <w:pPr>
              <w:pStyle w:val="a9"/>
              <w:ind w:leftChars="0" w:left="633"/>
              <w:rPr>
                <w:rFonts w:ascii="ＭＳ 明朝" w:hAnsi="ＭＳ 明朝"/>
                <w:color w:val="000000"/>
                <w:szCs w:val="21"/>
              </w:rPr>
            </w:pPr>
            <w:r w:rsidRPr="00B95655">
              <w:rPr>
                <w:rFonts w:ascii="ＭＳ 明朝" w:hAnsi="ＭＳ 明朝" w:hint="eastAsia"/>
                <w:color w:val="000000"/>
                <w:szCs w:val="21"/>
              </w:rPr>
              <w:t>ホームにあらかじめ預ける金銭で、退去時に居室の原状回復費用を除き全額返還するもの。</w:t>
            </w:r>
          </w:p>
          <w:p w:rsidR="00254397" w:rsidRPr="00B95655" w:rsidRDefault="00724D56" w:rsidP="00254397">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食費</w:t>
            </w:r>
          </w:p>
          <w:p w:rsidR="00724D56" w:rsidRPr="00B95655" w:rsidRDefault="00724D56" w:rsidP="00724D56">
            <w:pPr>
              <w:pStyle w:val="a9"/>
              <w:ind w:leftChars="0" w:left="633"/>
              <w:rPr>
                <w:rFonts w:ascii="ＭＳ 明朝" w:hAnsi="ＭＳ 明朝"/>
                <w:color w:val="000000"/>
                <w:szCs w:val="21"/>
              </w:rPr>
            </w:pPr>
            <w:r w:rsidRPr="00B95655">
              <w:rPr>
                <w:rFonts w:ascii="ＭＳ 明朝" w:hAnsi="ＭＳ 明朝" w:hint="eastAsia"/>
                <w:color w:val="000000"/>
                <w:szCs w:val="21"/>
              </w:rPr>
              <w:t>次条に定める食事の提供に係る費用。欠食は</w:t>
            </w:r>
            <w:r w:rsidR="00311803" w:rsidRPr="00B95655">
              <w:rPr>
                <w:rFonts w:ascii="ＭＳ 明朝" w:hAnsi="ＭＳ 明朝" w:hint="eastAsia"/>
                <w:color w:val="000000"/>
                <w:szCs w:val="21"/>
              </w:rPr>
              <w:t>●</w:t>
            </w:r>
            <w:r w:rsidR="00DF246F">
              <w:rPr>
                <w:rFonts w:ascii="ＭＳ 明朝" w:hAnsi="ＭＳ 明朝" w:hint="eastAsia"/>
                <w:color w:val="000000"/>
                <w:szCs w:val="21"/>
              </w:rPr>
              <w:t>日前までに届け出るものとし、●日前までに届出されていない場合は、通常</w:t>
            </w:r>
            <w:r w:rsidR="00BD087B">
              <w:rPr>
                <w:rFonts w:ascii="ＭＳ 明朝" w:hAnsi="ＭＳ 明朝" w:hint="eastAsia"/>
                <w:color w:val="000000"/>
                <w:szCs w:val="21"/>
              </w:rPr>
              <w:t>ど</w:t>
            </w:r>
            <w:r w:rsidR="00DF246F">
              <w:rPr>
                <w:rFonts w:ascii="ＭＳ 明朝" w:hAnsi="ＭＳ 明朝" w:hint="eastAsia"/>
                <w:color w:val="000000"/>
                <w:szCs w:val="21"/>
              </w:rPr>
              <w:t>おり食費を徴収する。</w:t>
            </w:r>
          </w:p>
          <w:p w:rsidR="00724D56" w:rsidRPr="00B95655" w:rsidRDefault="00724D56" w:rsidP="00EC3437">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共益費・管理費</w:t>
            </w:r>
          </w:p>
          <w:p w:rsidR="00724D56" w:rsidRPr="00B95655" w:rsidRDefault="003D72C8" w:rsidP="00724D56">
            <w:pPr>
              <w:pStyle w:val="a9"/>
              <w:ind w:leftChars="0" w:left="633"/>
              <w:rPr>
                <w:rFonts w:ascii="ＭＳ 明朝" w:hAnsi="ＭＳ 明朝"/>
                <w:color w:val="000000"/>
                <w:szCs w:val="21"/>
              </w:rPr>
            </w:pPr>
            <w:r w:rsidRPr="00B95655">
              <w:rPr>
                <w:rFonts w:ascii="ＭＳ 明朝" w:hAnsi="ＭＳ 明朝" w:hint="eastAsia"/>
                <w:color w:val="000000"/>
                <w:szCs w:val="21"/>
              </w:rPr>
              <w:t>共用施設等の維持・管理費用。</w:t>
            </w:r>
          </w:p>
          <w:p w:rsidR="00254397" w:rsidRPr="00B95655" w:rsidRDefault="00254397" w:rsidP="00254397">
            <w:pPr>
              <w:pStyle w:val="a9"/>
              <w:numPr>
                <w:ilvl w:val="0"/>
                <w:numId w:val="9"/>
              </w:numPr>
              <w:ind w:leftChars="0"/>
              <w:rPr>
                <w:rFonts w:ascii="ＭＳ 明朝" w:hAnsi="ＭＳ 明朝"/>
                <w:color w:val="000000"/>
                <w:szCs w:val="21"/>
              </w:rPr>
            </w:pPr>
            <w:r w:rsidRPr="00B95655">
              <w:rPr>
                <w:rFonts w:ascii="ＭＳ 明朝" w:hAnsi="ＭＳ 明朝" w:hint="eastAsia"/>
                <w:color w:val="000000"/>
                <w:szCs w:val="21"/>
              </w:rPr>
              <w:t>その他</w:t>
            </w:r>
          </w:p>
          <w:p w:rsidR="003D72C8" w:rsidRPr="00B95655" w:rsidRDefault="003D72C8" w:rsidP="003D72C8">
            <w:pPr>
              <w:ind w:left="633"/>
              <w:rPr>
                <w:rFonts w:ascii="ＭＳ ゴシック" w:eastAsia="ＭＳ ゴシック" w:hAnsi="ＭＳ ゴシック"/>
                <w:color w:val="000000"/>
                <w:szCs w:val="21"/>
              </w:rPr>
            </w:pPr>
            <w:r w:rsidRPr="00B95655">
              <w:rPr>
                <w:rFonts w:ascii="ＭＳ ゴシック" w:eastAsia="ＭＳ ゴシック" w:hAnsi="ＭＳ ゴシック" w:hint="eastAsia"/>
                <w:color w:val="000000"/>
                <w:szCs w:val="21"/>
              </w:rPr>
              <w:t>※※その他の費用を設定する場合は具体的に記載すること※※</w:t>
            </w:r>
          </w:p>
          <w:p w:rsidR="003D72C8" w:rsidRPr="00B95655" w:rsidRDefault="003D72C8" w:rsidP="003D72C8">
            <w:pPr>
              <w:ind w:left="210" w:hangingChars="100" w:hanging="210"/>
              <w:rPr>
                <w:rFonts w:ascii="ＭＳ 明朝" w:hAnsi="ＭＳ 明朝"/>
                <w:color w:val="000000"/>
                <w:szCs w:val="21"/>
              </w:rPr>
            </w:pPr>
            <w:r w:rsidRPr="00B95655">
              <w:rPr>
                <w:rFonts w:ascii="ＭＳ 明朝" w:hAnsi="ＭＳ 明朝" w:hint="eastAsia"/>
                <w:color w:val="000000"/>
                <w:szCs w:val="21"/>
              </w:rPr>
              <w:t>２　使用料及び次条に定める利用料の改定については、ホームが所在する地域の自治体が発表する消費者物</w:t>
            </w:r>
            <w:r w:rsidR="00BD087B">
              <w:rPr>
                <w:rFonts w:ascii="ＭＳ 明朝" w:hAnsi="ＭＳ 明朝" w:hint="eastAsia"/>
                <w:color w:val="000000"/>
                <w:szCs w:val="21"/>
              </w:rPr>
              <w:t>価指数及び人件費を勘案のうえ、運営懇談会の意見を聴いて改定するものとする。</w:t>
            </w:r>
          </w:p>
          <w:p w:rsidR="003D72C8" w:rsidRPr="00B95655" w:rsidRDefault="003D72C8" w:rsidP="003D72C8">
            <w:pPr>
              <w:ind w:left="210" w:hangingChars="100" w:hanging="210"/>
              <w:rPr>
                <w:rFonts w:ascii="ＭＳ 明朝" w:hAnsi="ＭＳ 明朝"/>
                <w:color w:val="000000"/>
                <w:szCs w:val="21"/>
              </w:rPr>
            </w:pPr>
            <w:r w:rsidRPr="00B95655">
              <w:rPr>
                <w:rFonts w:ascii="ＭＳ 明朝" w:hAnsi="ＭＳ 明朝" w:hint="eastAsia"/>
                <w:color w:val="000000"/>
                <w:szCs w:val="21"/>
              </w:rPr>
              <w:t>３　使用料及び次条に定める利用料の支払いについては、入居者に費用項目の明細を付し、毎月○○日までに請求するものとする。ホームは、これに基づき、原則として、その金額を銀行口座から自動引き落としするものとする。</w:t>
            </w:r>
          </w:p>
          <w:p w:rsidR="003D72C8" w:rsidRPr="00B95655" w:rsidRDefault="003D72C8" w:rsidP="003D72C8">
            <w:pPr>
              <w:ind w:left="210" w:hangingChars="100" w:hanging="210"/>
              <w:rPr>
                <w:rFonts w:ascii="ＭＳ 明朝" w:hAnsi="ＭＳ 明朝"/>
                <w:color w:val="000000"/>
                <w:szCs w:val="21"/>
              </w:rPr>
            </w:pPr>
            <w:r w:rsidRPr="00B95655">
              <w:rPr>
                <w:rFonts w:ascii="ＭＳ 明朝" w:hAnsi="ＭＳ 明朝" w:hint="eastAsia"/>
                <w:color w:val="000000"/>
                <w:szCs w:val="21"/>
              </w:rPr>
              <w:t>４　入居者はホームの指定する銀行に入居者名義の普通預金口座を設け、その口座から毎月○○日までに前月分を自動振替の方法により、ホームの口座に支払うものとする。その場合、消費税を加算する。</w:t>
            </w:r>
          </w:p>
          <w:p w:rsidR="003D72C8" w:rsidRPr="00B95655" w:rsidRDefault="003D72C8">
            <w:pPr>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w:t>
            </w:r>
            <w:r w:rsidR="00254397" w:rsidRPr="00B95655">
              <w:rPr>
                <w:rFonts w:ascii="ＭＳ 明朝" w:hAnsi="ＭＳ 明朝" w:hint="eastAsia"/>
                <w:color w:val="000000"/>
                <w:szCs w:val="21"/>
              </w:rPr>
              <w:t>提供するサービス</w:t>
            </w:r>
            <w:r w:rsidRPr="00B95655">
              <w:rPr>
                <w:rFonts w:ascii="ＭＳ 明朝" w:hAnsi="ＭＳ 明朝" w:hint="eastAsia"/>
                <w:color w:val="000000"/>
                <w:szCs w:val="21"/>
              </w:rPr>
              <w:t>の内容及び利用料等）</w:t>
            </w:r>
          </w:p>
          <w:p w:rsidR="00C70725" w:rsidRPr="00B95655" w:rsidRDefault="002E0ADB">
            <w:pPr>
              <w:ind w:left="210" w:hangingChars="100" w:hanging="210"/>
              <w:rPr>
                <w:rFonts w:ascii="ＭＳ 明朝" w:hAnsi="ＭＳ 明朝"/>
                <w:color w:val="000000"/>
                <w:szCs w:val="21"/>
              </w:rPr>
            </w:pPr>
            <w:r w:rsidRPr="00B95655">
              <w:rPr>
                <w:rFonts w:ascii="ＭＳ 明朝" w:hAnsi="ＭＳ 明朝" w:hint="eastAsia"/>
                <w:color w:val="000000"/>
                <w:szCs w:val="21"/>
              </w:rPr>
              <w:t>第８</w:t>
            </w:r>
            <w:r w:rsidR="00C70725" w:rsidRPr="00B95655">
              <w:rPr>
                <w:rFonts w:ascii="ＭＳ 明朝" w:hAnsi="ＭＳ 明朝" w:hint="eastAsia"/>
                <w:color w:val="000000"/>
                <w:szCs w:val="21"/>
              </w:rPr>
              <w:t xml:space="preserve">条　</w:t>
            </w:r>
            <w:r w:rsidRPr="00B95655">
              <w:rPr>
                <w:rFonts w:ascii="ＭＳ 明朝" w:hAnsi="ＭＳ 明朝" w:hint="eastAsia"/>
                <w:color w:val="000000"/>
                <w:szCs w:val="21"/>
              </w:rPr>
              <w:t>ホームは、次に掲げる各種サービスを提供するものとする。</w:t>
            </w:r>
          </w:p>
          <w:p w:rsidR="002E0ADB" w:rsidRPr="00B95655" w:rsidRDefault="002E0ADB" w:rsidP="002E0ADB">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lastRenderedPageBreak/>
              <w:t>入浴、排せつ又は食事の介護（介護サービス）</w:t>
            </w:r>
          </w:p>
          <w:tbl>
            <w:tblPr>
              <w:tblStyle w:val="aa"/>
              <w:tblW w:w="0" w:type="auto"/>
              <w:tblInd w:w="688" w:type="dxa"/>
              <w:tblLayout w:type="fixed"/>
              <w:tblLook w:val="04A0" w:firstRow="1" w:lastRow="0" w:firstColumn="1" w:lastColumn="0" w:noHBand="0" w:noVBand="1"/>
            </w:tblPr>
            <w:tblGrid>
              <w:gridCol w:w="5290"/>
              <w:gridCol w:w="4110"/>
            </w:tblGrid>
            <w:tr w:rsidR="00D85CFB" w:rsidRPr="00B95655" w:rsidTr="00CB42CE">
              <w:tc>
                <w:tcPr>
                  <w:tcW w:w="5290" w:type="dxa"/>
                  <w:vAlign w:val="center"/>
                </w:tcPr>
                <w:p w:rsidR="00D85CFB" w:rsidRPr="00B95655" w:rsidRDefault="00D85CFB" w:rsidP="00D85CFB">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D85CFB" w:rsidRPr="00B95655" w:rsidRDefault="00D85CFB" w:rsidP="00D85CFB">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D85CFB" w:rsidRPr="00B95655" w:rsidTr="00CB42CE">
              <w:tc>
                <w:tcPr>
                  <w:tcW w:w="5290" w:type="dxa"/>
                </w:tcPr>
                <w:p w:rsidR="00D85CFB" w:rsidRPr="00B95655" w:rsidRDefault="006722B3" w:rsidP="00CB42CE">
                  <w:pPr>
                    <w:pStyle w:val="a9"/>
                    <w:ind w:leftChars="0" w:left="0"/>
                    <w:rPr>
                      <w:rFonts w:ascii="ＭＳ 明朝" w:hAnsi="ＭＳ 明朝"/>
                      <w:color w:val="000000"/>
                      <w:szCs w:val="21"/>
                    </w:rPr>
                  </w:pPr>
                  <w:r w:rsidRPr="00B95655">
                    <w:rPr>
                      <w:rFonts w:ascii="ＭＳ 明朝" w:hAnsi="ＭＳ 明朝" w:hint="eastAsia"/>
                      <w:color w:val="000000"/>
                      <w:szCs w:val="21"/>
                    </w:rPr>
                    <w:t>ホームが、</w:t>
                  </w:r>
                  <w:r w:rsidR="00D85CFB" w:rsidRPr="00B95655">
                    <w:rPr>
                      <w:rFonts w:ascii="ＭＳ 明朝" w:hAnsi="ＭＳ 明朝" w:hint="eastAsia"/>
                      <w:color w:val="000000"/>
                      <w:szCs w:val="21"/>
                    </w:rPr>
                    <w:t>介護保険法に基づく居宅サービス等以外の</w:t>
                  </w:r>
                  <w:r w:rsidRPr="00B95655">
                    <w:rPr>
                      <w:rFonts w:ascii="ＭＳ 明朝" w:hAnsi="ＭＳ 明朝" w:hint="eastAsia"/>
                      <w:color w:val="000000"/>
                      <w:szCs w:val="21"/>
                    </w:rPr>
                    <w:t>介護・介助</w:t>
                  </w:r>
                  <w:r w:rsidR="00D85CFB" w:rsidRPr="00B95655">
                    <w:rPr>
                      <w:rFonts w:ascii="ＭＳ 明朝" w:hAnsi="ＭＳ 明朝" w:hint="eastAsia"/>
                      <w:color w:val="000000"/>
                      <w:szCs w:val="21"/>
                    </w:rPr>
                    <w:t>サービス</w:t>
                  </w:r>
                  <w:r w:rsidRPr="00B95655">
                    <w:rPr>
                      <w:rFonts w:ascii="ＭＳ 明朝" w:hAnsi="ＭＳ 明朝" w:hint="eastAsia"/>
                      <w:color w:val="000000"/>
                      <w:szCs w:val="21"/>
                    </w:rPr>
                    <w:t>を提供する</w:t>
                  </w:r>
                  <w:r w:rsidR="0017412A">
                    <w:rPr>
                      <w:rFonts w:ascii="ＭＳ 明朝" w:hAnsi="ＭＳ 明朝" w:hint="eastAsia"/>
                      <w:color w:val="000000"/>
                      <w:szCs w:val="21"/>
                    </w:rPr>
                    <w:t>。</w:t>
                  </w:r>
                </w:p>
              </w:tc>
              <w:tc>
                <w:tcPr>
                  <w:tcW w:w="4110" w:type="dxa"/>
                  <w:vAlign w:val="center"/>
                </w:tcPr>
                <w:p w:rsidR="00D85CFB" w:rsidRPr="00B95655" w:rsidRDefault="00D85CFB" w:rsidP="00CB42CE">
                  <w:pPr>
                    <w:pStyle w:val="a9"/>
                    <w:ind w:leftChars="0" w:left="0"/>
                    <w:rPr>
                      <w:rFonts w:ascii="ＭＳ 明朝" w:hAnsi="ＭＳ 明朝"/>
                      <w:color w:val="000000"/>
                      <w:szCs w:val="21"/>
                    </w:rPr>
                  </w:pPr>
                  <w:r w:rsidRPr="00B95655">
                    <w:rPr>
                      <w:rFonts w:ascii="ＭＳ 明朝" w:hAnsi="ＭＳ 明朝" w:hint="eastAsia"/>
                      <w:color w:val="000000"/>
                      <w:szCs w:val="21"/>
                    </w:rPr>
                    <w:t>１回</w:t>
                  </w:r>
                  <w:r w:rsidR="00CB42CE" w:rsidRPr="00B95655">
                    <w:rPr>
                      <w:rFonts w:ascii="ＭＳ 明朝" w:hAnsi="ＭＳ 明朝" w:hint="eastAsia"/>
                      <w:color w:val="000000"/>
                      <w:szCs w:val="21"/>
                    </w:rPr>
                    <w:t>／●●●円</w:t>
                  </w:r>
                </w:p>
                <w:p w:rsidR="00CB42CE" w:rsidRPr="00B95655" w:rsidRDefault="00CB42CE" w:rsidP="00CB42CE">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2E0ADB" w:rsidRPr="00B95655" w:rsidRDefault="002E0ADB" w:rsidP="002E0ADB">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t>食事の提供（食事サービス）</w:t>
            </w:r>
          </w:p>
          <w:tbl>
            <w:tblPr>
              <w:tblStyle w:val="aa"/>
              <w:tblW w:w="0" w:type="auto"/>
              <w:tblInd w:w="688" w:type="dxa"/>
              <w:tblLayout w:type="fixed"/>
              <w:tblLook w:val="04A0" w:firstRow="1" w:lastRow="0" w:firstColumn="1" w:lastColumn="0" w:noHBand="0" w:noVBand="1"/>
            </w:tblPr>
            <w:tblGrid>
              <w:gridCol w:w="5290"/>
              <w:gridCol w:w="4110"/>
            </w:tblGrid>
            <w:tr w:rsidR="00CB42CE" w:rsidRPr="00B95655" w:rsidTr="00CB42CE">
              <w:tc>
                <w:tcPr>
                  <w:tcW w:w="5290" w:type="dxa"/>
                  <w:vAlign w:val="center"/>
                </w:tcPr>
                <w:p w:rsidR="00CB42CE" w:rsidRPr="00B95655" w:rsidRDefault="00CB42CE" w:rsidP="00CB42CE">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CB42CE" w:rsidRPr="00B95655" w:rsidRDefault="00CB42CE" w:rsidP="00CB42CE">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CB42CE" w:rsidRPr="00B95655" w:rsidTr="00CB42CE">
              <w:tc>
                <w:tcPr>
                  <w:tcW w:w="5290" w:type="dxa"/>
                </w:tcPr>
                <w:p w:rsidR="007C7079" w:rsidRPr="00B95655" w:rsidRDefault="00CB42CE" w:rsidP="00F818AD">
                  <w:pPr>
                    <w:pStyle w:val="a9"/>
                    <w:ind w:leftChars="0" w:left="0"/>
                    <w:rPr>
                      <w:rFonts w:ascii="ＭＳ 明朝" w:hAnsi="ＭＳ 明朝"/>
                      <w:color w:val="000000"/>
                      <w:szCs w:val="21"/>
                    </w:rPr>
                  </w:pPr>
                  <w:r w:rsidRPr="00B95655">
                    <w:rPr>
                      <w:rFonts w:ascii="ＭＳ 明朝" w:hAnsi="ＭＳ 明朝" w:hint="eastAsia"/>
                      <w:color w:val="000000"/>
                      <w:szCs w:val="21"/>
                    </w:rPr>
                    <w:t>原則として、１日３食の食事</w:t>
                  </w:r>
                  <w:r w:rsidR="00F818AD">
                    <w:rPr>
                      <w:rFonts w:ascii="ＭＳ 明朝" w:hAnsi="ＭＳ 明朝" w:hint="eastAsia"/>
                      <w:color w:val="000000"/>
                      <w:szCs w:val="21"/>
                    </w:rPr>
                    <w:t>及びおやつ</w:t>
                  </w:r>
                  <w:r w:rsidRPr="00B95655">
                    <w:rPr>
                      <w:rFonts w:ascii="ＭＳ 明朝" w:hAnsi="ＭＳ 明朝" w:hint="eastAsia"/>
                      <w:color w:val="000000"/>
                      <w:szCs w:val="21"/>
                    </w:rPr>
                    <w:t>を提供する。</w:t>
                  </w:r>
                </w:p>
              </w:tc>
              <w:tc>
                <w:tcPr>
                  <w:tcW w:w="4110" w:type="dxa"/>
                  <w:vAlign w:val="center"/>
                </w:tcPr>
                <w:p w:rsidR="00CB42CE" w:rsidRPr="00B95655" w:rsidRDefault="00CB42CE" w:rsidP="00CB42CE">
                  <w:pPr>
                    <w:pStyle w:val="a9"/>
                    <w:ind w:leftChars="0" w:left="0"/>
                    <w:rPr>
                      <w:rFonts w:ascii="ＭＳ 明朝" w:hAnsi="ＭＳ 明朝"/>
                      <w:color w:val="000000"/>
                      <w:szCs w:val="21"/>
                    </w:rPr>
                  </w:pPr>
                  <w:r w:rsidRPr="00B95655">
                    <w:rPr>
                      <w:rFonts w:ascii="ＭＳ 明朝" w:hAnsi="ＭＳ 明朝" w:hint="eastAsia"/>
                      <w:color w:val="000000"/>
                      <w:szCs w:val="21"/>
                    </w:rPr>
                    <w:t>朝食　　１食●●●円</w:t>
                  </w:r>
                </w:p>
                <w:p w:rsidR="00CB42CE" w:rsidRPr="00B95655" w:rsidRDefault="00CB42CE" w:rsidP="00CB42CE">
                  <w:pPr>
                    <w:pStyle w:val="a9"/>
                    <w:ind w:leftChars="0" w:left="0"/>
                    <w:rPr>
                      <w:rFonts w:ascii="ＭＳ 明朝" w:hAnsi="ＭＳ 明朝"/>
                      <w:color w:val="000000"/>
                      <w:szCs w:val="21"/>
                    </w:rPr>
                  </w:pPr>
                  <w:r w:rsidRPr="00B95655">
                    <w:rPr>
                      <w:rFonts w:ascii="ＭＳ 明朝" w:hAnsi="ＭＳ 明朝" w:hint="eastAsia"/>
                      <w:color w:val="000000"/>
                      <w:szCs w:val="21"/>
                    </w:rPr>
                    <w:t>昼食　　１食●●●円</w:t>
                  </w:r>
                </w:p>
                <w:p w:rsidR="00CB42CE" w:rsidRPr="00B95655" w:rsidRDefault="00CB42CE" w:rsidP="00CB42CE">
                  <w:pPr>
                    <w:pStyle w:val="a9"/>
                    <w:ind w:leftChars="0" w:left="0"/>
                    <w:rPr>
                      <w:rFonts w:ascii="ＭＳ 明朝" w:hAnsi="ＭＳ 明朝"/>
                      <w:color w:val="000000"/>
                      <w:szCs w:val="21"/>
                    </w:rPr>
                  </w:pPr>
                  <w:r w:rsidRPr="00B95655">
                    <w:rPr>
                      <w:rFonts w:ascii="ＭＳ 明朝" w:hAnsi="ＭＳ 明朝" w:hint="eastAsia"/>
                      <w:color w:val="000000"/>
                      <w:szCs w:val="21"/>
                    </w:rPr>
                    <w:t>夕食　　１食●●●円</w:t>
                  </w:r>
                </w:p>
                <w:p w:rsidR="00CB42CE" w:rsidRPr="00B95655" w:rsidRDefault="00CB42CE" w:rsidP="00CB42CE">
                  <w:pPr>
                    <w:pStyle w:val="a9"/>
                    <w:ind w:leftChars="0" w:left="0"/>
                    <w:rPr>
                      <w:rFonts w:ascii="ＭＳ 明朝" w:hAnsi="ＭＳ 明朝"/>
                      <w:color w:val="000000"/>
                      <w:szCs w:val="21"/>
                    </w:rPr>
                  </w:pPr>
                  <w:r w:rsidRPr="00B95655">
                    <w:rPr>
                      <w:rFonts w:ascii="ＭＳ 明朝" w:hAnsi="ＭＳ 明朝" w:hint="eastAsia"/>
                      <w:color w:val="000000"/>
                      <w:szCs w:val="21"/>
                    </w:rPr>
                    <w:t>おやつ　１食●●●円</w:t>
                  </w:r>
                </w:p>
              </w:tc>
            </w:tr>
          </w:tbl>
          <w:p w:rsidR="002E0ADB" w:rsidRPr="00B95655" w:rsidRDefault="002E0ADB" w:rsidP="002E0ADB">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t>洗濯、掃除等の家事の提供（生活サービス）</w:t>
            </w:r>
          </w:p>
          <w:tbl>
            <w:tblPr>
              <w:tblStyle w:val="aa"/>
              <w:tblW w:w="0" w:type="auto"/>
              <w:tblInd w:w="688" w:type="dxa"/>
              <w:tblLayout w:type="fixed"/>
              <w:tblLook w:val="04A0" w:firstRow="1" w:lastRow="0" w:firstColumn="1" w:lastColumn="0" w:noHBand="0" w:noVBand="1"/>
            </w:tblPr>
            <w:tblGrid>
              <w:gridCol w:w="5290"/>
              <w:gridCol w:w="4110"/>
            </w:tblGrid>
            <w:tr w:rsidR="00CB42CE" w:rsidRPr="00B95655" w:rsidTr="00EC3437">
              <w:tc>
                <w:tcPr>
                  <w:tcW w:w="5290" w:type="dxa"/>
                  <w:vAlign w:val="center"/>
                </w:tcPr>
                <w:p w:rsidR="00CB42CE" w:rsidRPr="00B95655" w:rsidRDefault="00CB42CE" w:rsidP="00CB42CE">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CB42CE" w:rsidRPr="00B95655" w:rsidRDefault="00CB42CE" w:rsidP="00CB42CE">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CB42CE" w:rsidRPr="00B95655" w:rsidTr="00EC3437">
              <w:tc>
                <w:tcPr>
                  <w:tcW w:w="5290" w:type="dxa"/>
                </w:tcPr>
                <w:p w:rsidR="00CB42CE" w:rsidRPr="00B95655" w:rsidRDefault="006722B3" w:rsidP="006722B3">
                  <w:pPr>
                    <w:pStyle w:val="a9"/>
                    <w:ind w:leftChars="0" w:left="0"/>
                    <w:rPr>
                      <w:rFonts w:ascii="ＭＳ 明朝" w:hAnsi="ＭＳ 明朝"/>
                      <w:color w:val="000000"/>
                      <w:szCs w:val="21"/>
                    </w:rPr>
                  </w:pPr>
                  <w:r w:rsidRPr="00B95655">
                    <w:rPr>
                      <w:rFonts w:ascii="ＭＳ 明朝" w:hAnsi="ＭＳ 明朝" w:hint="eastAsia"/>
                      <w:color w:val="000000"/>
                      <w:szCs w:val="21"/>
                    </w:rPr>
                    <w:t>ホームが、</w:t>
                  </w:r>
                  <w:r w:rsidR="007C7079" w:rsidRPr="00B95655">
                    <w:rPr>
                      <w:rFonts w:ascii="ＭＳ 明朝" w:hAnsi="ＭＳ 明朝" w:hint="eastAsia"/>
                      <w:color w:val="000000"/>
                      <w:szCs w:val="21"/>
                    </w:rPr>
                    <w:t>介護保険法に基づく居宅サービス等以外の</w:t>
                  </w:r>
                  <w:r w:rsidRPr="00B95655">
                    <w:rPr>
                      <w:rFonts w:ascii="ＭＳ 明朝" w:hAnsi="ＭＳ 明朝" w:hint="eastAsia"/>
                      <w:color w:val="000000"/>
                      <w:szCs w:val="21"/>
                    </w:rPr>
                    <w:t>家事援助</w:t>
                  </w:r>
                  <w:r w:rsidR="007C7079" w:rsidRPr="00B95655">
                    <w:rPr>
                      <w:rFonts w:ascii="ＭＳ 明朝" w:hAnsi="ＭＳ 明朝" w:hint="eastAsia"/>
                      <w:color w:val="000000"/>
                      <w:szCs w:val="21"/>
                    </w:rPr>
                    <w:t>サービス</w:t>
                  </w:r>
                  <w:r w:rsidRPr="00B95655">
                    <w:rPr>
                      <w:rFonts w:ascii="ＭＳ 明朝" w:hAnsi="ＭＳ 明朝" w:hint="eastAsia"/>
                      <w:color w:val="000000"/>
                      <w:szCs w:val="21"/>
                    </w:rPr>
                    <w:t>を</w:t>
                  </w:r>
                  <w:r w:rsidR="007C7079" w:rsidRPr="00B95655">
                    <w:rPr>
                      <w:rFonts w:ascii="ＭＳ 明朝" w:hAnsi="ＭＳ 明朝" w:hint="eastAsia"/>
                      <w:color w:val="000000"/>
                      <w:szCs w:val="21"/>
                    </w:rPr>
                    <w:t>提供する。</w:t>
                  </w:r>
                </w:p>
              </w:tc>
              <w:tc>
                <w:tcPr>
                  <w:tcW w:w="4110" w:type="dxa"/>
                  <w:vAlign w:val="center"/>
                </w:tcPr>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１回／●●●円</w:t>
                  </w:r>
                </w:p>
                <w:p w:rsidR="00CB42CE"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2E0ADB" w:rsidRPr="00B95655" w:rsidRDefault="002E0ADB" w:rsidP="002E0ADB">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t>健康管理サービス</w:t>
            </w:r>
          </w:p>
          <w:tbl>
            <w:tblPr>
              <w:tblStyle w:val="aa"/>
              <w:tblW w:w="0" w:type="auto"/>
              <w:tblInd w:w="688" w:type="dxa"/>
              <w:tblLayout w:type="fixed"/>
              <w:tblLook w:val="04A0" w:firstRow="1" w:lastRow="0" w:firstColumn="1" w:lastColumn="0" w:noHBand="0" w:noVBand="1"/>
            </w:tblPr>
            <w:tblGrid>
              <w:gridCol w:w="5290"/>
              <w:gridCol w:w="4110"/>
            </w:tblGrid>
            <w:tr w:rsidR="007C7079" w:rsidRPr="00B95655" w:rsidTr="00EC3437">
              <w:tc>
                <w:tcPr>
                  <w:tcW w:w="529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7C7079" w:rsidRPr="00B95655" w:rsidTr="00EC3437">
              <w:tc>
                <w:tcPr>
                  <w:tcW w:w="5290" w:type="dxa"/>
                </w:tcPr>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入居者の健康相談、服薬管理、医療機関との連絡調整等</w:t>
                  </w:r>
                  <w:r w:rsidR="008A697A" w:rsidRPr="00B95655">
                    <w:rPr>
                      <w:rFonts w:ascii="ＭＳ 明朝" w:hAnsi="ＭＳ 明朝" w:hint="eastAsia"/>
                      <w:color w:val="000000"/>
                      <w:szCs w:val="21"/>
                    </w:rPr>
                    <w:t>を行う。</w:t>
                  </w:r>
                </w:p>
              </w:tc>
              <w:tc>
                <w:tcPr>
                  <w:tcW w:w="4110" w:type="dxa"/>
                  <w:vAlign w:val="center"/>
                </w:tcPr>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１回／●●●円</w:t>
                  </w:r>
                </w:p>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2E0ADB" w:rsidRPr="00B95655" w:rsidRDefault="002E0ADB" w:rsidP="002E0ADB">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t>生活相談サービス</w:t>
            </w:r>
          </w:p>
          <w:tbl>
            <w:tblPr>
              <w:tblStyle w:val="aa"/>
              <w:tblW w:w="0" w:type="auto"/>
              <w:tblInd w:w="688" w:type="dxa"/>
              <w:tblLayout w:type="fixed"/>
              <w:tblLook w:val="04A0" w:firstRow="1" w:lastRow="0" w:firstColumn="1" w:lastColumn="0" w:noHBand="0" w:noVBand="1"/>
            </w:tblPr>
            <w:tblGrid>
              <w:gridCol w:w="5290"/>
              <w:gridCol w:w="4110"/>
            </w:tblGrid>
            <w:tr w:rsidR="007C7079" w:rsidRPr="00B95655" w:rsidTr="00EC3437">
              <w:tc>
                <w:tcPr>
                  <w:tcW w:w="529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7C7079" w:rsidRPr="00B95655" w:rsidTr="00EC3437">
              <w:tc>
                <w:tcPr>
                  <w:tcW w:w="5290" w:type="dxa"/>
                </w:tcPr>
                <w:p w:rsidR="007C7079" w:rsidRPr="00B95655" w:rsidRDefault="008A697A" w:rsidP="007C7079">
                  <w:pPr>
                    <w:pStyle w:val="a9"/>
                    <w:ind w:leftChars="0" w:left="0"/>
                    <w:rPr>
                      <w:rFonts w:ascii="ＭＳ 明朝" w:hAnsi="ＭＳ 明朝"/>
                      <w:color w:val="000000"/>
                      <w:szCs w:val="21"/>
                    </w:rPr>
                  </w:pPr>
                  <w:r w:rsidRPr="00B95655">
                    <w:rPr>
                      <w:rFonts w:ascii="ＭＳ 明朝" w:hAnsi="ＭＳ 明朝" w:hint="eastAsia"/>
                      <w:color w:val="000000"/>
                      <w:szCs w:val="21"/>
                    </w:rPr>
                    <w:t>日常生活における入居者の心配や悩み等</w:t>
                  </w:r>
                  <w:r w:rsidR="005D4690" w:rsidRPr="00B95655">
                    <w:rPr>
                      <w:rFonts w:ascii="ＭＳ 明朝" w:hAnsi="ＭＳ 明朝" w:hint="eastAsia"/>
                      <w:color w:val="000000"/>
                      <w:szCs w:val="21"/>
                    </w:rPr>
                    <w:t>の相談を受ける。</w:t>
                  </w:r>
                </w:p>
              </w:tc>
              <w:tc>
                <w:tcPr>
                  <w:tcW w:w="4110" w:type="dxa"/>
                  <w:vAlign w:val="center"/>
                </w:tcPr>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１回／●●●円</w:t>
                  </w:r>
                </w:p>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2E0ADB" w:rsidRPr="00B95655" w:rsidRDefault="002E0ADB" w:rsidP="002E0ADB">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t>レクリエーション</w:t>
            </w:r>
            <w:r w:rsidR="00046D2F" w:rsidRPr="00B95655">
              <w:rPr>
                <w:rFonts w:ascii="ＭＳ 明朝" w:hAnsi="ＭＳ 明朝" w:hint="eastAsia"/>
                <w:color w:val="000000"/>
                <w:szCs w:val="21"/>
              </w:rPr>
              <w:t>・機能訓練</w:t>
            </w:r>
          </w:p>
          <w:tbl>
            <w:tblPr>
              <w:tblStyle w:val="aa"/>
              <w:tblW w:w="0" w:type="auto"/>
              <w:tblInd w:w="688" w:type="dxa"/>
              <w:tblLayout w:type="fixed"/>
              <w:tblLook w:val="04A0" w:firstRow="1" w:lastRow="0" w:firstColumn="1" w:lastColumn="0" w:noHBand="0" w:noVBand="1"/>
            </w:tblPr>
            <w:tblGrid>
              <w:gridCol w:w="5290"/>
              <w:gridCol w:w="4110"/>
            </w:tblGrid>
            <w:tr w:rsidR="007C7079" w:rsidRPr="00B95655" w:rsidTr="00EC3437">
              <w:tc>
                <w:tcPr>
                  <w:tcW w:w="529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7C7079" w:rsidRPr="00B95655" w:rsidTr="00EC3437">
              <w:tc>
                <w:tcPr>
                  <w:tcW w:w="5290" w:type="dxa"/>
                </w:tcPr>
                <w:p w:rsidR="007C7079" w:rsidRPr="00B95655" w:rsidRDefault="00046D2F" w:rsidP="00B2132F">
                  <w:pPr>
                    <w:pStyle w:val="a9"/>
                    <w:ind w:leftChars="0" w:left="0"/>
                    <w:rPr>
                      <w:rFonts w:ascii="ＭＳ 明朝" w:hAnsi="ＭＳ 明朝"/>
                      <w:color w:val="000000"/>
                      <w:szCs w:val="21"/>
                    </w:rPr>
                  </w:pPr>
                  <w:r w:rsidRPr="00B95655">
                    <w:rPr>
                      <w:rFonts w:ascii="ＭＳ 明朝" w:hAnsi="ＭＳ 明朝" w:hint="eastAsia"/>
                      <w:color w:val="000000"/>
                      <w:szCs w:val="21"/>
                    </w:rPr>
                    <w:t>日常生活</w:t>
                  </w:r>
                  <w:r w:rsidR="00B2132F" w:rsidRPr="00B95655">
                    <w:rPr>
                      <w:rFonts w:ascii="ＭＳ 明朝" w:hAnsi="ＭＳ 明朝" w:hint="eastAsia"/>
                      <w:color w:val="000000"/>
                      <w:szCs w:val="21"/>
                    </w:rPr>
                    <w:t>において、</w:t>
                  </w:r>
                  <w:r w:rsidRPr="00B95655">
                    <w:rPr>
                      <w:rFonts w:ascii="ＭＳ 明朝" w:hAnsi="ＭＳ 明朝" w:hint="eastAsia"/>
                      <w:color w:val="000000"/>
                      <w:szCs w:val="21"/>
                    </w:rPr>
                    <w:t>機能訓練や</w:t>
                  </w:r>
                  <w:r w:rsidR="00B2132F" w:rsidRPr="00B95655">
                    <w:rPr>
                      <w:rFonts w:ascii="ＭＳ 明朝" w:hAnsi="ＭＳ 明朝" w:hint="eastAsia"/>
                      <w:color w:val="000000"/>
                      <w:szCs w:val="21"/>
                    </w:rPr>
                    <w:t>文化・余暇利用活動、娯楽等の</w:t>
                  </w:r>
                  <w:r w:rsidRPr="00B95655">
                    <w:rPr>
                      <w:rFonts w:ascii="ＭＳ 明朝" w:hAnsi="ＭＳ 明朝" w:hint="eastAsia"/>
                      <w:color w:val="000000"/>
                      <w:szCs w:val="21"/>
                    </w:rPr>
                    <w:t>レクリエーション</w:t>
                  </w:r>
                  <w:r w:rsidR="00B2132F" w:rsidRPr="00B95655">
                    <w:rPr>
                      <w:rFonts w:ascii="ＭＳ 明朝" w:hAnsi="ＭＳ 明朝" w:hint="eastAsia"/>
                      <w:color w:val="000000"/>
                      <w:szCs w:val="21"/>
                    </w:rPr>
                    <w:t>・</w:t>
                  </w:r>
                  <w:r w:rsidRPr="00B95655">
                    <w:rPr>
                      <w:rFonts w:ascii="ＭＳ 明朝" w:hAnsi="ＭＳ 明朝" w:hint="eastAsia"/>
                      <w:color w:val="000000"/>
                      <w:szCs w:val="21"/>
                    </w:rPr>
                    <w:t>行事を実施する。</w:t>
                  </w:r>
                </w:p>
              </w:tc>
              <w:tc>
                <w:tcPr>
                  <w:tcW w:w="4110" w:type="dxa"/>
                  <w:vAlign w:val="center"/>
                </w:tcPr>
                <w:p w:rsidR="007C7079" w:rsidRPr="00B95655" w:rsidRDefault="005D4690" w:rsidP="007C7079">
                  <w:pPr>
                    <w:pStyle w:val="a9"/>
                    <w:ind w:leftChars="0" w:left="0"/>
                    <w:rPr>
                      <w:rFonts w:ascii="ＭＳ 明朝" w:hAnsi="ＭＳ 明朝"/>
                      <w:color w:val="000000"/>
                      <w:szCs w:val="21"/>
                    </w:rPr>
                  </w:pPr>
                  <w:r w:rsidRPr="00B95655">
                    <w:rPr>
                      <w:rFonts w:ascii="ＭＳ 明朝" w:hAnsi="ＭＳ 明朝" w:hint="eastAsia"/>
                      <w:color w:val="000000"/>
                      <w:szCs w:val="21"/>
                    </w:rPr>
                    <w:t>実費</w:t>
                  </w:r>
                </w:p>
              </w:tc>
            </w:tr>
          </w:tbl>
          <w:p w:rsidR="002E0ADB" w:rsidRPr="00B95655" w:rsidRDefault="002E0ADB" w:rsidP="002E0ADB">
            <w:pPr>
              <w:pStyle w:val="a9"/>
              <w:numPr>
                <w:ilvl w:val="0"/>
                <w:numId w:val="10"/>
              </w:numPr>
              <w:ind w:leftChars="0"/>
              <w:rPr>
                <w:rFonts w:ascii="ＭＳ 明朝" w:hAnsi="ＭＳ 明朝"/>
                <w:color w:val="000000"/>
                <w:szCs w:val="21"/>
              </w:rPr>
            </w:pPr>
            <w:r w:rsidRPr="00B95655">
              <w:rPr>
                <w:rFonts w:ascii="ＭＳ 明朝" w:hAnsi="ＭＳ 明朝" w:hint="eastAsia"/>
                <w:color w:val="000000"/>
                <w:szCs w:val="21"/>
              </w:rPr>
              <w:t>その他支援サービス</w:t>
            </w:r>
          </w:p>
          <w:tbl>
            <w:tblPr>
              <w:tblStyle w:val="aa"/>
              <w:tblW w:w="0" w:type="auto"/>
              <w:tblInd w:w="688" w:type="dxa"/>
              <w:tblLayout w:type="fixed"/>
              <w:tblLook w:val="04A0" w:firstRow="1" w:lastRow="0" w:firstColumn="1" w:lastColumn="0" w:noHBand="0" w:noVBand="1"/>
            </w:tblPr>
            <w:tblGrid>
              <w:gridCol w:w="5290"/>
              <w:gridCol w:w="4110"/>
            </w:tblGrid>
            <w:tr w:rsidR="007C7079" w:rsidRPr="00B95655" w:rsidTr="00EC3437">
              <w:tc>
                <w:tcPr>
                  <w:tcW w:w="529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内容</w:t>
                  </w:r>
                </w:p>
              </w:tc>
              <w:tc>
                <w:tcPr>
                  <w:tcW w:w="4110" w:type="dxa"/>
                  <w:vAlign w:val="center"/>
                </w:tcPr>
                <w:p w:rsidR="007C7079" w:rsidRPr="00B95655" w:rsidRDefault="007C7079" w:rsidP="007C7079">
                  <w:pPr>
                    <w:pStyle w:val="a9"/>
                    <w:ind w:leftChars="0" w:left="0"/>
                    <w:jc w:val="center"/>
                    <w:rPr>
                      <w:rFonts w:ascii="ＭＳ 明朝" w:hAnsi="ＭＳ 明朝"/>
                      <w:color w:val="000000"/>
                      <w:szCs w:val="21"/>
                    </w:rPr>
                  </w:pPr>
                  <w:r w:rsidRPr="00B95655">
                    <w:rPr>
                      <w:rFonts w:ascii="ＭＳ 明朝" w:hAnsi="ＭＳ 明朝" w:hint="eastAsia"/>
                      <w:color w:val="000000"/>
                      <w:szCs w:val="21"/>
                    </w:rPr>
                    <w:t>利用料</w:t>
                  </w:r>
                </w:p>
              </w:tc>
            </w:tr>
            <w:tr w:rsidR="007C7079" w:rsidRPr="00B95655" w:rsidTr="00EC3437">
              <w:tc>
                <w:tcPr>
                  <w:tcW w:w="5290" w:type="dxa"/>
                </w:tcPr>
                <w:p w:rsidR="00B2132F" w:rsidRPr="00B95655" w:rsidRDefault="00B2132F" w:rsidP="00046D2F">
                  <w:pPr>
                    <w:pStyle w:val="a9"/>
                    <w:ind w:leftChars="0" w:left="0"/>
                    <w:rPr>
                      <w:rFonts w:ascii="ＭＳ 明朝" w:hAnsi="ＭＳ 明朝"/>
                      <w:color w:val="000000"/>
                      <w:szCs w:val="21"/>
                    </w:rPr>
                  </w:pPr>
                  <w:r w:rsidRPr="00B95655">
                    <w:rPr>
                      <w:rFonts w:ascii="ＭＳ 明朝" w:hAnsi="ＭＳ 明朝" w:hint="eastAsia"/>
                      <w:color w:val="000000"/>
                      <w:szCs w:val="21"/>
                    </w:rPr>
                    <w:t>ホームにおいて一般的に対応できる支援サービスを提供する。</w:t>
                  </w:r>
                </w:p>
                <w:p w:rsidR="007C7079" w:rsidRPr="00B95655" w:rsidRDefault="00046D2F" w:rsidP="00046D2F">
                  <w:pPr>
                    <w:pStyle w:val="a9"/>
                    <w:ind w:leftChars="0" w:left="0"/>
                    <w:rPr>
                      <w:rFonts w:ascii="ＭＳ ゴシック" w:eastAsia="ＭＳ ゴシック" w:hAnsi="ＭＳ ゴシック"/>
                      <w:color w:val="000000"/>
                      <w:szCs w:val="21"/>
                    </w:rPr>
                  </w:pPr>
                  <w:r w:rsidRPr="00B95655">
                    <w:rPr>
                      <w:rFonts w:ascii="ＭＳ ゴシック" w:eastAsia="ＭＳ ゴシック" w:hAnsi="ＭＳ ゴシック" w:hint="eastAsia"/>
                      <w:color w:val="000000"/>
                      <w:szCs w:val="21"/>
                    </w:rPr>
                    <w:t>※</w:t>
                  </w:r>
                  <w:r w:rsidR="00B2132F" w:rsidRPr="00B95655">
                    <w:rPr>
                      <w:rFonts w:ascii="ＭＳ ゴシック" w:eastAsia="ＭＳ ゴシック" w:hAnsi="ＭＳ ゴシック" w:hint="eastAsia"/>
                      <w:color w:val="000000"/>
                      <w:szCs w:val="21"/>
                    </w:rPr>
                    <w:t>※※</w:t>
                  </w:r>
                  <w:r w:rsidRPr="00B95655">
                    <w:rPr>
                      <w:rFonts w:ascii="ＭＳ ゴシック" w:eastAsia="ＭＳ ゴシック" w:hAnsi="ＭＳ ゴシック" w:hint="eastAsia"/>
                      <w:color w:val="000000"/>
                      <w:szCs w:val="21"/>
                    </w:rPr>
                    <w:t>※具体的なサービス内容を記載する※</w:t>
                  </w:r>
                  <w:r w:rsidR="00B2132F" w:rsidRPr="00B95655">
                    <w:rPr>
                      <w:rFonts w:ascii="ＭＳ ゴシック" w:eastAsia="ＭＳ ゴシック" w:hAnsi="ＭＳ ゴシック" w:hint="eastAsia"/>
                      <w:color w:val="000000"/>
                      <w:szCs w:val="21"/>
                    </w:rPr>
                    <w:t>※※</w:t>
                  </w:r>
                  <w:r w:rsidRPr="00B95655">
                    <w:rPr>
                      <w:rFonts w:ascii="ＭＳ ゴシック" w:eastAsia="ＭＳ ゴシック" w:hAnsi="ＭＳ ゴシック" w:hint="eastAsia"/>
                      <w:color w:val="000000"/>
                      <w:szCs w:val="21"/>
                    </w:rPr>
                    <w:t>※</w:t>
                  </w:r>
                </w:p>
              </w:tc>
              <w:tc>
                <w:tcPr>
                  <w:tcW w:w="4110" w:type="dxa"/>
                  <w:vAlign w:val="center"/>
                </w:tcPr>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１回／●●●円</w:t>
                  </w:r>
                </w:p>
                <w:p w:rsidR="007C7079" w:rsidRPr="00B95655" w:rsidRDefault="007C7079" w:rsidP="007C7079">
                  <w:pPr>
                    <w:pStyle w:val="a9"/>
                    <w:ind w:leftChars="0" w:left="0"/>
                    <w:rPr>
                      <w:rFonts w:ascii="ＭＳ 明朝" w:hAnsi="ＭＳ 明朝"/>
                      <w:color w:val="000000"/>
                      <w:szCs w:val="21"/>
                    </w:rPr>
                  </w:pPr>
                  <w:r w:rsidRPr="00B95655">
                    <w:rPr>
                      <w:rFonts w:ascii="ＭＳ 明朝" w:hAnsi="ＭＳ 明朝" w:hint="eastAsia"/>
                      <w:color w:val="000000"/>
                      <w:szCs w:val="21"/>
                    </w:rPr>
                    <w:t>１月／●●●●円　等</w:t>
                  </w:r>
                </w:p>
              </w:tc>
            </w:tr>
          </w:tbl>
          <w:p w:rsidR="00E778E7" w:rsidRPr="00B95655" w:rsidRDefault="00E778E7" w:rsidP="00E778E7">
            <w:pPr>
              <w:ind w:left="210" w:hangingChars="100" w:hanging="210"/>
              <w:rPr>
                <w:rFonts w:ascii="ＭＳ 明朝" w:hAnsi="ＭＳ 明朝"/>
                <w:color w:val="000000"/>
                <w:szCs w:val="21"/>
              </w:rPr>
            </w:pPr>
            <w:r w:rsidRPr="00B95655">
              <w:rPr>
                <w:rFonts w:ascii="ＭＳ 明朝" w:hAnsi="ＭＳ 明朝" w:hint="eastAsia"/>
                <w:color w:val="000000"/>
                <w:szCs w:val="21"/>
              </w:rPr>
              <w:t>２　入居者は、前項のサービス以外にも、必要に応じて、介護保険を使った外部の介護サービス</w:t>
            </w:r>
            <w:r w:rsidR="00C315F6" w:rsidRPr="00B95655">
              <w:rPr>
                <w:rFonts w:ascii="ＭＳ 明朝" w:hAnsi="ＭＳ 明朝" w:hint="eastAsia"/>
                <w:color w:val="000000"/>
                <w:szCs w:val="21"/>
              </w:rPr>
              <w:t>（ホームに併設する場合を含む。）</w:t>
            </w:r>
            <w:r w:rsidRPr="00B95655">
              <w:rPr>
                <w:rFonts w:ascii="ＭＳ 明朝" w:hAnsi="ＭＳ 明朝" w:hint="eastAsia"/>
                <w:color w:val="000000"/>
                <w:szCs w:val="21"/>
              </w:rPr>
              <w:t>を利用することができる。このとき、入居者は、利用を希望する指定介護保険サービス事業所と直接</w:t>
            </w:r>
            <w:r w:rsidR="00B034B6" w:rsidRPr="00B95655">
              <w:rPr>
                <w:rFonts w:ascii="ＭＳ 明朝" w:hAnsi="ＭＳ 明朝" w:hint="eastAsia"/>
                <w:color w:val="000000"/>
                <w:szCs w:val="21"/>
              </w:rPr>
              <w:t>利用</w:t>
            </w:r>
            <w:r w:rsidRPr="00B95655">
              <w:rPr>
                <w:rFonts w:ascii="ＭＳ 明朝" w:hAnsi="ＭＳ 明朝" w:hint="eastAsia"/>
                <w:color w:val="000000"/>
                <w:szCs w:val="21"/>
              </w:rPr>
              <w:t>契約を交わすこととする。</w:t>
            </w:r>
          </w:p>
          <w:p w:rsidR="002E0ADB" w:rsidRPr="00B95655" w:rsidRDefault="00E778E7" w:rsidP="00F06981">
            <w:pPr>
              <w:ind w:left="210" w:hangingChars="100" w:hanging="210"/>
              <w:rPr>
                <w:rFonts w:ascii="ＭＳ 明朝" w:hAnsi="ＭＳ 明朝"/>
                <w:color w:val="000000"/>
                <w:szCs w:val="21"/>
              </w:rPr>
            </w:pPr>
            <w:r w:rsidRPr="00B95655">
              <w:rPr>
                <w:rFonts w:ascii="ＭＳ 明朝" w:hAnsi="ＭＳ 明朝" w:hint="eastAsia"/>
                <w:color w:val="000000"/>
                <w:szCs w:val="21"/>
              </w:rPr>
              <w:t>３</w:t>
            </w:r>
            <w:r w:rsidR="005A355B">
              <w:rPr>
                <w:rFonts w:ascii="ＭＳ 明朝" w:hAnsi="ＭＳ 明朝" w:hint="eastAsia"/>
                <w:color w:val="000000"/>
                <w:szCs w:val="21"/>
              </w:rPr>
              <w:t xml:space="preserve">　</w:t>
            </w:r>
            <w:r w:rsidR="00F06981" w:rsidRPr="00B95655">
              <w:rPr>
                <w:rFonts w:ascii="ＭＳ 明朝" w:hAnsi="ＭＳ 明朝" w:hint="eastAsia"/>
                <w:color w:val="000000"/>
                <w:szCs w:val="21"/>
              </w:rPr>
              <w:t>利用料</w:t>
            </w:r>
            <w:r w:rsidR="005A355B">
              <w:rPr>
                <w:rFonts w:ascii="ＭＳ 明朝" w:hAnsi="ＭＳ 明朝" w:hint="eastAsia"/>
                <w:color w:val="000000"/>
                <w:szCs w:val="21"/>
              </w:rPr>
              <w:t>が月額のもの</w:t>
            </w:r>
            <w:r w:rsidR="00F06981" w:rsidRPr="00B95655">
              <w:rPr>
                <w:rFonts w:ascii="ＭＳ 明朝" w:hAnsi="ＭＳ 明朝" w:hint="eastAsia"/>
                <w:color w:val="000000"/>
                <w:szCs w:val="21"/>
              </w:rPr>
              <w:t>については、</w:t>
            </w:r>
            <w:r w:rsidR="006A4858">
              <w:rPr>
                <w:rFonts w:ascii="ＭＳ 明朝" w:hAnsi="ＭＳ 明朝" w:hint="eastAsia"/>
                <w:color w:val="000000"/>
                <w:szCs w:val="21"/>
              </w:rPr>
              <w:t>入居者</w:t>
            </w:r>
            <w:r w:rsidR="00215C1D">
              <w:rPr>
                <w:rFonts w:ascii="ＭＳ 明朝" w:hAnsi="ＭＳ 明朝" w:hint="eastAsia"/>
                <w:color w:val="000000"/>
                <w:szCs w:val="21"/>
              </w:rPr>
              <w:t>が月の途中で入居又は退去する等の</w:t>
            </w:r>
            <w:r w:rsidR="00F06981" w:rsidRPr="00B95655">
              <w:rPr>
                <w:rFonts w:ascii="ＭＳ 明朝" w:hAnsi="ＭＳ 明朝" w:hint="eastAsia"/>
                <w:color w:val="000000"/>
                <w:szCs w:val="21"/>
              </w:rPr>
              <w:t>入居期間が１月に満たない場合は、１月を３０日として日割り計算を行うものとする。</w:t>
            </w:r>
          </w:p>
          <w:p w:rsidR="008A697A" w:rsidRPr="006A4858" w:rsidRDefault="008A697A">
            <w:pPr>
              <w:ind w:left="210" w:hangingChars="100" w:hanging="210"/>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w:t>
            </w:r>
            <w:r w:rsidR="00164DE1" w:rsidRPr="00B95655">
              <w:rPr>
                <w:rFonts w:ascii="ＭＳ 明朝" w:hAnsi="ＭＳ 明朝" w:hint="eastAsia"/>
                <w:color w:val="000000"/>
                <w:szCs w:val="21"/>
              </w:rPr>
              <w:t>管理運営業務</w:t>
            </w:r>
            <w:r w:rsidRPr="00B95655">
              <w:rPr>
                <w:rFonts w:ascii="ＭＳ 明朝" w:hAnsi="ＭＳ 明朝" w:hint="eastAsia"/>
                <w:color w:val="000000"/>
                <w:szCs w:val="21"/>
              </w:rPr>
              <w:t>）</w:t>
            </w:r>
          </w:p>
          <w:p w:rsidR="00164DE1" w:rsidRPr="00B95655" w:rsidRDefault="00C70725" w:rsidP="00164DE1">
            <w:pPr>
              <w:ind w:left="210" w:hangingChars="100" w:hanging="210"/>
              <w:rPr>
                <w:rFonts w:ascii="ＭＳ 明朝" w:hAnsi="ＭＳ 明朝"/>
                <w:color w:val="000000"/>
                <w:szCs w:val="21"/>
              </w:rPr>
            </w:pPr>
            <w:r w:rsidRPr="00B95655">
              <w:rPr>
                <w:rFonts w:ascii="ＭＳ 明朝" w:hAnsi="ＭＳ 明朝" w:hint="eastAsia"/>
                <w:color w:val="000000"/>
                <w:szCs w:val="21"/>
              </w:rPr>
              <w:t>第</w:t>
            </w:r>
            <w:r w:rsidR="00164DE1" w:rsidRPr="00B95655">
              <w:rPr>
                <w:rFonts w:ascii="ＭＳ 明朝" w:hAnsi="ＭＳ 明朝" w:hint="eastAsia"/>
                <w:color w:val="000000"/>
                <w:szCs w:val="21"/>
              </w:rPr>
              <w:t>９</w:t>
            </w:r>
            <w:r w:rsidRPr="00B95655">
              <w:rPr>
                <w:rFonts w:ascii="ＭＳ 明朝" w:hAnsi="ＭＳ 明朝" w:hint="eastAsia"/>
                <w:color w:val="000000"/>
                <w:szCs w:val="21"/>
              </w:rPr>
              <w:t xml:space="preserve">条　</w:t>
            </w:r>
            <w:r w:rsidR="00D82FD1">
              <w:rPr>
                <w:rFonts w:ascii="ＭＳ 明朝" w:hAnsi="ＭＳ 明朝" w:hint="eastAsia"/>
                <w:color w:val="000000"/>
                <w:szCs w:val="21"/>
              </w:rPr>
              <w:t>ホームは、次の業務を行うものとする。</w:t>
            </w:r>
          </w:p>
          <w:p w:rsidR="00164DE1" w:rsidRPr="008A762F" w:rsidRDefault="008A762F" w:rsidP="008A762F">
            <w:pPr>
              <w:ind w:firstLineChars="100" w:firstLine="210"/>
              <w:rPr>
                <w:rFonts w:ascii="ＭＳ 明朝" w:hAnsi="ＭＳ 明朝"/>
                <w:color w:val="000000"/>
                <w:szCs w:val="21"/>
              </w:rPr>
            </w:pPr>
            <w:r>
              <w:rPr>
                <w:rFonts w:ascii="ＭＳ 明朝" w:hAnsi="ＭＳ 明朝" w:hint="eastAsia"/>
                <w:color w:val="000000"/>
                <w:szCs w:val="21"/>
              </w:rPr>
              <w:t>（１）</w:t>
            </w:r>
            <w:r w:rsidR="00164DE1" w:rsidRPr="008A762F">
              <w:rPr>
                <w:rFonts w:ascii="ＭＳ 明朝" w:hAnsi="ＭＳ 明朝" w:hint="eastAsia"/>
                <w:color w:val="000000"/>
                <w:szCs w:val="21"/>
              </w:rPr>
              <w:t>敷地及び施設の維持、補修、管理、清掃、消毒及び塵芥処理等に関する業務</w:t>
            </w:r>
          </w:p>
          <w:p w:rsidR="00164DE1" w:rsidRDefault="008A762F" w:rsidP="008A762F">
            <w:pPr>
              <w:ind w:leftChars="100" w:left="840" w:hangingChars="300" w:hanging="630"/>
              <w:rPr>
                <w:rFonts w:ascii="ＭＳ 明朝" w:hAnsi="ＭＳ 明朝"/>
                <w:color w:val="000000"/>
                <w:szCs w:val="21"/>
              </w:rPr>
            </w:pPr>
            <w:r>
              <w:rPr>
                <w:rFonts w:ascii="ＭＳ 明朝" w:hAnsi="ＭＳ 明朝" w:hint="eastAsia"/>
                <w:color w:val="000000"/>
                <w:szCs w:val="21"/>
              </w:rPr>
              <w:t>（２）</w:t>
            </w:r>
            <w:r w:rsidR="00164DE1" w:rsidRPr="008A762F">
              <w:rPr>
                <w:rFonts w:ascii="ＭＳ 明朝" w:hAnsi="ＭＳ 明朝" w:hint="eastAsia"/>
                <w:color w:val="000000"/>
                <w:szCs w:val="21"/>
              </w:rPr>
              <w:t>入居者が使用する居室、一時介護室及び備え付け設備（以下「居室</w:t>
            </w:r>
            <w:r>
              <w:rPr>
                <w:rFonts w:ascii="ＭＳ 明朝" w:hAnsi="ＭＳ 明朝" w:hint="eastAsia"/>
                <w:color w:val="000000"/>
                <w:szCs w:val="21"/>
              </w:rPr>
              <w:t>等」という。）についての定期的</w:t>
            </w:r>
            <w:r w:rsidR="00985F71">
              <w:rPr>
                <w:rFonts w:ascii="ＭＳ 明朝" w:hAnsi="ＭＳ 明朝" w:hint="eastAsia"/>
                <w:color w:val="000000"/>
                <w:szCs w:val="21"/>
              </w:rPr>
              <w:t>点検</w:t>
            </w:r>
            <w:r w:rsidR="00164DE1" w:rsidRPr="008A762F">
              <w:rPr>
                <w:rFonts w:ascii="ＭＳ 明朝" w:hAnsi="ＭＳ 明朝" w:hint="eastAsia"/>
                <w:color w:val="000000"/>
                <w:szCs w:val="21"/>
              </w:rPr>
              <w:t>、補修並びに取替え等に関する業務</w:t>
            </w:r>
          </w:p>
          <w:p w:rsidR="00164DE1" w:rsidRDefault="00985F71" w:rsidP="00985F71">
            <w:pPr>
              <w:ind w:leftChars="100" w:left="840" w:hangingChars="300" w:hanging="630"/>
              <w:rPr>
                <w:rFonts w:ascii="ＭＳ 明朝" w:hAnsi="ＭＳ 明朝"/>
                <w:color w:val="000000"/>
                <w:szCs w:val="21"/>
              </w:rPr>
            </w:pPr>
            <w:r>
              <w:rPr>
                <w:rFonts w:ascii="ＭＳ 明朝" w:hAnsi="ＭＳ 明朝" w:hint="eastAsia"/>
                <w:color w:val="000000"/>
                <w:szCs w:val="21"/>
              </w:rPr>
              <w:lastRenderedPageBreak/>
              <w:t>（３）</w:t>
            </w:r>
            <w:r w:rsidR="00164DE1" w:rsidRPr="008A762F">
              <w:rPr>
                <w:rFonts w:ascii="ＭＳ 明朝" w:hAnsi="ＭＳ 明朝" w:hint="eastAsia"/>
                <w:color w:val="000000"/>
                <w:szCs w:val="21"/>
              </w:rPr>
              <w:t>入居者に対する各種サービスの提供業務</w:t>
            </w:r>
          </w:p>
          <w:p w:rsidR="00164DE1" w:rsidRDefault="00985F71" w:rsidP="00985F71">
            <w:pPr>
              <w:ind w:leftChars="100" w:left="840" w:hangingChars="300" w:hanging="630"/>
              <w:rPr>
                <w:rFonts w:ascii="ＭＳ 明朝" w:hAnsi="ＭＳ 明朝"/>
                <w:color w:val="000000"/>
                <w:szCs w:val="21"/>
              </w:rPr>
            </w:pPr>
            <w:r>
              <w:rPr>
                <w:rFonts w:ascii="ＭＳ 明朝" w:hAnsi="ＭＳ 明朝" w:hint="eastAsia"/>
                <w:color w:val="000000"/>
                <w:szCs w:val="21"/>
              </w:rPr>
              <w:t>（４）</w:t>
            </w:r>
            <w:r w:rsidR="00164DE1" w:rsidRPr="008A762F">
              <w:rPr>
                <w:rFonts w:ascii="ＭＳ 明朝" w:hAnsi="ＭＳ 明朝" w:hint="eastAsia"/>
                <w:color w:val="000000"/>
                <w:szCs w:val="21"/>
              </w:rPr>
              <w:t>帳簿の作成及び記録の保存業務</w:t>
            </w:r>
          </w:p>
          <w:p w:rsidR="00164DE1" w:rsidRPr="008A762F" w:rsidRDefault="00985F71" w:rsidP="00985F71">
            <w:pPr>
              <w:ind w:leftChars="100" w:left="840" w:hangingChars="300" w:hanging="630"/>
              <w:rPr>
                <w:rFonts w:ascii="ＭＳ 明朝" w:hAnsi="ＭＳ 明朝"/>
                <w:color w:val="000000"/>
                <w:szCs w:val="21"/>
              </w:rPr>
            </w:pPr>
            <w:r>
              <w:rPr>
                <w:rFonts w:ascii="ＭＳ 明朝" w:hAnsi="ＭＳ 明朝" w:hint="eastAsia"/>
                <w:color w:val="000000"/>
                <w:szCs w:val="21"/>
              </w:rPr>
              <w:t>（５）</w:t>
            </w:r>
            <w:r w:rsidR="00164DE1" w:rsidRPr="008A762F">
              <w:rPr>
                <w:rFonts w:ascii="ＭＳ 明朝" w:hAnsi="ＭＳ 明朝" w:hint="eastAsia"/>
                <w:color w:val="000000"/>
                <w:szCs w:val="21"/>
              </w:rPr>
              <w:t>サービスの提供等に係る損害賠償に関する業務</w:t>
            </w:r>
          </w:p>
          <w:p w:rsidR="00164DE1" w:rsidRPr="008A762F" w:rsidRDefault="00985F71" w:rsidP="008A762F">
            <w:pPr>
              <w:ind w:left="213"/>
              <w:rPr>
                <w:rFonts w:ascii="ＭＳ 明朝" w:hAnsi="ＭＳ 明朝"/>
                <w:color w:val="000000"/>
                <w:szCs w:val="21"/>
              </w:rPr>
            </w:pPr>
            <w:r>
              <w:rPr>
                <w:rFonts w:ascii="ＭＳ 明朝" w:hAnsi="ＭＳ 明朝" w:hint="eastAsia"/>
                <w:color w:val="000000"/>
                <w:szCs w:val="21"/>
              </w:rPr>
              <w:t>（６）</w:t>
            </w:r>
            <w:r w:rsidR="00164DE1" w:rsidRPr="008A762F">
              <w:rPr>
                <w:rFonts w:ascii="ＭＳ 明朝" w:hAnsi="ＭＳ 明朝" w:hint="eastAsia"/>
                <w:color w:val="000000"/>
                <w:szCs w:val="21"/>
              </w:rPr>
              <w:t>防災・防犯に関する業務</w:t>
            </w:r>
          </w:p>
          <w:p w:rsidR="00164DE1" w:rsidRDefault="00985F71" w:rsidP="008A762F">
            <w:pPr>
              <w:ind w:left="213"/>
              <w:rPr>
                <w:rFonts w:ascii="ＭＳ 明朝" w:hAnsi="ＭＳ 明朝"/>
                <w:color w:val="000000"/>
                <w:szCs w:val="21"/>
              </w:rPr>
            </w:pPr>
            <w:r>
              <w:rPr>
                <w:rFonts w:ascii="ＭＳ 明朝" w:hAnsi="ＭＳ 明朝" w:hint="eastAsia"/>
                <w:color w:val="000000"/>
                <w:szCs w:val="21"/>
              </w:rPr>
              <w:t>（７）</w:t>
            </w:r>
            <w:r w:rsidR="00164DE1" w:rsidRPr="008A762F">
              <w:rPr>
                <w:rFonts w:ascii="ＭＳ 明朝" w:hAnsi="ＭＳ 明朝" w:hint="eastAsia"/>
                <w:color w:val="000000"/>
                <w:szCs w:val="21"/>
              </w:rPr>
              <w:t>広報・連絡及び渉外に関する業務</w:t>
            </w:r>
          </w:p>
          <w:p w:rsidR="00164DE1" w:rsidRPr="008A762F" w:rsidRDefault="00985F71" w:rsidP="008A762F">
            <w:pPr>
              <w:ind w:left="213"/>
              <w:rPr>
                <w:rFonts w:ascii="ＭＳ 明朝" w:hAnsi="ＭＳ 明朝"/>
                <w:color w:val="000000"/>
                <w:szCs w:val="21"/>
              </w:rPr>
            </w:pPr>
            <w:r>
              <w:rPr>
                <w:rFonts w:ascii="ＭＳ 明朝" w:hAnsi="ＭＳ 明朝" w:hint="eastAsia"/>
                <w:color w:val="000000"/>
                <w:szCs w:val="21"/>
              </w:rPr>
              <w:t>（８）</w:t>
            </w:r>
            <w:r w:rsidR="007B3EFB">
              <w:rPr>
                <w:rFonts w:ascii="ＭＳ 明朝" w:hAnsi="ＭＳ 明朝" w:hint="eastAsia"/>
                <w:color w:val="000000"/>
                <w:szCs w:val="21"/>
              </w:rPr>
              <w:t>従業者</w:t>
            </w:r>
            <w:r w:rsidR="00164DE1" w:rsidRPr="008A762F">
              <w:rPr>
                <w:rFonts w:ascii="ＭＳ 明朝" w:hAnsi="ＭＳ 明朝" w:hint="eastAsia"/>
                <w:color w:val="000000"/>
                <w:szCs w:val="21"/>
              </w:rPr>
              <w:t>の管理と研修</w:t>
            </w:r>
          </w:p>
          <w:p w:rsidR="00985F71" w:rsidRDefault="00985F71" w:rsidP="00985F71">
            <w:pPr>
              <w:ind w:left="213"/>
              <w:rPr>
                <w:rFonts w:ascii="ＭＳ 明朝" w:hAnsi="ＭＳ 明朝"/>
                <w:color w:val="000000"/>
                <w:szCs w:val="21"/>
              </w:rPr>
            </w:pPr>
            <w:r>
              <w:rPr>
                <w:rFonts w:ascii="ＭＳ 明朝" w:hAnsi="ＭＳ 明朝" w:hint="eastAsia"/>
                <w:color w:val="000000"/>
                <w:szCs w:val="21"/>
              </w:rPr>
              <w:t>（９）</w:t>
            </w:r>
            <w:r w:rsidR="00164DE1" w:rsidRPr="00985F71">
              <w:rPr>
                <w:rFonts w:ascii="ＭＳ 明朝" w:hAnsi="ＭＳ 明朝" w:hint="eastAsia"/>
                <w:color w:val="000000"/>
                <w:szCs w:val="21"/>
              </w:rPr>
              <w:t>入居者への業務の報告</w:t>
            </w:r>
          </w:p>
          <w:p w:rsidR="00164DE1" w:rsidRPr="00B95655" w:rsidRDefault="00985F71" w:rsidP="00985F71">
            <w:pPr>
              <w:ind w:left="213"/>
              <w:rPr>
                <w:rFonts w:ascii="ＭＳ 明朝" w:hAnsi="ＭＳ 明朝"/>
                <w:color w:val="000000"/>
                <w:szCs w:val="21"/>
              </w:rPr>
            </w:pPr>
            <w:r>
              <w:rPr>
                <w:rFonts w:ascii="ＭＳ 明朝" w:hAnsi="ＭＳ 明朝" w:hint="eastAsia"/>
                <w:color w:val="000000"/>
                <w:szCs w:val="21"/>
              </w:rPr>
              <w:t>（10）</w:t>
            </w:r>
            <w:r w:rsidR="00164DE1" w:rsidRPr="00B95655">
              <w:rPr>
                <w:rFonts w:ascii="ＭＳ 明朝" w:hAnsi="ＭＳ 明朝" w:hint="eastAsia"/>
                <w:color w:val="000000"/>
                <w:szCs w:val="21"/>
              </w:rPr>
              <w:t>地域との協力</w:t>
            </w:r>
          </w:p>
          <w:p w:rsidR="00164DE1" w:rsidRPr="00B95655" w:rsidRDefault="00164DE1">
            <w:pPr>
              <w:ind w:left="210" w:hangingChars="100" w:hanging="210"/>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w:t>
            </w:r>
            <w:r w:rsidR="00164DE1" w:rsidRPr="00B95655">
              <w:rPr>
                <w:rFonts w:ascii="ＭＳ 明朝" w:hAnsi="ＭＳ 明朝" w:hint="eastAsia"/>
                <w:color w:val="000000"/>
                <w:szCs w:val="21"/>
              </w:rPr>
              <w:t>居室の維持・補修</w:t>
            </w:r>
            <w:r w:rsidRPr="00B95655">
              <w:rPr>
                <w:rFonts w:ascii="ＭＳ 明朝" w:hAnsi="ＭＳ 明朝" w:hint="eastAsia"/>
                <w:color w:val="000000"/>
                <w:szCs w:val="21"/>
              </w:rPr>
              <w:t>）</w:t>
            </w:r>
          </w:p>
          <w:p w:rsidR="00FB71B0" w:rsidRDefault="00164DE1">
            <w:pPr>
              <w:ind w:left="210" w:hangingChars="100" w:hanging="210"/>
              <w:rPr>
                <w:rFonts w:ascii="ＭＳ 明朝" w:hAnsi="ＭＳ 明朝"/>
                <w:color w:val="000000"/>
                <w:szCs w:val="21"/>
              </w:rPr>
            </w:pPr>
            <w:r w:rsidRPr="00B95655">
              <w:rPr>
                <w:rFonts w:ascii="ＭＳ 明朝" w:hAnsi="ＭＳ 明朝" w:hint="eastAsia"/>
                <w:color w:val="000000"/>
                <w:szCs w:val="21"/>
              </w:rPr>
              <w:t>第１０</w:t>
            </w:r>
            <w:r w:rsidR="00C70725" w:rsidRPr="00B95655">
              <w:rPr>
                <w:rFonts w:ascii="ＭＳ 明朝" w:hAnsi="ＭＳ 明朝" w:hint="eastAsia"/>
                <w:color w:val="000000"/>
                <w:szCs w:val="21"/>
              </w:rPr>
              <w:t xml:space="preserve">条　</w:t>
            </w:r>
            <w:r w:rsidRPr="00B95655">
              <w:rPr>
                <w:rFonts w:ascii="ＭＳ 明朝" w:hAnsi="ＭＳ 明朝" w:hint="eastAsia"/>
                <w:color w:val="000000"/>
                <w:szCs w:val="21"/>
              </w:rPr>
              <w:t>ホームは、居室等を定期的に検査し、保全上必要と認めたときは、ホームが設置したものについては、自ら補修</w:t>
            </w:r>
            <w:r w:rsidR="00FB71B0">
              <w:rPr>
                <w:rFonts w:ascii="ＭＳ 明朝" w:hAnsi="ＭＳ 明朝" w:hint="eastAsia"/>
                <w:color w:val="000000"/>
                <w:szCs w:val="21"/>
              </w:rPr>
              <w:t>する</w:t>
            </w:r>
            <w:r w:rsidRPr="00B95655">
              <w:rPr>
                <w:rFonts w:ascii="ＭＳ 明朝" w:hAnsi="ＭＳ 明朝" w:hint="eastAsia"/>
                <w:color w:val="000000"/>
                <w:szCs w:val="21"/>
              </w:rPr>
              <w:t>。</w:t>
            </w:r>
          </w:p>
          <w:p w:rsidR="00C70725" w:rsidRPr="00B95655" w:rsidRDefault="00FB71B0">
            <w:pPr>
              <w:ind w:left="210" w:hangingChars="100" w:hanging="210"/>
              <w:rPr>
                <w:rFonts w:ascii="ＭＳ 明朝" w:hAnsi="ＭＳ 明朝"/>
                <w:color w:val="000000"/>
                <w:szCs w:val="21"/>
              </w:rPr>
            </w:pPr>
            <w:r>
              <w:rPr>
                <w:rFonts w:ascii="ＭＳ 明朝" w:hAnsi="ＭＳ 明朝" w:hint="eastAsia"/>
                <w:color w:val="000000"/>
                <w:szCs w:val="21"/>
              </w:rPr>
              <w:t xml:space="preserve">２　</w:t>
            </w:r>
            <w:r w:rsidR="00164DE1" w:rsidRPr="00B95655">
              <w:rPr>
                <w:rFonts w:ascii="ＭＳ 明朝" w:hAnsi="ＭＳ 明朝" w:hint="eastAsia"/>
                <w:color w:val="000000"/>
                <w:szCs w:val="21"/>
              </w:rPr>
              <w:t>入居者等はホームが行う維持、補修に協力するものと</w:t>
            </w:r>
            <w:r>
              <w:rPr>
                <w:rFonts w:ascii="ＭＳ 明朝" w:hAnsi="ＭＳ 明朝" w:hint="eastAsia"/>
                <w:color w:val="000000"/>
                <w:szCs w:val="21"/>
              </w:rPr>
              <w:t>する。</w:t>
            </w:r>
            <w:r w:rsidR="00164DE1" w:rsidRPr="00B95655">
              <w:rPr>
                <w:rFonts w:ascii="ＭＳ 明朝" w:hAnsi="ＭＳ 明朝" w:hint="eastAsia"/>
                <w:color w:val="000000"/>
                <w:szCs w:val="21"/>
              </w:rPr>
              <w:t>ただし、入居者等が故意又は過失</w:t>
            </w:r>
            <w:r w:rsidR="00CD7458">
              <w:rPr>
                <w:rFonts w:ascii="ＭＳ 明朝" w:hAnsi="ＭＳ 明朝" w:hint="eastAsia"/>
                <w:color w:val="000000"/>
                <w:szCs w:val="21"/>
              </w:rPr>
              <w:t>あるいは</w:t>
            </w:r>
            <w:r w:rsidR="00164DE1" w:rsidRPr="00B95655">
              <w:rPr>
                <w:rFonts w:ascii="ＭＳ 明朝" w:hAnsi="ＭＳ 明朝" w:hint="eastAsia"/>
                <w:color w:val="000000"/>
                <w:szCs w:val="21"/>
              </w:rPr>
              <w:t>不当な使用により、居室等を損傷又</w:t>
            </w:r>
            <w:r w:rsidR="004246D2">
              <w:rPr>
                <w:rFonts w:ascii="ＭＳ 明朝" w:hAnsi="ＭＳ 明朝" w:hint="eastAsia"/>
                <w:color w:val="000000"/>
                <w:szCs w:val="21"/>
              </w:rPr>
              <w:t>は汚損したときは、これらの補修に要する費用は入居者の負担とする。</w:t>
            </w:r>
          </w:p>
          <w:p w:rsidR="00C70725" w:rsidRPr="00CD7458" w:rsidRDefault="00C70725">
            <w:pPr>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w:t>
            </w:r>
            <w:r w:rsidR="00B034B6" w:rsidRPr="00B95655">
              <w:rPr>
                <w:rFonts w:ascii="ＭＳ 明朝" w:hAnsi="ＭＳ 明朝" w:hint="eastAsia"/>
                <w:color w:val="000000"/>
                <w:szCs w:val="21"/>
              </w:rPr>
              <w:t>共用施設及び共用設備の利用</w:t>
            </w:r>
            <w:r w:rsidRPr="00B95655">
              <w:rPr>
                <w:rFonts w:ascii="ＭＳ 明朝" w:hAnsi="ＭＳ 明朝" w:hint="eastAsia"/>
                <w:color w:val="000000"/>
                <w:szCs w:val="21"/>
              </w:rPr>
              <w:t>）</w:t>
            </w:r>
          </w:p>
          <w:p w:rsidR="00CD7458" w:rsidRDefault="00C70725">
            <w:pPr>
              <w:ind w:left="210" w:hangingChars="100" w:hanging="210"/>
              <w:rPr>
                <w:rFonts w:ascii="ＭＳ 明朝" w:hAnsi="ＭＳ 明朝"/>
                <w:color w:val="000000"/>
                <w:szCs w:val="21"/>
              </w:rPr>
            </w:pPr>
            <w:r w:rsidRPr="00B95655">
              <w:rPr>
                <w:rFonts w:ascii="ＭＳ 明朝" w:hAnsi="ＭＳ 明朝" w:hint="eastAsia"/>
                <w:color w:val="000000"/>
                <w:szCs w:val="21"/>
              </w:rPr>
              <w:t>第</w:t>
            </w:r>
            <w:r w:rsidR="00164DE1" w:rsidRPr="00B95655">
              <w:rPr>
                <w:rFonts w:ascii="ＭＳ 明朝" w:hAnsi="ＭＳ 明朝" w:hint="eastAsia"/>
                <w:color w:val="000000"/>
                <w:szCs w:val="21"/>
              </w:rPr>
              <w:t>１１</w:t>
            </w:r>
            <w:r w:rsidRPr="00B95655">
              <w:rPr>
                <w:rFonts w:ascii="ＭＳ 明朝" w:hAnsi="ＭＳ 明朝" w:hint="eastAsia"/>
                <w:color w:val="000000"/>
                <w:szCs w:val="21"/>
              </w:rPr>
              <w:t xml:space="preserve">条　</w:t>
            </w:r>
            <w:r w:rsidR="00164DE1" w:rsidRPr="00B95655">
              <w:rPr>
                <w:rFonts w:ascii="ＭＳ 明朝" w:hAnsi="ＭＳ 明朝" w:hint="eastAsia"/>
                <w:color w:val="000000"/>
                <w:szCs w:val="21"/>
              </w:rPr>
              <w:t>入居者は、共用施設及び共用設備（以下「共用施設等」という。）を別表</w:t>
            </w:r>
            <w:r w:rsidR="00B034B6" w:rsidRPr="00B95655">
              <w:rPr>
                <w:rFonts w:ascii="ＭＳ 明朝" w:hAnsi="ＭＳ 明朝" w:hint="eastAsia"/>
                <w:color w:val="000000"/>
                <w:szCs w:val="21"/>
              </w:rPr>
              <w:t>１</w:t>
            </w:r>
            <w:r w:rsidR="00164DE1" w:rsidRPr="00B95655">
              <w:rPr>
                <w:rFonts w:ascii="ＭＳ 明朝" w:hAnsi="ＭＳ 明朝" w:hint="eastAsia"/>
                <w:color w:val="000000"/>
                <w:szCs w:val="21"/>
              </w:rPr>
              <w:t>「共用施設等の利用細則」に基づいてこれを利用する</w:t>
            </w:r>
            <w:r w:rsidR="00CD7458">
              <w:rPr>
                <w:rFonts w:ascii="ＭＳ 明朝" w:hAnsi="ＭＳ 明朝" w:hint="eastAsia"/>
                <w:color w:val="000000"/>
                <w:szCs w:val="21"/>
              </w:rPr>
              <w:t>。</w:t>
            </w:r>
          </w:p>
          <w:p w:rsidR="00C70725" w:rsidRPr="00B95655" w:rsidRDefault="00CD7458">
            <w:pPr>
              <w:ind w:left="210" w:hangingChars="100" w:hanging="210"/>
              <w:rPr>
                <w:rFonts w:ascii="ＭＳ 明朝" w:hAnsi="ＭＳ 明朝"/>
                <w:color w:val="000000"/>
                <w:szCs w:val="21"/>
              </w:rPr>
            </w:pPr>
            <w:r>
              <w:rPr>
                <w:rFonts w:ascii="ＭＳ 明朝" w:hAnsi="ＭＳ 明朝" w:hint="eastAsia"/>
                <w:color w:val="000000"/>
                <w:szCs w:val="21"/>
              </w:rPr>
              <w:t xml:space="preserve">２　</w:t>
            </w:r>
            <w:r w:rsidR="00164DE1" w:rsidRPr="00B95655">
              <w:rPr>
                <w:rFonts w:ascii="ＭＳ 明朝" w:hAnsi="ＭＳ 明朝" w:hint="eastAsia"/>
                <w:color w:val="000000"/>
                <w:szCs w:val="21"/>
              </w:rPr>
              <w:t>入居者は、</w:t>
            </w:r>
            <w:r w:rsidR="00770D2F">
              <w:rPr>
                <w:rFonts w:ascii="ＭＳ 明朝" w:hAnsi="ＭＳ 明朝" w:hint="eastAsia"/>
                <w:color w:val="000000"/>
                <w:szCs w:val="21"/>
              </w:rPr>
              <w:t>別表１</w:t>
            </w:r>
            <w:r w:rsidR="00164DE1" w:rsidRPr="00B95655">
              <w:rPr>
                <w:rFonts w:ascii="ＭＳ 明朝" w:hAnsi="ＭＳ 明朝" w:hint="eastAsia"/>
                <w:color w:val="000000"/>
                <w:szCs w:val="21"/>
              </w:rPr>
              <w:t>「共用施設</w:t>
            </w:r>
            <w:r w:rsidR="00FF56C3">
              <w:rPr>
                <w:rFonts w:ascii="ＭＳ 明朝" w:hAnsi="ＭＳ 明朝" w:hint="eastAsia"/>
                <w:color w:val="000000"/>
                <w:szCs w:val="21"/>
              </w:rPr>
              <w:t>等</w:t>
            </w:r>
            <w:r w:rsidR="00164DE1" w:rsidRPr="00B95655">
              <w:rPr>
                <w:rFonts w:ascii="ＭＳ 明朝" w:hAnsi="ＭＳ 明朝" w:hint="eastAsia"/>
                <w:color w:val="000000"/>
                <w:szCs w:val="21"/>
              </w:rPr>
              <w:t>の利用細則」に定める利用時間を超えて共用施設を利用するときは、</w:t>
            </w:r>
            <w:r w:rsidR="00C13C47" w:rsidRPr="00B95655">
              <w:rPr>
                <w:rFonts w:ascii="ＭＳ 明朝" w:hAnsi="ＭＳ 明朝" w:hint="eastAsia"/>
                <w:color w:val="000000"/>
                <w:szCs w:val="21"/>
              </w:rPr>
              <w:t>ホーム</w:t>
            </w:r>
            <w:r w:rsidR="00164DE1" w:rsidRPr="00B95655">
              <w:rPr>
                <w:rFonts w:ascii="ＭＳ 明朝" w:hAnsi="ＭＳ 明朝" w:hint="eastAsia"/>
                <w:color w:val="000000"/>
                <w:szCs w:val="21"/>
              </w:rPr>
              <w:t>の承認を得るものと</w:t>
            </w:r>
            <w:r>
              <w:rPr>
                <w:rFonts w:ascii="ＭＳ 明朝" w:hAnsi="ＭＳ 明朝" w:hint="eastAsia"/>
                <w:color w:val="000000"/>
                <w:szCs w:val="21"/>
              </w:rPr>
              <w:t>する。</w:t>
            </w:r>
          </w:p>
          <w:p w:rsidR="00C70725" w:rsidRPr="00B95655" w:rsidRDefault="00C70725">
            <w:pPr>
              <w:rPr>
                <w:rFonts w:ascii="ＭＳ 明朝" w:hAnsi="ＭＳ 明朝"/>
                <w:color w:val="000000"/>
                <w:szCs w:val="21"/>
              </w:rPr>
            </w:pPr>
          </w:p>
          <w:p w:rsidR="00C70725" w:rsidRPr="00B95655" w:rsidRDefault="00164DE1">
            <w:pPr>
              <w:rPr>
                <w:rFonts w:ascii="ＭＳ 明朝" w:hAnsi="ＭＳ 明朝"/>
                <w:color w:val="000000"/>
                <w:szCs w:val="21"/>
              </w:rPr>
            </w:pPr>
            <w:r w:rsidRPr="00B95655">
              <w:rPr>
                <w:rFonts w:ascii="ＭＳ 明朝" w:hAnsi="ＭＳ 明朝" w:hint="eastAsia"/>
                <w:color w:val="000000"/>
                <w:szCs w:val="21"/>
              </w:rPr>
              <w:t>（運営懇談会</w:t>
            </w:r>
            <w:r w:rsidR="00C70725" w:rsidRPr="00B95655">
              <w:rPr>
                <w:rFonts w:ascii="ＭＳ 明朝" w:hAnsi="ＭＳ 明朝" w:hint="eastAsia"/>
                <w:color w:val="000000"/>
                <w:szCs w:val="21"/>
              </w:rPr>
              <w:t>）</w:t>
            </w:r>
          </w:p>
          <w:p w:rsidR="00C70725" w:rsidRPr="00B95655" w:rsidRDefault="00164DE1" w:rsidP="00164DE1">
            <w:pPr>
              <w:ind w:left="210" w:hangingChars="100" w:hanging="210"/>
              <w:rPr>
                <w:rFonts w:ascii="ＭＳ 明朝" w:hAnsi="ＭＳ 明朝"/>
                <w:color w:val="000000"/>
                <w:szCs w:val="21"/>
              </w:rPr>
            </w:pPr>
            <w:r w:rsidRPr="00B95655">
              <w:rPr>
                <w:rFonts w:ascii="ＭＳ 明朝" w:hAnsi="ＭＳ 明朝" w:hint="eastAsia"/>
                <w:color w:val="000000"/>
                <w:szCs w:val="21"/>
              </w:rPr>
              <w:t>第１２</w:t>
            </w:r>
            <w:r w:rsidR="00C70725" w:rsidRPr="00B95655">
              <w:rPr>
                <w:rFonts w:ascii="ＭＳ 明朝" w:hAnsi="ＭＳ 明朝" w:hint="eastAsia"/>
                <w:color w:val="000000"/>
                <w:szCs w:val="21"/>
              </w:rPr>
              <w:t xml:space="preserve">条　</w:t>
            </w:r>
            <w:r w:rsidRPr="00B95655">
              <w:rPr>
                <w:rFonts w:ascii="ＭＳ 明朝" w:hAnsi="ＭＳ 明朝" w:hint="eastAsia"/>
                <w:color w:val="000000"/>
                <w:szCs w:val="21"/>
              </w:rPr>
              <w:t>ホームの運営について、入居者の積極的な参加を促し、かつ、外部の者等との連携により透明性を確保する観点から、</w:t>
            </w:r>
            <w:r w:rsidR="00E778E7" w:rsidRPr="00B95655">
              <w:rPr>
                <w:rFonts w:ascii="ＭＳ 明朝" w:hAnsi="ＭＳ 明朝" w:hint="eastAsia"/>
                <w:color w:val="000000"/>
                <w:szCs w:val="21"/>
              </w:rPr>
              <w:t>運営懇談会を設置する。</w:t>
            </w:r>
          </w:p>
          <w:p w:rsidR="00E778E7" w:rsidRPr="00B95655" w:rsidRDefault="00E778E7" w:rsidP="00164DE1">
            <w:pPr>
              <w:ind w:left="210" w:hangingChars="100" w:hanging="210"/>
              <w:rPr>
                <w:rFonts w:ascii="ＭＳ 明朝" w:hAnsi="ＭＳ 明朝"/>
                <w:color w:val="000000"/>
                <w:szCs w:val="21"/>
              </w:rPr>
            </w:pPr>
            <w:r w:rsidRPr="00B95655">
              <w:rPr>
                <w:rFonts w:ascii="ＭＳ 明朝" w:hAnsi="ＭＳ 明朝" w:hint="eastAsia"/>
                <w:color w:val="000000"/>
                <w:szCs w:val="21"/>
              </w:rPr>
              <w:t>２　運営懇談会は、別</w:t>
            </w:r>
            <w:r w:rsidR="00FF56C3">
              <w:rPr>
                <w:rFonts w:ascii="ＭＳ 明朝" w:hAnsi="ＭＳ 明朝" w:hint="eastAsia"/>
                <w:color w:val="000000"/>
                <w:szCs w:val="21"/>
              </w:rPr>
              <w:t>表</w:t>
            </w:r>
            <w:r w:rsidR="00B034B6" w:rsidRPr="00B95655">
              <w:rPr>
                <w:rFonts w:ascii="ＭＳ 明朝" w:hAnsi="ＭＳ 明朝" w:hint="eastAsia"/>
                <w:color w:val="000000"/>
                <w:szCs w:val="21"/>
              </w:rPr>
              <w:t>２</w:t>
            </w:r>
            <w:r w:rsidRPr="00B95655">
              <w:rPr>
                <w:rFonts w:ascii="ＭＳ 明朝" w:hAnsi="ＭＳ 明朝" w:hint="eastAsia"/>
                <w:color w:val="000000"/>
                <w:szCs w:val="21"/>
              </w:rPr>
              <w:t>「運営懇談会細則」により運営する。</w:t>
            </w:r>
          </w:p>
          <w:p w:rsidR="00C70725" w:rsidRPr="00B95655" w:rsidRDefault="00C70725">
            <w:pPr>
              <w:rPr>
                <w:rFonts w:ascii="ＭＳ 明朝" w:hAnsi="ＭＳ 明朝"/>
                <w:color w:val="000000"/>
                <w:szCs w:val="21"/>
              </w:rPr>
            </w:pPr>
          </w:p>
          <w:p w:rsidR="00C70725"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w:t>
            </w:r>
            <w:r w:rsidR="00EC3437" w:rsidRPr="00B95655">
              <w:rPr>
                <w:rFonts w:ascii="ＭＳ 明朝" w:hAnsi="ＭＳ 明朝" w:hint="eastAsia"/>
                <w:color w:val="000000"/>
                <w:szCs w:val="21"/>
              </w:rPr>
              <w:t>禁止及び制限される行為</w:t>
            </w:r>
            <w:r w:rsidRPr="00B95655">
              <w:rPr>
                <w:rFonts w:ascii="ＭＳ 明朝" w:hAnsi="ＭＳ 明朝" w:hint="eastAsia"/>
                <w:color w:val="000000"/>
                <w:szCs w:val="21"/>
              </w:rPr>
              <w:t>）</w:t>
            </w:r>
          </w:p>
          <w:p w:rsidR="00C70725"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第１</w:t>
            </w:r>
            <w:r w:rsidR="00EC3437" w:rsidRPr="00B95655">
              <w:rPr>
                <w:rFonts w:ascii="ＭＳ 明朝" w:hAnsi="ＭＳ 明朝" w:hint="eastAsia"/>
                <w:color w:val="000000"/>
                <w:szCs w:val="21"/>
              </w:rPr>
              <w:t>３</w:t>
            </w:r>
            <w:r w:rsidRPr="00B95655">
              <w:rPr>
                <w:rFonts w:ascii="ＭＳ 明朝" w:hAnsi="ＭＳ 明朝" w:hint="eastAsia"/>
                <w:color w:val="000000"/>
                <w:szCs w:val="21"/>
              </w:rPr>
              <w:t xml:space="preserve">条　</w:t>
            </w:r>
            <w:r w:rsidR="00EC3437" w:rsidRPr="00B95655">
              <w:rPr>
                <w:rFonts w:ascii="ＭＳ 明朝" w:hAnsi="ＭＳ 明朝" w:hint="eastAsia"/>
                <w:color w:val="000000"/>
                <w:szCs w:val="21"/>
              </w:rPr>
              <w:t>入居者は、入居契約書第●条第〇項に定める事項を行ってはならない。</w:t>
            </w:r>
          </w:p>
          <w:p w:rsidR="00EC3437"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 xml:space="preserve">２　</w:t>
            </w:r>
            <w:r w:rsidR="004578E5">
              <w:rPr>
                <w:rFonts w:ascii="ＭＳ 明朝" w:hAnsi="ＭＳ 明朝" w:hint="eastAsia"/>
                <w:color w:val="000000"/>
                <w:szCs w:val="21"/>
              </w:rPr>
              <w:t>入居者は、入居契約書第●条第〇項に定める事項を行う場合は、あらかじめ</w:t>
            </w:r>
            <w:r w:rsidR="00EC3437" w:rsidRPr="00B95655">
              <w:rPr>
                <w:rFonts w:ascii="ＭＳ 明朝" w:hAnsi="ＭＳ 明朝" w:hint="eastAsia"/>
                <w:color w:val="000000"/>
                <w:szCs w:val="21"/>
              </w:rPr>
              <w:t>ホームの承諾を得なければならない。</w:t>
            </w:r>
          </w:p>
          <w:p w:rsidR="00EC3437" w:rsidRPr="00B95655" w:rsidRDefault="00EC3437">
            <w:pPr>
              <w:ind w:left="178" w:hangingChars="85" w:hanging="178"/>
              <w:rPr>
                <w:rFonts w:ascii="ＭＳ 明朝" w:hAnsi="ＭＳ 明朝"/>
                <w:color w:val="000000"/>
                <w:szCs w:val="21"/>
              </w:rPr>
            </w:pPr>
            <w:r w:rsidRPr="00B95655">
              <w:rPr>
                <w:rFonts w:ascii="ＭＳ 明朝" w:hAnsi="ＭＳ 明朝" w:hint="eastAsia"/>
                <w:color w:val="000000"/>
                <w:szCs w:val="21"/>
              </w:rPr>
              <w:t>３　入居者が、前２項の規定に違反する場合、施設は入居契約書第●条の規定に基づき、契約を解除することができる。</w:t>
            </w:r>
          </w:p>
          <w:p w:rsidR="00EC3437" w:rsidRPr="00B95655" w:rsidRDefault="00EC3437">
            <w:pPr>
              <w:ind w:left="178" w:hangingChars="85" w:hanging="178"/>
              <w:rPr>
                <w:rFonts w:ascii="ＭＳ 明朝" w:hAnsi="ＭＳ 明朝"/>
                <w:color w:val="000000"/>
                <w:szCs w:val="21"/>
              </w:rPr>
            </w:pPr>
          </w:p>
          <w:p w:rsidR="00C70725"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（秘密の保持）</w:t>
            </w:r>
          </w:p>
          <w:p w:rsidR="00C70725" w:rsidRPr="00B95655" w:rsidRDefault="00032DC1">
            <w:pPr>
              <w:ind w:left="178" w:hangingChars="85" w:hanging="178"/>
              <w:rPr>
                <w:rFonts w:ascii="ＭＳ 明朝" w:hAnsi="ＭＳ 明朝"/>
                <w:color w:val="000000"/>
                <w:szCs w:val="21"/>
              </w:rPr>
            </w:pPr>
            <w:r w:rsidRPr="00B95655">
              <w:rPr>
                <w:rFonts w:ascii="ＭＳ 明朝" w:hAnsi="ＭＳ 明朝" w:hint="eastAsia"/>
                <w:color w:val="000000"/>
                <w:szCs w:val="21"/>
              </w:rPr>
              <w:t>第１４</w:t>
            </w:r>
            <w:r w:rsidR="00C70725" w:rsidRPr="00B95655">
              <w:rPr>
                <w:rFonts w:ascii="ＭＳ 明朝" w:hAnsi="ＭＳ 明朝" w:hint="eastAsia"/>
                <w:color w:val="000000"/>
                <w:szCs w:val="21"/>
              </w:rPr>
              <w:t xml:space="preserve">条　</w:t>
            </w:r>
            <w:r w:rsidRPr="00B95655">
              <w:rPr>
                <w:rFonts w:ascii="ＭＳ 明朝" w:hAnsi="ＭＳ 明朝" w:hint="eastAsia"/>
                <w:color w:val="000000"/>
                <w:szCs w:val="21"/>
              </w:rPr>
              <w:t>ホームの</w:t>
            </w:r>
            <w:r w:rsidR="00C70725" w:rsidRPr="00B95655">
              <w:rPr>
                <w:rFonts w:ascii="ＭＳ 明朝" w:hAnsi="ＭＳ 明朝" w:hint="eastAsia"/>
                <w:color w:val="000000"/>
                <w:szCs w:val="21"/>
              </w:rPr>
              <w:t>従業者は、業務上知り得た</w:t>
            </w:r>
            <w:r w:rsidR="004578E5">
              <w:rPr>
                <w:rFonts w:ascii="ＭＳ 明朝" w:hAnsi="ＭＳ 明朝" w:hint="eastAsia"/>
                <w:color w:val="000000"/>
                <w:szCs w:val="21"/>
              </w:rPr>
              <w:t>入居者</w:t>
            </w:r>
            <w:r w:rsidR="00C70725" w:rsidRPr="00B95655">
              <w:rPr>
                <w:rFonts w:ascii="ＭＳ 明朝" w:hAnsi="ＭＳ 明朝" w:hint="eastAsia"/>
                <w:color w:val="000000"/>
                <w:szCs w:val="21"/>
              </w:rPr>
              <w:t>又はその家族の秘密を保持する。</w:t>
            </w:r>
          </w:p>
          <w:p w:rsidR="00C70725"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 xml:space="preserve">２　</w:t>
            </w:r>
            <w:r w:rsidR="00032DC1" w:rsidRPr="00B95655">
              <w:rPr>
                <w:rFonts w:ascii="ＭＳ 明朝" w:hAnsi="ＭＳ 明朝" w:hint="eastAsia"/>
                <w:color w:val="000000"/>
                <w:szCs w:val="21"/>
              </w:rPr>
              <w:t>ホームは、</w:t>
            </w:r>
            <w:r w:rsidRPr="00B95655">
              <w:rPr>
                <w:rFonts w:ascii="ＭＳ 明朝" w:hAnsi="ＭＳ 明朝" w:hint="eastAsia"/>
                <w:color w:val="000000"/>
                <w:szCs w:val="21"/>
              </w:rPr>
              <w:t>従業者であった者に、</w:t>
            </w:r>
            <w:r w:rsidR="00032DC1" w:rsidRPr="00B95655">
              <w:rPr>
                <w:rFonts w:ascii="ＭＳ 明朝" w:hAnsi="ＭＳ 明朝" w:hint="eastAsia"/>
                <w:color w:val="000000"/>
                <w:szCs w:val="21"/>
              </w:rPr>
              <w:t>従業者でなくなった後においても</w:t>
            </w:r>
            <w:r w:rsidRPr="00B95655">
              <w:rPr>
                <w:rFonts w:ascii="ＭＳ 明朝" w:hAnsi="ＭＳ 明朝" w:hint="eastAsia"/>
                <w:color w:val="000000"/>
                <w:szCs w:val="21"/>
              </w:rPr>
              <w:t>業務上知り得た</w:t>
            </w:r>
            <w:r w:rsidR="004578E5">
              <w:rPr>
                <w:rFonts w:ascii="ＭＳ 明朝" w:hAnsi="ＭＳ 明朝" w:hint="eastAsia"/>
                <w:color w:val="000000"/>
                <w:szCs w:val="21"/>
              </w:rPr>
              <w:t>入居者</w:t>
            </w:r>
            <w:r w:rsidRPr="00B95655">
              <w:rPr>
                <w:rFonts w:ascii="ＭＳ 明朝" w:hAnsi="ＭＳ 明朝" w:hint="eastAsia"/>
                <w:color w:val="000000"/>
                <w:szCs w:val="21"/>
              </w:rPr>
              <w:t>又はその家族</w:t>
            </w:r>
            <w:r w:rsidR="00032DC1" w:rsidRPr="00B95655">
              <w:rPr>
                <w:rFonts w:ascii="ＭＳ 明朝" w:hAnsi="ＭＳ 明朝" w:hint="eastAsia"/>
                <w:color w:val="000000"/>
                <w:szCs w:val="21"/>
              </w:rPr>
              <w:t>の秘密を保持させるため、必要な措置を講じるものとする。</w:t>
            </w:r>
          </w:p>
          <w:p w:rsidR="00032DC1" w:rsidRPr="00B95655" w:rsidRDefault="00032DC1">
            <w:pPr>
              <w:ind w:left="178" w:hangingChars="85" w:hanging="178"/>
              <w:rPr>
                <w:rFonts w:ascii="ＭＳ 明朝" w:hAnsi="ＭＳ 明朝"/>
                <w:color w:val="000000"/>
                <w:szCs w:val="21"/>
              </w:rPr>
            </w:pPr>
          </w:p>
          <w:p w:rsidR="00032DC1" w:rsidRPr="00B95655" w:rsidRDefault="00032DC1" w:rsidP="005A23C0">
            <w:pPr>
              <w:ind w:left="178" w:hangingChars="85" w:hanging="178"/>
              <w:rPr>
                <w:rFonts w:ascii="ＭＳ 明朝" w:hAnsi="ＭＳ 明朝"/>
                <w:color w:val="000000"/>
                <w:szCs w:val="21"/>
              </w:rPr>
            </w:pPr>
            <w:r w:rsidRPr="00B95655">
              <w:rPr>
                <w:rFonts w:ascii="ＭＳ 明朝" w:hAnsi="ＭＳ 明朝" w:hint="eastAsia"/>
                <w:color w:val="000000"/>
                <w:szCs w:val="21"/>
              </w:rPr>
              <w:t>（医療機関との連携</w:t>
            </w:r>
            <w:r w:rsidR="005A23C0">
              <w:rPr>
                <w:rFonts w:ascii="ＭＳ 明朝" w:hAnsi="ＭＳ 明朝" w:hint="eastAsia"/>
                <w:color w:val="000000"/>
                <w:szCs w:val="21"/>
              </w:rPr>
              <w:t>等</w:t>
            </w:r>
            <w:r w:rsidRPr="00B95655">
              <w:rPr>
                <w:rFonts w:ascii="ＭＳ 明朝" w:hAnsi="ＭＳ 明朝" w:hint="eastAsia"/>
                <w:color w:val="000000"/>
                <w:szCs w:val="21"/>
              </w:rPr>
              <w:t>）</w:t>
            </w:r>
          </w:p>
          <w:p w:rsidR="00032DC1" w:rsidRPr="00B95655" w:rsidRDefault="00032DC1" w:rsidP="00032DC1">
            <w:pPr>
              <w:ind w:left="178" w:hangingChars="85" w:hanging="178"/>
              <w:rPr>
                <w:rFonts w:ascii="ＭＳ 明朝" w:hAnsi="ＭＳ 明朝"/>
                <w:color w:val="000000"/>
                <w:szCs w:val="21"/>
              </w:rPr>
            </w:pPr>
            <w:r w:rsidRPr="00B95655">
              <w:rPr>
                <w:rFonts w:ascii="ＭＳ 明朝" w:hAnsi="ＭＳ 明朝" w:hint="eastAsia"/>
                <w:color w:val="000000"/>
                <w:szCs w:val="21"/>
              </w:rPr>
              <w:t>第１５条　ホームは、入居者の病状の急変</w:t>
            </w:r>
            <w:r w:rsidR="00C86200">
              <w:rPr>
                <w:rFonts w:ascii="ＭＳ 明朝" w:hAnsi="ＭＳ 明朝" w:hint="eastAsia"/>
                <w:color w:val="000000"/>
                <w:szCs w:val="21"/>
              </w:rPr>
              <w:t>等に備えるため、あらかじめ、協力医療機関を定めるように努めること</w:t>
            </w:r>
            <w:r w:rsidRPr="00B95655">
              <w:rPr>
                <w:rFonts w:ascii="ＭＳ 明朝" w:hAnsi="ＭＳ 明朝" w:hint="eastAsia"/>
                <w:color w:val="000000"/>
                <w:szCs w:val="21"/>
              </w:rPr>
              <w:t>とする。</w:t>
            </w:r>
          </w:p>
          <w:p w:rsidR="00032DC1" w:rsidRPr="00B95655" w:rsidRDefault="00032DC1" w:rsidP="00032DC1">
            <w:pPr>
              <w:ind w:left="178" w:hangingChars="85" w:hanging="178"/>
              <w:rPr>
                <w:rFonts w:ascii="ＭＳ 明朝" w:hAnsi="ＭＳ 明朝"/>
                <w:color w:val="000000"/>
                <w:szCs w:val="21"/>
              </w:rPr>
            </w:pPr>
            <w:r w:rsidRPr="00B95655">
              <w:rPr>
                <w:rFonts w:ascii="ＭＳ 明朝" w:hAnsi="ＭＳ 明朝" w:hint="eastAsia"/>
                <w:color w:val="000000"/>
                <w:szCs w:val="21"/>
              </w:rPr>
              <w:t>２　入居者の病状が急変等した場合は、速やかに協力医療機関又は救急等に連絡し、適切な措置を講じるもの</w:t>
            </w:r>
            <w:r w:rsidRPr="00B95655">
              <w:rPr>
                <w:rFonts w:ascii="ＭＳ 明朝" w:hAnsi="ＭＳ 明朝" w:hint="eastAsia"/>
                <w:color w:val="000000"/>
                <w:szCs w:val="21"/>
              </w:rPr>
              <w:lastRenderedPageBreak/>
              <w:t>とする。</w:t>
            </w:r>
          </w:p>
          <w:p w:rsidR="00C70725" w:rsidRPr="00B95655" w:rsidRDefault="00C70725">
            <w:pPr>
              <w:ind w:left="178" w:hangingChars="85" w:hanging="178"/>
              <w:rPr>
                <w:rFonts w:ascii="ＭＳ 明朝" w:hAnsi="ＭＳ 明朝"/>
                <w:color w:val="000000"/>
                <w:szCs w:val="21"/>
              </w:rPr>
            </w:pPr>
          </w:p>
          <w:p w:rsidR="00C70725" w:rsidRPr="00B95655" w:rsidRDefault="00C70725">
            <w:pPr>
              <w:ind w:left="178" w:hangingChars="85" w:hanging="178"/>
              <w:rPr>
                <w:rFonts w:ascii="ＭＳ 明朝" w:hAnsi="ＭＳ 明朝"/>
                <w:color w:val="000000"/>
                <w:szCs w:val="21"/>
              </w:rPr>
            </w:pPr>
            <w:r w:rsidRPr="00B95655">
              <w:rPr>
                <w:rFonts w:ascii="ＭＳ 明朝" w:hAnsi="ＭＳ 明朝" w:hint="eastAsia"/>
                <w:color w:val="000000"/>
                <w:szCs w:val="21"/>
              </w:rPr>
              <w:t>（虐待</w:t>
            </w:r>
            <w:r w:rsidR="00032DC1" w:rsidRPr="00B95655">
              <w:rPr>
                <w:rFonts w:ascii="ＭＳ 明朝" w:hAnsi="ＭＳ 明朝" w:hint="eastAsia"/>
                <w:color w:val="000000"/>
                <w:szCs w:val="21"/>
              </w:rPr>
              <w:t>の</w:t>
            </w:r>
            <w:r w:rsidRPr="00B95655">
              <w:rPr>
                <w:rFonts w:ascii="ＭＳ 明朝" w:hAnsi="ＭＳ 明朝" w:hint="eastAsia"/>
                <w:color w:val="000000"/>
                <w:szCs w:val="21"/>
              </w:rPr>
              <w:t>防止</w:t>
            </w:r>
            <w:r w:rsidR="00032DC1" w:rsidRPr="00B95655">
              <w:rPr>
                <w:rFonts w:ascii="ＭＳ 明朝" w:hAnsi="ＭＳ 明朝" w:hint="eastAsia"/>
                <w:color w:val="000000"/>
                <w:szCs w:val="21"/>
              </w:rPr>
              <w:t>及び身体的拘束の廃止</w:t>
            </w:r>
            <w:r w:rsidRPr="00B95655">
              <w:rPr>
                <w:rFonts w:ascii="ＭＳ 明朝" w:hAnsi="ＭＳ 明朝" w:hint="eastAsia"/>
                <w:color w:val="000000"/>
                <w:szCs w:val="21"/>
              </w:rPr>
              <w:t>に関する事項）</w:t>
            </w:r>
          </w:p>
          <w:p w:rsidR="00C70725" w:rsidRPr="00B95655" w:rsidRDefault="0074765C" w:rsidP="00707DB2">
            <w:pPr>
              <w:ind w:left="210" w:hangingChars="100" w:hanging="210"/>
              <w:rPr>
                <w:rFonts w:ascii="ＭＳ 明朝" w:hAnsi="ＭＳ 明朝"/>
                <w:color w:val="000000"/>
                <w:szCs w:val="21"/>
              </w:rPr>
            </w:pPr>
            <w:r>
              <w:rPr>
                <w:rFonts w:ascii="ＭＳ 明朝" w:hAnsi="ＭＳ 明朝" w:hint="eastAsia"/>
                <w:color w:val="000000"/>
                <w:szCs w:val="21"/>
              </w:rPr>
              <w:t>第１６</w:t>
            </w:r>
            <w:r w:rsidR="00C70725" w:rsidRPr="00B95655">
              <w:rPr>
                <w:rFonts w:ascii="ＭＳ 明朝" w:hAnsi="ＭＳ 明朝" w:hint="eastAsia"/>
                <w:color w:val="000000"/>
                <w:szCs w:val="21"/>
              </w:rPr>
              <w:t xml:space="preserve">条　</w:t>
            </w:r>
            <w:r w:rsidR="00032DC1" w:rsidRPr="00B95655">
              <w:rPr>
                <w:rFonts w:ascii="ＭＳ 明朝" w:hAnsi="ＭＳ 明朝" w:hint="eastAsia"/>
                <w:color w:val="000000"/>
                <w:szCs w:val="21"/>
              </w:rPr>
              <w:t>ホームは、</w:t>
            </w:r>
            <w:r w:rsidR="004578E5">
              <w:rPr>
                <w:rFonts w:ascii="ＭＳ 明朝" w:hAnsi="ＭＳ 明朝" w:hint="eastAsia"/>
                <w:color w:val="000000"/>
                <w:szCs w:val="21"/>
              </w:rPr>
              <w:t>入居者</w:t>
            </w:r>
            <w:r w:rsidR="00C70725" w:rsidRPr="00B95655">
              <w:rPr>
                <w:rFonts w:ascii="ＭＳ 明朝" w:hAnsi="ＭＳ 明朝" w:hint="eastAsia"/>
                <w:color w:val="000000"/>
                <w:szCs w:val="21"/>
              </w:rPr>
              <w:t>の人権の擁護・虐待等の防止のため次の措置を講ずるものとする。</w:t>
            </w:r>
          </w:p>
          <w:p w:rsidR="00C70725" w:rsidRPr="00B95655" w:rsidRDefault="00C70725" w:rsidP="00032DC1">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定期的な虐待の防止のための対策を検討する委員会の開催及び、その結果について従業者への周知徹底</w:t>
            </w:r>
          </w:p>
          <w:p w:rsidR="00032DC1" w:rsidRPr="00B95655" w:rsidRDefault="00032DC1" w:rsidP="00032DC1">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虐待の防止のための指針の整備</w:t>
            </w:r>
          </w:p>
          <w:p w:rsidR="00032DC1" w:rsidRPr="00B95655" w:rsidRDefault="00032DC1" w:rsidP="00032DC1">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定期的な虐待の防止のための研修の実施</w:t>
            </w:r>
          </w:p>
          <w:p w:rsidR="00032DC1" w:rsidRPr="00B95655" w:rsidRDefault="00032DC1" w:rsidP="00032DC1">
            <w:pPr>
              <w:pStyle w:val="a9"/>
              <w:numPr>
                <w:ilvl w:val="0"/>
                <w:numId w:val="14"/>
              </w:numPr>
              <w:ind w:leftChars="0"/>
              <w:rPr>
                <w:rFonts w:ascii="ＭＳ 明朝" w:hAnsi="ＭＳ 明朝"/>
                <w:color w:val="000000"/>
                <w:szCs w:val="21"/>
              </w:rPr>
            </w:pPr>
            <w:r w:rsidRPr="00B95655">
              <w:rPr>
                <w:rFonts w:ascii="ＭＳ 明朝" w:hAnsi="ＭＳ 明朝" w:hint="eastAsia"/>
                <w:color w:val="000000"/>
                <w:szCs w:val="21"/>
              </w:rPr>
              <w:t>前３号に掲げる措置を適切に実施するための担当者の配置</w:t>
            </w:r>
          </w:p>
          <w:p w:rsidR="00ED366B" w:rsidRPr="00B95655" w:rsidRDefault="00ED366B" w:rsidP="00ED366B">
            <w:pPr>
              <w:ind w:left="210" w:hangingChars="100" w:hanging="210"/>
              <w:rPr>
                <w:rFonts w:ascii="ＭＳ 明朝" w:hAnsi="ＭＳ 明朝"/>
                <w:color w:val="000000"/>
                <w:szCs w:val="21"/>
              </w:rPr>
            </w:pPr>
            <w:r w:rsidRPr="00B95655">
              <w:rPr>
                <w:rFonts w:ascii="ＭＳ 明朝" w:hAnsi="ＭＳ 明朝" w:hint="eastAsia"/>
                <w:color w:val="000000"/>
                <w:szCs w:val="21"/>
              </w:rPr>
              <w:t>２　ホームは、従業者又は養護者（入居者の家族等高齢者を現に養護する者）による虐待を受けたと思われる入居者を発見した場合は、速やかに、これを市に通報するものとする。</w:t>
            </w:r>
          </w:p>
          <w:p w:rsidR="00C70725" w:rsidRPr="00B95655" w:rsidRDefault="00ED366B" w:rsidP="00ED366B">
            <w:pPr>
              <w:ind w:left="210" w:hangingChars="100" w:hanging="210"/>
              <w:rPr>
                <w:rFonts w:ascii="ＭＳ 明朝" w:hAnsi="ＭＳ 明朝"/>
                <w:color w:val="000000"/>
                <w:szCs w:val="21"/>
              </w:rPr>
            </w:pPr>
            <w:r w:rsidRPr="00B95655">
              <w:rPr>
                <w:rFonts w:ascii="ＭＳ 明朝" w:hAnsi="ＭＳ 明朝" w:hint="eastAsia"/>
                <w:color w:val="000000"/>
                <w:szCs w:val="21"/>
              </w:rPr>
              <w:t>３</w:t>
            </w:r>
            <w:r w:rsidR="00032DC1" w:rsidRPr="00B95655">
              <w:rPr>
                <w:rFonts w:ascii="ＭＳ 明朝" w:hAnsi="ＭＳ 明朝" w:hint="eastAsia"/>
                <w:color w:val="000000"/>
                <w:szCs w:val="21"/>
              </w:rPr>
              <w:t xml:space="preserve">　ホームは、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w:t>
            </w:r>
          </w:p>
          <w:p w:rsidR="00032DC1" w:rsidRPr="00B95655" w:rsidRDefault="00ED366B" w:rsidP="00032DC1">
            <w:pPr>
              <w:ind w:left="210" w:hangingChars="100" w:hanging="210"/>
              <w:rPr>
                <w:rFonts w:ascii="ＭＳ 明朝" w:hAnsi="ＭＳ 明朝"/>
                <w:color w:val="000000"/>
                <w:szCs w:val="21"/>
              </w:rPr>
            </w:pPr>
            <w:r w:rsidRPr="00B95655">
              <w:rPr>
                <w:rFonts w:ascii="ＭＳ 明朝" w:hAnsi="ＭＳ 明朝" w:hint="eastAsia"/>
                <w:color w:val="000000"/>
                <w:szCs w:val="21"/>
              </w:rPr>
              <w:t>４</w:t>
            </w:r>
            <w:r w:rsidR="00032DC1" w:rsidRPr="00B95655">
              <w:rPr>
                <w:rFonts w:ascii="ＭＳ 明朝" w:hAnsi="ＭＳ 明朝" w:hint="eastAsia"/>
                <w:color w:val="000000"/>
                <w:szCs w:val="21"/>
              </w:rPr>
              <w:t xml:space="preserve">　緊急やむを得ず身体的拘束等を行う場合には、その態様及び時間、その際の入居者の心身の状況並びに緊急やむを得ない理由を記録するものとする。</w:t>
            </w:r>
          </w:p>
          <w:p w:rsidR="00032DC1" w:rsidRPr="00B95655" w:rsidRDefault="00ED366B" w:rsidP="00707DB2">
            <w:pPr>
              <w:ind w:left="210" w:hangingChars="100" w:hanging="210"/>
              <w:rPr>
                <w:rFonts w:ascii="ＭＳ 明朝" w:hAnsi="ＭＳ 明朝"/>
                <w:color w:val="000000"/>
                <w:szCs w:val="21"/>
              </w:rPr>
            </w:pPr>
            <w:r w:rsidRPr="00B95655">
              <w:rPr>
                <w:rFonts w:ascii="ＭＳ 明朝" w:hAnsi="ＭＳ 明朝" w:hint="eastAsia"/>
                <w:color w:val="000000"/>
                <w:szCs w:val="21"/>
              </w:rPr>
              <w:t>５　ホームは、身体的拘束等の適正化を図るために、次に掲げる措置を講じるものとする。</w:t>
            </w:r>
          </w:p>
          <w:p w:rsidR="00ED366B" w:rsidRPr="00B95655" w:rsidRDefault="00ED366B" w:rsidP="008A762F">
            <w:pPr>
              <w:pStyle w:val="a9"/>
              <w:numPr>
                <w:ilvl w:val="0"/>
                <w:numId w:val="15"/>
              </w:numPr>
              <w:ind w:leftChars="0"/>
              <w:rPr>
                <w:rFonts w:ascii="ＭＳ 明朝" w:hAnsi="ＭＳ 明朝"/>
                <w:color w:val="000000"/>
                <w:szCs w:val="21"/>
              </w:rPr>
            </w:pPr>
            <w:r w:rsidRPr="00B95655">
              <w:rPr>
                <w:rFonts w:ascii="ＭＳ 明朝" w:hAnsi="ＭＳ 明朝" w:hint="eastAsia"/>
                <w:color w:val="000000"/>
                <w:szCs w:val="21"/>
              </w:rPr>
              <w:t>身体的拘束等の適正化のための対策を検討する委員会（テレビ電話装置等を活用して行うことができるものとする。）を３月に１回以上開催するとともに、その結果について、介護職員その他の</w:t>
            </w:r>
            <w:r w:rsidR="007B3EFB">
              <w:rPr>
                <w:rFonts w:ascii="ＭＳ 明朝" w:hAnsi="ＭＳ 明朝" w:hint="eastAsia"/>
                <w:color w:val="000000"/>
                <w:szCs w:val="21"/>
              </w:rPr>
              <w:t>従業者</w:t>
            </w:r>
            <w:r w:rsidRPr="00B95655">
              <w:rPr>
                <w:rFonts w:ascii="ＭＳ 明朝" w:hAnsi="ＭＳ 明朝" w:hint="eastAsia"/>
                <w:color w:val="000000"/>
                <w:szCs w:val="21"/>
              </w:rPr>
              <w:t>に周知徹底を図ること。</w:t>
            </w:r>
          </w:p>
          <w:p w:rsidR="00ED366B" w:rsidRPr="00B95655" w:rsidRDefault="00ED366B" w:rsidP="00ED366B">
            <w:pPr>
              <w:pStyle w:val="a9"/>
              <w:numPr>
                <w:ilvl w:val="0"/>
                <w:numId w:val="15"/>
              </w:numPr>
              <w:ind w:leftChars="0"/>
              <w:rPr>
                <w:rFonts w:ascii="ＭＳ 明朝" w:hAnsi="ＭＳ 明朝"/>
                <w:color w:val="000000"/>
                <w:szCs w:val="21"/>
              </w:rPr>
            </w:pPr>
            <w:r w:rsidRPr="00B95655">
              <w:rPr>
                <w:rFonts w:ascii="ＭＳ 明朝" w:hAnsi="ＭＳ 明朝" w:hint="eastAsia"/>
                <w:color w:val="000000"/>
                <w:szCs w:val="21"/>
              </w:rPr>
              <w:t>身体的拘束等の適正化のための指針を整備すること。</w:t>
            </w:r>
          </w:p>
          <w:p w:rsidR="00ED366B" w:rsidRPr="00B95655" w:rsidRDefault="00ED366B" w:rsidP="008A762F">
            <w:pPr>
              <w:pStyle w:val="a9"/>
              <w:numPr>
                <w:ilvl w:val="0"/>
                <w:numId w:val="15"/>
              </w:numPr>
              <w:ind w:leftChars="0"/>
              <w:rPr>
                <w:rFonts w:ascii="ＭＳ 明朝" w:hAnsi="ＭＳ 明朝"/>
                <w:color w:val="000000"/>
                <w:szCs w:val="21"/>
              </w:rPr>
            </w:pPr>
            <w:r w:rsidRPr="00B95655">
              <w:rPr>
                <w:rFonts w:ascii="ＭＳ 明朝" w:hAnsi="ＭＳ 明朝" w:hint="eastAsia"/>
                <w:color w:val="000000"/>
                <w:szCs w:val="21"/>
              </w:rPr>
              <w:t>介護職員その他の</w:t>
            </w:r>
            <w:r w:rsidR="007B3EFB">
              <w:rPr>
                <w:rFonts w:ascii="ＭＳ 明朝" w:hAnsi="ＭＳ 明朝" w:hint="eastAsia"/>
                <w:color w:val="000000"/>
                <w:szCs w:val="21"/>
              </w:rPr>
              <w:t>従業者</w:t>
            </w:r>
            <w:r w:rsidRPr="00B95655">
              <w:rPr>
                <w:rFonts w:ascii="ＭＳ 明朝" w:hAnsi="ＭＳ 明朝" w:hint="eastAsia"/>
                <w:color w:val="000000"/>
                <w:szCs w:val="21"/>
              </w:rPr>
              <w:t>に対し、身体的拘束等の適正化のための研修を定期的に実施すること。</w:t>
            </w:r>
          </w:p>
          <w:p w:rsidR="00C70725" w:rsidRPr="00B95655" w:rsidRDefault="00C70725">
            <w:pPr>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（記録の整備）</w:t>
            </w:r>
          </w:p>
          <w:p w:rsidR="00C70725" w:rsidRPr="00B95655" w:rsidRDefault="00691117" w:rsidP="00F0175F">
            <w:pPr>
              <w:ind w:left="210" w:hangingChars="100" w:hanging="210"/>
              <w:rPr>
                <w:rFonts w:ascii="ＭＳ 明朝" w:hAnsi="ＭＳ 明朝"/>
                <w:color w:val="000000"/>
                <w:szCs w:val="21"/>
              </w:rPr>
            </w:pPr>
            <w:r w:rsidRPr="00B95655">
              <w:rPr>
                <w:rFonts w:ascii="ＭＳ 明朝" w:hAnsi="ＭＳ 明朝" w:hint="eastAsia"/>
                <w:color w:val="000000"/>
                <w:szCs w:val="21"/>
              </w:rPr>
              <w:t>第１</w:t>
            </w:r>
            <w:r w:rsidR="0074765C">
              <w:rPr>
                <w:rFonts w:ascii="ＭＳ 明朝" w:hAnsi="ＭＳ 明朝" w:hint="eastAsia"/>
                <w:color w:val="000000"/>
                <w:szCs w:val="21"/>
              </w:rPr>
              <w:t>７</w:t>
            </w:r>
            <w:r w:rsidR="00C70725" w:rsidRPr="00B95655">
              <w:rPr>
                <w:rFonts w:ascii="ＭＳ 明朝" w:hAnsi="ＭＳ 明朝" w:hint="eastAsia"/>
                <w:color w:val="000000"/>
                <w:szCs w:val="21"/>
              </w:rPr>
              <w:t xml:space="preserve">条　</w:t>
            </w:r>
            <w:r w:rsidRPr="00B95655">
              <w:rPr>
                <w:rFonts w:ascii="ＭＳ 明朝" w:hAnsi="ＭＳ 明朝" w:hint="eastAsia"/>
                <w:color w:val="000000"/>
                <w:szCs w:val="21"/>
              </w:rPr>
              <w:t>ホームは、</w:t>
            </w:r>
            <w:r w:rsidR="00C70725" w:rsidRPr="00B95655">
              <w:rPr>
                <w:rFonts w:ascii="ＭＳ 明朝" w:hAnsi="ＭＳ 明朝" w:hint="eastAsia"/>
                <w:color w:val="000000"/>
                <w:szCs w:val="21"/>
              </w:rPr>
              <w:t>従業者、設備、備品及び会計に関する諸記録を整備するものとする。</w:t>
            </w:r>
          </w:p>
          <w:p w:rsidR="00C70725" w:rsidRPr="00B95655" w:rsidRDefault="00C70725">
            <w:pPr>
              <w:ind w:left="210" w:hangingChars="100" w:hanging="210"/>
              <w:rPr>
                <w:rFonts w:ascii="ＭＳ 明朝" w:hAnsi="ＭＳ 明朝"/>
                <w:color w:val="000000"/>
                <w:szCs w:val="21"/>
              </w:rPr>
            </w:pPr>
            <w:r w:rsidRPr="00B95655">
              <w:rPr>
                <w:rFonts w:ascii="ＭＳ 明朝" w:hAnsi="ＭＳ 明朝" w:hint="eastAsia"/>
                <w:color w:val="000000"/>
                <w:szCs w:val="21"/>
              </w:rPr>
              <w:t xml:space="preserve">２　</w:t>
            </w:r>
            <w:r w:rsidR="00691117" w:rsidRPr="00B95655">
              <w:rPr>
                <w:rFonts w:ascii="ＭＳ 明朝" w:hAnsi="ＭＳ 明朝" w:hint="eastAsia"/>
                <w:color w:val="000000"/>
                <w:szCs w:val="21"/>
              </w:rPr>
              <w:t>ホームは、入居者</w:t>
            </w:r>
            <w:r w:rsidRPr="00B95655">
              <w:rPr>
                <w:rFonts w:ascii="ＭＳ 明朝" w:hAnsi="ＭＳ 明朝" w:hint="eastAsia"/>
                <w:color w:val="000000"/>
                <w:szCs w:val="21"/>
              </w:rPr>
              <w:t>に対する</w:t>
            </w:r>
            <w:r w:rsidR="00691117" w:rsidRPr="00B95655">
              <w:rPr>
                <w:rFonts w:ascii="ＭＳ 明朝" w:hAnsi="ＭＳ 明朝" w:hint="eastAsia"/>
                <w:color w:val="000000"/>
                <w:szCs w:val="21"/>
              </w:rPr>
              <w:t>サービス</w:t>
            </w:r>
            <w:r w:rsidRPr="00B95655">
              <w:rPr>
                <w:rFonts w:ascii="ＭＳ 明朝" w:hAnsi="ＭＳ 明朝" w:hint="eastAsia"/>
                <w:color w:val="000000"/>
                <w:szCs w:val="21"/>
              </w:rPr>
              <w:t>の提供に関する諸記録</w:t>
            </w:r>
            <w:r w:rsidR="00167586">
              <w:rPr>
                <w:rFonts w:ascii="ＭＳ 明朝" w:hAnsi="ＭＳ 明朝" w:hint="eastAsia"/>
                <w:color w:val="000000"/>
                <w:szCs w:val="21"/>
              </w:rPr>
              <w:t>及び帳簿</w:t>
            </w:r>
            <w:r w:rsidRPr="00B95655">
              <w:rPr>
                <w:rFonts w:ascii="ＭＳ 明朝" w:hAnsi="ＭＳ 明朝" w:hint="eastAsia"/>
                <w:color w:val="000000"/>
                <w:szCs w:val="21"/>
              </w:rPr>
              <w:t>を整備し、５年間保存するものとする。</w:t>
            </w:r>
          </w:p>
          <w:p w:rsidR="00C70725" w:rsidRPr="00167586" w:rsidRDefault="00C70725">
            <w:pPr>
              <w:rPr>
                <w:rFonts w:ascii="ＭＳ 明朝" w:hAnsi="ＭＳ 明朝"/>
                <w:color w:val="000000"/>
                <w:szCs w:val="21"/>
              </w:rPr>
            </w:pPr>
          </w:p>
          <w:p w:rsidR="00C70725" w:rsidRPr="00B95655" w:rsidRDefault="00C70725">
            <w:pPr>
              <w:rPr>
                <w:rFonts w:ascii="ＭＳ 明朝" w:hAnsi="ＭＳ 明朝"/>
                <w:szCs w:val="21"/>
              </w:rPr>
            </w:pPr>
            <w:r w:rsidRPr="00B95655">
              <w:rPr>
                <w:rFonts w:ascii="ＭＳ 明朝" w:hAnsi="ＭＳ 明朝" w:hint="eastAsia"/>
                <w:szCs w:val="21"/>
              </w:rPr>
              <w:t>（</w:t>
            </w:r>
            <w:r w:rsidR="00691117" w:rsidRPr="00B95655">
              <w:rPr>
                <w:rFonts w:ascii="ＭＳ 明朝" w:hAnsi="ＭＳ 明朝" w:hint="eastAsia"/>
                <w:szCs w:val="21"/>
              </w:rPr>
              <w:t>苦情処理及び事故発生時の対応</w:t>
            </w:r>
            <w:r w:rsidRPr="00B95655">
              <w:rPr>
                <w:rFonts w:ascii="ＭＳ 明朝" w:hAnsi="ＭＳ 明朝" w:hint="eastAsia"/>
                <w:szCs w:val="21"/>
              </w:rPr>
              <w:t>）</w:t>
            </w:r>
          </w:p>
          <w:p w:rsidR="00C70725" w:rsidRPr="00B95655" w:rsidRDefault="00691117" w:rsidP="00691117">
            <w:pPr>
              <w:ind w:left="210" w:hangingChars="100" w:hanging="210"/>
              <w:rPr>
                <w:rFonts w:ascii="ＭＳ 明朝" w:hAnsi="ＭＳ 明朝"/>
                <w:szCs w:val="21"/>
              </w:rPr>
            </w:pPr>
            <w:r w:rsidRPr="00B95655">
              <w:rPr>
                <w:rFonts w:ascii="ＭＳ 明朝" w:hAnsi="ＭＳ 明朝" w:hint="eastAsia"/>
                <w:szCs w:val="21"/>
              </w:rPr>
              <w:t>第１</w:t>
            </w:r>
            <w:r w:rsidR="0074765C">
              <w:rPr>
                <w:rFonts w:ascii="ＭＳ 明朝" w:hAnsi="ＭＳ 明朝" w:hint="eastAsia"/>
                <w:szCs w:val="21"/>
              </w:rPr>
              <w:t>８</w:t>
            </w:r>
            <w:r w:rsidR="00C70725" w:rsidRPr="00B95655">
              <w:rPr>
                <w:rFonts w:ascii="ＭＳ 明朝" w:hAnsi="ＭＳ 明朝" w:hint="eastAsia"/>
                <w:szCs w:val="21"/>
              </w:rPr>
              <w:t xml:space="preserve">条　</w:t>
            </w:r>
            <w:r w:rsidRPr="00B95655">
              <w:rPr>
                <w:rFonts w:ascii="ＭＳ 明朝" w:hAnsi="ＭＳ 明朝" w:hint="eastAsia"/>
                <w:szCs w:val="21"/>
              </w:rPr>
              <w:t>ホームは、提供するサービスに係る入居者からの苦情に迅速かつ適切に対応するために必要な措置を講じるものとする。</w:t>
            </w:r>
          </w:p>
          <w:p w:rsidR="00691117" w:rsidRPr="00B95655" w:rsidRDefault="00691117" w:rsidP="00691117">
            <w:pPr>
              <w:ind w:left="210" w:hangingChars="100" w:hanging="210"/>
              <w:rPr>
                <w:rFonts w:ascii="ＭＳ 明朝" w:hAnsi="ＭＳ 明朝"/>
                <w:szCs w:val="21"/>
              </w:rPr>
            </w:pPr>
            <w:r w:rsidRPr="00B95655">
              <w:rPr>
                <w:rFonts w:ascii="ＭＳ 明朝" w:hAnsi="ＭＳ 明朝" w:hint="eastAsia"/>
                <w:szCs w:val="21"/>
              </w:rPr>
              <w:t>２　ホームは、ホームにおける事故の発生又はその再発を防止するため、次に掲げる措置を講じるものとする。</w:t>
            </w:r>
          </w:p>
          <w:p w:rsidR="00691117" w:rsidRPr="00B95655" w:rsidRDefault="00691117" w:rsidP="008A762F">
            <w:pPr>
              <w:pStyle w:val="a9"/>
              <w:numPr>
                <w:ilvl w:val="0"/>
                <w:numId w:val="16"/>
              </w:numPr>
              <w:ind w:leftChars="0"/>
              <w:rPr>
                <w:rFonts w:ascii="ＭＳ 明朝" w:hAnsi="ＭＳ 明朝"/>
                <w:szCs w:val="21"/>
              </w:rPr>
            </w:pPr>
            <w:r w:rsidRPr="00B95655">
              <w:rPr>
                <w:rFonts w:ascii="ＭＳ 明朝" w:hAnsi="ＭＳ 明朝" w:hint="eastAsia"/>
                <w:szCs w:val="21"/>
              </w:rPr>
              <w:t>事故が発生した場合の対応、次号に規定する報告の方法等が記載された事故発生の防止のための指針を整備すること。</w:t>
            </w:r>
          </w:p>
          <w:p w:rsidR="00691117" w:rsidRPr="00B95655" w:rsidRDefault="00691117" w:rsidP="008A762F">
            <w:pPr>
              <w:pStyle w:val="a9"/>
              <w:numPr>
                <w:ilvl w:val="0"/>
                <w:numId w:val="16"/>
              </w:numPr>
              <w:ind w:leftChars="0"/>
              <w:rPr>
                <w:rFonts w:ascii="ＭＳ 明朝" w:hAnsi="ＭＳ 明朝"/>
                <w:szCs w:val="21"/>
              </w:rPr>
            </w:pPr>
            <w:r w:rsidRPr="00B95655">
              <w:rPr>
                <w:rFonts w:ascii="ＭＳ 明朝" w:hAnsi="ＭＳ 明朝" w:hint="eastAsia"/>
                <w:szCs w:val="21"/>
              </w:rPr>
              <w:t>事故が発生した場合又はそれに至る危険性がある事態が生じ</w:t>
            </w:r>
            <w:r w:rsidR="007B3EFB">
              <w:rPr>
                <w:rFonts w:ascii="ＭＳ 明朝" w:hAnsi="ＭＳ 明朝" w:hint="eastAsia"/>
                <w:szCs w:val="21"/>
              </w:rPr>
              <w:t>た場合に、当該事実が報告され、その分析を通した改善策について、従業者</w:t>
            </w:r>
            <w:r w:rsidRPr="00B95655">
              <w:rPr>
                <w:rFonts w:ascii="ＭＳ 明朝" w:hAnsi="ＭＳ 明朝" w:hint="eastAsia"/>
                <w:szCs w:val="21"/>
              </w:rPr>
              <w:t>に周知徹底を図る体制を整備すること。</w:t>
            </w:r>
          </w:p>
          <w:p w:rsidR="00691117" w:rsidRPr="00B95655" w:rsidRDefault="00691117" w:rsidP="008A762F">
            <w:pPr>
              <w:pStyle w:val="a9"/>
              <w:numPr>
                <w:ilvl w:val="0"/>
                <w:numId w:val="16"/>
              </w:numPr>
              <w:ind w:leftChars="0"/>
              <w:rPr>
                <w:rFonts w:ascii="ＭＳ 明朝" w:hAnsi="ＭＳ 明朝"/>
                <w:szCs w:val="21"/>
              </w:rPr>
            </w:pPr>
            <w:r w:rsidRPr="00B95655">
              <w:rPr>
                <w:rFonts w:ascii="ＭＳ 明朝" w:hAnsi="ＭＳ 明朝" w:hint="eastAsia"/>
                <w:szCs w:val="21"/>
              </w:rPr>
              <w:t>事故発生の防止のための委員会（</w:t>
            </w:r>
            <w:r w:rsidR="007B3EFB">
              <w:rPr>
                <w:rFonts w:ascii="ＭＳ 明朝" w:hAnsi="ＭＳ 明朝" w:hint="eastAsia"/>
                <w:szCs w:val="21"/>
              </w:rPr>
              <w:t>テレビ電話装置等を活用して行うことができるものとする。）及び従業者</w:t>
            </w:r>
            <w:r w:rsidRPr="00B95655">
              <w:rPr>
                <w:rFonts w:ascii="ＭＳ 明朝" w:hAnsi="ＭＳ 明朝" w:hint="eastAsia"/>
                <w:szCs w:val="21"/>
              </w:rPr>
              <w:t>に対する研修を定期的に行うこと。</w:t>
            </w:r>
          </w:p>
          <w:p w:rsidR="00691117" w:rsidRPr="00B95655" w:rsidRDefault="00691117" w:rsidP="008A762F">
            <w:pPr>
              <w:pStyle w:val="a9"/>
              <w:numPr>
                <w:ilvl w:val="0"/>
                <w:numId w:val="16"/>
              </w:numPr>
              <w:ind w:leftChars="0"/>
              <w:rPr>
                <w:rFonts w:ascii="ＭＳ 明朝" w:hAnsi="ＭＳ 明朝"/>
                <w:szCs w:val="21"/>
              </w:rPr>
            </w:pPr>
            <w:r w:rsidRPr="00B95655">
              <w:rPr>
                <w:rFonts w:ascii="ＭＳ 明朝" w:hAnsi="ＭＳ 明朝" w:hint="eastAsia"/>
                <w:szCs w:val="21"/>
              </w:rPr>
              <w:t>前３号に掲げる措置を適切に実施するための担当者を置くこと。</w:t>
            </w:r>
          </w:p>
          <w:p w:rsidR="00691117" w:rsidRPr="00B95655" w:rsidRDefault="00691117" w:rsidP="00691117">
            <w:pPr>
              <w:rPr>
                <w:rFonts w:ascii="ＭＳ 明朝" w:hAnsi="ＭＳ 明朝"/>
                <w:szCs w:val="21"/>
              </w:rPr>
            </w:pPr>
            <w:r w:rsidRPr="00B95655">
              <w:rPr>
                <w:rFonts w:ascii="ＭＳ 明朝" w:hAnsi="ＭＳ 明朝" w:hint="eastAsia"/>
                <w:szCs w:val="21"/>
              </w:rPr>
              <w:t>３　ホームにおいて、事故が発生した場合は、次に掲げる措置を講じるものとする。</w:t>
            </w:r>
          </w:p>
          <w:p w:rsidR="00691117" w:rsidRPr="00B95655" w:rsidRDefault="00691117" w:rsidP="008A762F">
            <w:pPr>
              <w:pStyle w:val="a9"/>
              <w:numPr>
                <w:ilvl w:val="0"/>
                <w:numId w:val="17"/>
              </w:numPr>
              <w:ind w:leftChars="0"/>
              <w:rPr>
                <w:rFonts w:ascii="ＭＳ 明朝" w:hAnsi="ＭＳ 明朝"/>
                <w:szCs w:val="21"/>
              </w:rPr>
            </w:pPr>
            <w:r w:rsidRPr="00B95655">
              <w:rPr>
                <w:rFonts w:ascii="ＭＳ 明朝" w:hAnsi="ＭＳ 明朝" w:hint="eastAsia"/>
                <w:szCs w:val="21"/>
              </w:rPr>
              <w:t>入居者に対するサービスの提供により事故が生じた場合は、速やかに入居者の家族等に連絡及び所定の様式により市長に報告を行うとともに、必要な措置を講じること。</w:t>
            </w:r>
          </w:p>
          <w:p w:rsidR="00691117" w:rsidRPr="00B95655" w:rsidRDefault="00691117" w:rsidP="00691117">
            <w:pPr>
              <w:pStyle w:val="a9"/>
              <w:numPr>
                <w:ilvl w:val="0"/>
                <w:numId w:val="17"/>
              </w:numPr>
              <w:ind w:leftChars="0"/>
              <w:rPr>
                <w:rFonts w:ascii="ＭＳ 明朝" w:hAnsi="ＭＳ 明朝"/>
                <w:szCs w:val="21"/>
              </w:rPr>
            </w:pPr>
            <w:r w:rsidRPr="00B95655">
              <w:rPr>
                <w:rFonts w:ascii="ＭＳ 明朝" w:hAnsi="ＭＳ 明朝" w:hint="eastAsia"/>
                <w:szCs w:val="21"/>
              </w:rPr>
              <w:t>前号の事故の状況及び事故に際して採った措置について記録すること。</w:t>
            </w:r>
          </w:p>
          <w:p w:rsidR="00691117" w:rsidRPr="00B95655" w:rsidRDefault="00691117" w:rsidP="008A762F">
            <w:pPr>
              <w:pStyle w:val="a9"/>
              <w:numPr>
                <w:ilvl w:val="0"/>
                <w:numId w:val="17"/>
              </w:numPr>
              <w:ind w:leftChars="0"/>
              <w:rPr>
                <w:rFonts w:ascii="ＭＳ 明朝" w:hAnsi="ＭＳ 明朝"/>
                <w:szCs w:val="21"/>
              </w:rPr>
            </w:pPr>
            <w:r w:rsidRPr="00B95655">
              <w:rPr>
                <w:rFonts w:ascii="ＭＳ 明朝" w:hAnsi="ＭＳ 明朝" w:hint="eastAsia"/>
                <w:szCs w:val="21"/>
              </w:rPr>
              <w:t>設置者の責めに帰すべき事由により、入居者に賠償すべき事故が発生した場合は、入居者に対しての損</w:t>
            </w:r>
            <w:r w:rsidRPr="00B95655">
              <w:rPr>
                <w:rFonts w:ascii="ＭＳ 明朝" w:hAnsi="ＭＳ 明朝" w:hint="eastAsia"/>
                <w:szCs w:val="21"/>
              </w:rPr>
              <w:lastRenderedPageBreak/>
              <w:t>害賠償を速やかに行うものとすること。</w:t>
            </w:r>
          </w:p>
          <w:p w:rsidR="00691117" w:rsidRPr="00B95655" w:rsidRDefault="00691117" w:rsidP="00691117">
            <w:pPr>
              <w:ind w:left="210" w:hangingChars="100" w:hanging="210"/>
              <w:rPr>
                <w:rFonts w:ascii="ＭＳ 明朝" w:hAnsi="ＭＳ 明朝"/>
                <w:color w:val="000000"/>
                <w:szCs w:val="21"/>
              </w:rPr>
            </w:pPr>
          </w:p>
          <w:p w:rsidR="00C70725" w:rsidRPr="00B95655" w:rsidRDefault="00C70725" w:rsidP="00BC60AD">
            <w:pPr>
              <w:rPr>
                <w:rFonts w:ascii="ＭＳ 明朝" w:hAnsi="ＭＳ 明朝"/>
                <w:color w:val="000000"/>
                <w:szCs w:val="21"/>
              </w:rPr>
            </w:pPr>
            <w:r w:rsidRPr="00B95655">
              <w:rPr>
                <w:rFonts w:ascii="ＭＳ 明朝" w:hAnsi="ＭＳ 明朝" w:hint="eastAsia"/>
                <w:color w:val="000000"/>
                <w:szCs w:val="21"/>
              </w:rPr>
              <w:t>（業務継続計画の策定等）</w:t>
            </w:r>
          </w:p>
          <w:p w:rsidR="00C70725" w:rsidRPr="00B95655" w:rsidRDefault="00C70725" w:rsidP="00BC60AD">
            <w:pPr>
              <w:ind w:left="210" w:hangingChars="100" w:hanging="210"/>
              <w:rPr>
                <w:rFonts w:ascii="ＭＳ 明朝" w:hAnsi="ＭＳ 明朝"/>
                <w:color w:val="000000"/>
                <w:szCs w:val="21"/>
              </w:rPr>
            </w:pPr>
            <w:r w:rsidRPr="00B95655">
              <w:rPr>
                <w:rFonts w:ascii="ＭＳ 明朝" w:hAnsi="ＭＳ 明朝" w:hint="eastAsia"/>
                <w:color w:val="000000"/>
                <w:szCs w:val="21"/>
              </w:rPr>
              <w:t>第１</w:t>
            </w:r>
            <w:r w:rsidR="0074765C">
              <w:rPr>
                <w:rFonts w:ascii="ＭＳ 明朝" w:hAnsi="ＭＳ 明朝" w:hint="eastAsia"/>
                <w:color w:val="000000"/>
                <w:szCs w:val="21"/>
              </w:rPr>
              <w:t>９</w:t>
            </w:r>
            <w:r w:rsidR="00691117" w:rsidRPr="00B95655">
              <w:rPr>
                <w:rFonts w:ascii="ＭＳ 明朝" w:hAnsi="ＭＳ 明朝" w:hint="eastAsia"/>
                <w:color w:val="000000"/>
                <w:szCs w:val="21"/>
              </w:rPr>
              <w:t>条　ホーム</w:t>
            </w:r>
            <w:r w:rsidRPr="00B95655">
              <w:rPr>
                <w:rFonts w:ascii="ＭＳ 明朝" w:hAnsi="ＭＳ 明朝" w:hint="eastAsia"/>
                <w:color w:val="000000"/>
                <w:szCs w:val="21"/>
              </w:rPr>
              <w:t>は、感染症や非常災害の発生時においても、</w:t>
            </w:r>
            <w:r w:rsidR="004578E5">
              <w:rPr>
                <w:rFonts w:ascii="ＭＳ 明朝" w:hAnsi="ＭＳ 明朝" w:hint="eastAsia"/>
                <w:color w:val="000000"/>
                <w:szCs w:val="21"/>
              </w:rPr>
              <w:t>入居者</w:t>
            </w:r>
            <w:r w:rsidRPr="00B95655">
              <w:rPr>
                <w:rFonts w:ascii="ＭＳ 明朝" w:hAnsi="ＭＳ 明朝" w:hint="eastAsia"/>
                <w:color w:val="000000"/>
                <w:szCs w:val="21"/>
              </w:rPr>
              <w:t>が継続して</w:t>
            </w:r>
            <w:r w:rsidR="00167586">
              <w:rPr>
                <w:rFonts w:ascii="ＭＳ 明朝" w:hAnsi="ＭＳ 明朝" w:hint="eastAsia"/>
                <w:color w:val="000000"/>
                <w:szCs w:val="21"/>
              </w:rPr>
              <w:t>サービス</w:t>
            </w:r>
            <w:r w:rsidRPr="00B95655">
              <w:rPr>
                <w:rFonts w:ascii="ＭＳ 明朝" w:hAnsi="ＭＳ 明朝" w:hint="eastAsia"/>
                <w:color w:val="000000"/>
                <w:szCs w:val="21"/>
              </w:rPr>
              <w:t>の提供を受けられるよう次の措置を講ずるものとする。</w:t>
            </w:r>
          </w:p>
          <w:p w:rsidR="00C70725" w:rsidRPr="00B95655" w:rsidRDefault="00C70725" w:rsidP="00BC60AD">
            <w:pPr>
              <w:rPr>
                <w:rFonts w:ascii="ＭＳ 明朝" w:hAnsi="ＭＳ 明朝"/>
                <w:color w:val="000000"/>
                <w:szCs w:val="21"/>
              </w:rPr>
            </w:pPr>
            <w:r w:rsidRPr="00B95655">
              <w:rPr>
                <w:rFonts w:ascii="ＭＳ 明朝" w:hAnsi="ＭＳ 明朝" w:hint="eastAsia"/>
                <w:color w:val="000000"/>
                <w:szCs w:val="21"/>
              </w:rPr>
              <w:t xml:space="preserve">　（１）業務継続計画の策定</w:t>
            </w:r>
          </w:p>
          <w:p w:rsidR="00C70725" w:rsidRPr="00B95655" w:rsidRDefault="00C70725" w:rsidP="00BC60AD">
            <w:pPr>
              <w:ind w:left="630" w:hangingChars="300" w:hanging="630"/>
              <w:rPr>
                <w:rFonts w:ascii="ＭＳ 明朝" w:hAnsi="ＭＳ 明朝"/>
                <w:color w:val="000000"/>
                <w:szCs w:val="21"/>
              </w:rPr>
            </w:pPr>
            <w:r w:rsidRPr="00B95655">
              <w:rPr>
                <w:rFonts w:ascii="ＭＳ 明朝" w:hAnsi="ＭＳ 明朝" w:hint="eastAsia"/>
                <w:color w:val="000000"/>
                <w:szCs w:val="21"/>
              </w:rPr>
              <w:t xml:space="preserve">　（２）従業者への業務継続計画の周知徹底及び定期的な研修及び訓練の実施</w:t>
            </w:r>
          </w:p>
          <w:p w:rsidR="00C70725" w:rsidRPr="00B95655" w:rsidRDefault="00C70725" w:rsidP="00BC60AD">
            <w:pPr>
              <w:rPr>
                <w:rFonts w:ascii="ＭＳ 明朝" w:hAnsi="ＭＳ 明朝"/>
                <w:color w:val="000000"/>
                <w:szCs w:val="21"/>
              </w:rPr>
            </w:pPr>
            <w:r w:rsidRPr="00B95655">
              <w:rPr>
                <w:rFonts w:ascii="ＭＳ 明朝" w:hAnsi="ＭＳ 明朝" w:hint="eastAsia"/>
                <w:color w:val="000000"/>
                <w:szCs w:val="21"/>
              </w:rPr>
              <w:t xml:space="preserve">　（３）定期的な業務継続計画の見直し及び変更</w:t>
            </w:r>
          </w:p>
          <w:p w:rsidR="00691117" w:rsidRPr="00B95655" w:rsidRDefault="00691117" w:rsidP="00691117">
            <w:pPr>
              <w:ind w:left="210" w:hangingChars="100" w:hanging="210"/>
              <w:rPr>
                <w:rFonts w:ascii="ＭＳ 明朝" w:hAnsi="ＭＳ 明朝"/>
                <w:color w:val="000000"/>
                <w:szCs w:val="21"/>
              </w:rPr>
            </w:pPr>
            <w:r w:rsidRPr="00B95655">
              <w:rPr>
                <w:rFonts w:ascii="ＭＳ 明朝" w:hAnsi="ＭＳ 明朝" w:hint="eastAsia"/>
                <w:color w:val="000000"/>
                <w:szCs w:val="21"/>
              </w:rPr>
              <w:t>２　ホームは、非常災害に関する具体的計画を立て、非常災害時の関係機関への通報及び連携体制を整備し、それらを定期的に</w:t>
            </w:r>
            <w:r w:rsidR="007B3EFB">
              <w:rPr>
                <w:rFonts w:ascii="ＭＳ 明朝" w:hAnsi="ＭＳ 明朝" w:hint="eastAsia"/>
                <w:color w:val="000000"/>
                <w:szCs w:val="21"/>
              </w:rPr>
              <w:t>従業者</w:t>
            </w:r>
            <w:r w:rsidRPr="00B95655">
              <w:rPr>
                <w:rFonts w:ascii="ＭＳ 明朝" w:hAnsi="ＭＳ 明朝" w:hint="eastAsia"/>
                <w:color w:val="000000"/>
                <w:szCs w:val="21"/>
              </w:rPr>
              <w:t>に周知するとともに、定期的に避難、救出その他必要な訓練を行うものとする。</w:t>
            </w:r>
          </w:p>
          <w:p w:rsidR="00C70725" w:rsidRPr="00B95655" w:rsidRDefault="00691117" w:rsidP="00691117">
            <w:pPr>
              <w:ind w:left="210" w:hangingChars="100" w:hanging="210"/>
              <w:rPr>
                <w:rFonts w:ascii="ＭＳ 明朝" w:hAnsi="ＭＳ 明朝"/>
                <w:color w:val="000000"/>
                <w:szCs w:val="21"/>
              </w:rPr>
            </w:pPr>
            <w:r w:rsidRPr="00B95655">
              <w:rPr>
                <w:rFonts w:ascii="ＭＳ 明朝" w:hAnsi="ＭＳ 明朝" w:hint="eastAsia"/>
                <w:color w:val="000000"/>
                <w:szCs w:val="21"/>
              </w:rPr>
              <w:t>３　前項に規定するに規定する訓練の実施に当たって</w:t>
            </w:r>
            <w:r w:rsidR="00254B9F" w:rsidRPr="00B95655">
              <w:rPr>
                <w:rFonts w:ascii="ＭＳ 明朝" w:hAnsi="ＭＳ 明朝" w:hint="eastAsia"/>
                <w:color w:val="000000"/>
                <w:szCs w:val="21"/>
              </w:rPr>
              <w:t>は</w:t>
            </w:r>
            <w:r w:rsidRPr="00B95655">
              <w:rPr>
                <w:rFonts w:ascii="ＭＳ 明朝" w:hAnsi="ＭＳ 明朝" w:hint="eastAsia"/>
                <w:color w:val="000000"/>
                <w:szCs w:val="21"/>
              </w:rPr>
              <w:t>、地域住民の参加が得られるよう連携に努めることとする。</w:t>
            </w:r>
          </w:p>
          <w:p w:rsidR="00691117" w:rsidRPr="00B95655" w:rsidRDefault="00691117" w:rsidP="00BC60AD">
            <w:pPr>
              <w:rPr>
                <w:rFonts w:ascii="ＭＳ 明朝" w:hAnsi="ＭＳ 明朝"/>
                <w:color w:val="000000"/>
                <w:szCs w:val="21"/>
              </w:rPr>
            </w:pPr>
          </w:p>
          <w:p w:rsidR="00C70725" w:rsidRPr="00B95655" w:rsidRDefault="00C70725" w:rsidP="00BC60AD">
            <w:pPr>
              <w:rPr>
                <w:rFonts w:ascii="ＭＳ 明朝" w:hAnsi="ＭＳ 明朝"/>
                <w:color w:val="000000"/>
                <w:szCs w:val="21"/>
              </w:rPr>
            </w:pPr>
            <w:r w:rsidRPr="00B95655">
              <w:rPr>
                <w:rFonts w:ascii="ＭＳ 明朝" w:hAnsi="ＭＳ 明朝" w:hint="eastAsia"/>
                <w:color w:val="000000"/>
                <w:szCs w:val="21"/>
              </w:rPr>
              <w:t>（感染症の予防及びまん延の防止のための措置）</w:t>
            </w:r>
          </w:p>
          <w:p w:rsidR="00C70725" w:rsidRPr="00B95655" w:rsidRDefault="0074765C" w:rsidP="00BC60AD">
            <w:pPr>
              <w:ind w:left="210" w:hangingChars="100" w:hanging="210"/>
              <w:rPr>
                <w:rFonts w:ascii="ＭＳ 明朝" w:hAnsi="ＭＳ 明朝"/>
                <w:color w:val="000000"/>
                <w:szCs w:val="21"/>
              </w:rPr>
            </w:pPr>
            <w:r>
              <w:rPr>
                <w:rFonts w:ascii="ＭＳ 明朝" w:hAnsi="ＭＳ 明朝" w:hint="eastAsia"/>
                <w:color w:val="000000"/>
                <w:szCs w:val="21"/>
              </w:rPr>
              <w:t>第２０</w:t>
            </w:r>
            <w:r w:rsidR="00691117" w:rsidRPr="00B95655">
              <w:rPr>
                <w:rFonts w:ascii="ＭＳ 明朝" w:hAnsi="ＭＳ 明朝" w:hint="eastAsia"/>
                <w:color w:val="000000"/>
                <w:szCs w:val="21"/>
              </w:rPr>
              <w:t>条　ホーム</w:t>
            </w:r>
            <w:r w:rsidR="00C70725" w:rsidRPr="00B95655">
              <w:rPr>
                <w:rFonts w:ascii="ＭＳ 明朝" w:hAnsi="ＭＳ 明朝" w:hint="eastAsia"/>
                <w:color w:val="000000"/>
                <w:szCs w:val="21"/>
              </w:rPr>
              <w:t>は、</w:t>
            </w:r>
            <w:r w:rsidR="00691117" w:rsidRPr="00B95655">
              <w:rPr>
                <w:rFonts w:ascii="ＭＳ 明朝" w:hAnsi="ＭＳ 明朝" w:hint="eastAsia"/>
                <w:color w:val="000000"/>
                <w:szCs w:val="21"/>
              </w:rPr>
              <w:t>ホーム</w:t>
            </w:r>
            <w:r w:rsidR="00C70725" w:rsidRPr="00B95655">
              <w:rPr>
                <w:rFonts w:ascii="ＭＳ 明朝" w:hAnsi="ＭＳ 明朝" w:hint="eastAsia"/>
                <w:color w:val="000000"/>
                <w:szCs w:val="21"/>
              </w:rPr>
              <w:t>において感染症が発生し、又はまん延しないように次の措置を講ずるものとする。</w:t>
            </w:r>
          </w:p>
          <w:p w:rsidR="00C70725" w:rsidRPr="00B95655" w:rsidRDefault="00C70725" w:rsidP="00BC60AD">
            <w:pPr>
              <w:ind w:left="630" w:hangingChars="300" w:hanging="630"/>
              <w:rPr>
                <w:rFonts w:ascii="ＭＳ 明朝" w:hAnsi="ＭＳ 明朝"/>
                <w:color w:val="000000"/>
                <w:szCs w:val="21"/>
              </w:rPr>
            </w:pPr>
            <w:r w:rsidRPr="00B95655">
              <w:rPr>
                <w:rFonts w:ascii="ＭＳ 明朝" w:hAnsi="ＭＳ 明朝" w:hint="eastAsia"/>
                <w:color w:val="000000"/>
                <w:szCs w:val="21"/>
              </w:rPr>
              <w:t xml:space="preserve">　（１）おおむね６月に１回以上、感染症の予防及びまん延の防止のための対策を検討する委員会の開催及び、その結果について従業者への周知徹底</w:t>
            </w:r>
          </w:p>
          <w:p w:rsidR="00C70725" w:rsidRPr="00B95655" w:rsidRDefault="00C70725" w:rsidP="00BC60AD">
            <w:pPr>
              <w:rPr>
                <w:rFonts w:ascii="ＭＳ 明朝" w:hAnsi="ＭＳ 明朝"/>
                <w:color w:val="000000"/>
                <w:szCs w:val="21"/>
              </w:rPr>
            </w:pPr>
            <w:r w:rsidRPr="00B95655">
              <w:rPr>
                <w:rFonts w:ascii="ＭＳ 明朝" w:hAnsi="ＭＳ 明朝" w:hint="eastAsia"/>
                <w:color w:val="000000"/>
                <w:szCs w:val="21"/>
              </w:rPr>
              <w:t xml:space="preserve">　（２）感染症の予防及びまん延の防止のための指針の整備</w:t>
            </w:r>
          </w:p>
          <w:p w:rsidR="00C70725" w:rsidRPr="00B95655" w:rsidRDefault="00C70725" w:rsidP="00BC60AD">
            <w:pPr>
              <w:ind w:left="630" w:hangingChars="300" w:hanging="630"/>
              <w:rPr>
                <w:rFonts w:ascii="ＭＳ 明朝" w:hAnsi="ＭＳ 明朝"/>
                <w:color w:val="000000"/>
                <w:szCs w:val="21"/>
              </w:rPr>
            </w:pPr>
            <w:r w:rsidRPr="00B95655">
              <w:rPr>
                <w:rFonts w:ascii="ＭＳ 明朝" w:hAnsi="ＭＳ 明朝" w:hint="eastAsia"/>
                <w:color w:val="000000"/>
                <w:szCs w:val="21"/>
              </w:rPr>
              <w:t xml:space="preserve">　（３）定期的な感染症の予防及びまん延の防止のための研修及び訓練の実施</w:t>
            </w:r>
          </w:p>
          <w:p w:rsidR="00C70725" w:rsidRPr="00B95655" w:rsidRDefault="00C70725">
            <w:pPr>
              <w:rPr>
                <w:rFonts w:ascii="ＭＳ 明朝" w:hAnsi="ＭＳ 明朝"/>
                <w:color w:val="000000"/>
                <w:szCs w:val="21"/>
              </w:rPr>
            </w:pPr>
          </w:p>
          <w:p w:rsidR="00C70725" w:rsidRPr="00B95655" w:rsidRDefault="00C70725">
            <w:pPr>
              <w:rPr>
                <w:rFonts w:ascii="ＭＳ 明朝" w:hAnsi="ＭＳ 明朝"/>
                <w:color w:val="000000"/>
                <w:szCs w:val="21"/>
              </w:rPr>
            </w:pPr>
            <w:r w:rsidRPr="00B95655">
              <w:rPr>
                <w:rFonts w:ascii="ＭＳ 明朝" w:hAnsi="ＭＳ 明朝" w:hint="eastAsia"/>
                <w:color w:val="000000"/>
                <w:szCs w:val="21"/>
              </w:rPr>
              <w:t>（その他運営に関する重要事項）</w:t>
            </w:r>
          </w:p>
          <w:p w:rsidR="00C70725" w:rsidRPr="00B95655" w:rsidRDefault="0074765C">
            <w:pPr>
              <w:ind w:left="210" w:hangingChars="100" w:hanging="210"/>
              <w:rPr>
                <w:rFonts w:ascii="ＭＳ 明朝" w:hAnsi="ＭＳ 明朝"/>
                <w:color w:val="000000"/>
                <w:szCs w:val="21"/>
              </w:rPr>
            </w:pPr>
            <w:r>
              <w:rPr>
                <w:rFonts w:ascii="ＭＳ 明朝" w:hAnsi="ＭＳ 明朝" w:hint="eastAsia"/>
                <w:color w:val="000000"/>
                <w:szCs w:val="21"/>
              </w:rPr>
              <w:t>第２１</w:t>
            </w:r>
            <w:r w:rsidR="00C70725" w:rsidRPr="00B95655">
              <w:rPr>
                <w:rFonts w:ascii="ＭＳ 明朝" w:hAnsi="ＭＳ 明朝" w:hint="eastAsia"/>
                <w:color w:val="000000"/>
                <w:szCs w:val="21"/>
              </w:rPr>
              <w:t>条　この規程に定める事項のほか、運営に関する重要事項は</w:t>
            </w:r>
            <w:r w:rsidR="002119D7" w:rsidRPr="00B95655">
              <w:rPr>
                <w:rFonts w:ascii="ＭＳ 明朝" w:hAnsi="ＭＳ 明朝" w:hint="eastAsia"/>
                <w:color w:val="000000"/>
                <w:szCs w:val="21"/>
              </w:rPr>
              <w:t>運営懇談会の意見を聴くものとする。</w:t>
            </w:r>
          </w:p>
          <w:p w:rsidR="00C70725" w:rsidRPr="00B95655" w:rsidRDefault="00C70725">
            <w:pPr>
              <w:rPr>
                <w:rFonts w:ascii="ＭＳ 明朝" w:hAnsi="ＭＳ 明朝"/>
                <w:color w:val="000000"/>
                <w:szCs w:val="21"/>
              </w:rPr>
            </w:pPr>
          </w:p>
          <w:p w:rsidR="00C70725" w:rsidRPr="00B95655" w:rsidRDefault="00C70725">
            <w:pPr>
              <w:ind w:firstLineChars="100" w:firstLine="210"/>
              <w:rPr>
                <w:rFonts w:ascii="ＭＳ 明朝" w:hAnsi="ＭＳ 明朝"/>
                <w:color w:val="000000"/>
                <w:szCs w:val="21"/>
              </w:rPr>
            </w:pPr>
            <w:r w:rsidRPr="00B95655">
              <w:rPr>
                <w:rFonts w:ascii="ＭＳ 明朝" w:hAnsi="ＭＳ 明朝" w:hint="eastAsia"/>
                <w:color w:val="000000"/>
                <w:szCs w:val="21"/>
              </w:rPr>
              <w:t>附　則</w:t>
            </w:r>
          </w:p>
          <w:p w:rsidR="00C70725" w:rsidRPr="00B95655" w:rsidRDefault="00C70725">
            <w:pPr>
              <w:ind w:firstLineChars="200" w:firstLine="420"/>
              <w:rPr>
                <w:rFonts w:ascii="ＭＳ 明朝" w:hAnsi="ＭＳ 明朝"/>
                <w:color w:val="000000"/>
                <w:szCs w:val="21"/>
              </w:rPr>
            </w:pPr>
            <w:r w:rsidRPr="00B95655">
              <w:rPr>
                <w:rFonts w:ascii="ＭＳ 明朝" w:hAnsi="ＭＳ 明朝" w:hint="eastAsia"/>
                <w:color w:val="000000"/>
                <w:szCs w:val="21"/>
              </w:rPr>
              <w:t>この規程は、令和〇年〇月〇日から施行する。</w:t>
            </w:r>
          </w:p>
          <w:p w:rsidR="00C70725" w:rsidRPr="00B95655" w:rsidRDefault="00C70725">
            <w:pPr>
              <w:rPr>
                <w:rFonts w:ascii="ＭＳ 明朝" w:hAnsi="ＭＳ 明朝"/>
                <w:color w:val="000000"/>
                <w:szCs w:val="21"/>
              </w:rPr>
            </w:pPr>
          </w:p>
        </w:tc>
      </w:tr>
    </w:tbl>
    <w:p w:rsidR="009C1DB3" w:rsidRPr="00B95655" w:rsidRDefault="009C1DB3">
      <w:pPr>
        <w:rPr>
          <w:rFonts w:ascii="ＭＳ 明朝" w:hAnsi="ＭＳ 明朝"/>
          <w:color w:val="000000"/>
          <w:szCs w:val="21"/>
        </w:rPr>
      </w:pPr>
    </w:p>
    <w:p w:rsidR="009C1DB3" w:rsidRPr="00B95655" w:rsidRDefault="009C1DB3">
      <w:pPr>
        <w:widowControl/>
        <w:jc w:val="left"/>
        <w:rPr>
          <w:rFonts w:ascii="ＭＳ 明朝" w:hAnsi="ＭＳ 明朝"/>
          <w:color w:val="000000"/>
          <w:szCs w:val="21"/>
        </w:rPr>
      </w:pPr>
      <w:r w:rsidRPr="00B95655">
        <w:rPr>
          <w:rFonts w:ascii="ＭＳ 明朝" w:hAnsi="ＭＳ 明朝"/>
          <w:color w:val="000000"/>
          <w:szCs w:val="21"/>
        </w:rPr>
        <w:br w:type="page"/>
      </w:r>
    </w:p>
    <w:p w:rsidR="007B2E79" w:rsidRPr="00383D12" w:rsidRDefault="009C1DB3" w:rsidP="007B2E79">
      <w:pPr>
        <w:spacing w:line="334" w:lineRule="exact"/>
        <w:jc w:val="center"/>
        <w:rPr>
          <w:rFonts w:ascii="ＭＳ ゴシック" w:eastAsia="ＭＳ ゴシック" w:hAnsi="ＭＳ ゴシック"/>
          <w:spacing w:val="2"/>
          <w:sz w:val="28"/>
          <w:szCs w:val="28"/>
        </w:rPr>
      </w:pPr>
      <w:r w:rsidRPr="00383D12">
        <w:rPr>
          <w:rFonts w:ascii="ＭＳ ゴシック" w:eastAsia="ＭＳ ゴシック" w:hAnsi="ＭＳ ゴシック" w:cs="ＭＳ ゴシック" w:hint="eastAsia"/>
          <w:sz w:val="28"/>
          <w:szCs w:val="28"/>
        </w:rPr>
        <w:lastRenderedPageBreak/>
        <w:t>（別</w:t>
      </w:r>
      <w:r w:rsidR="00151972">
        <w:rPr>
          <w:rFonts w:ascii="ＭＳ ゴシック" w:eastAsia="ＭＳ ゴシック" w:hAnsi="ＭＳ ゴシック" w:cs="ＭＳ ゴシック" w:hint="eastAsia"/>
          <w:sz w:val="28"/>
          <w:szCs w:val="28"/>
        </w:rPr>
        <w:t>表</w:t>
      </w:r>
      <w:r w:rsidRPr="00383D12">
        <w:rPr>
          <w:rFonts w:ascii="ＭＳ ゴシック" w:eastAsia="ＭＳ ゴシック" w:hAnsi="ＭＳ ゴシック" w:cs="ＭＳ ゴシック" w:hint="eastAsia"/>
          <w:sz w:val="28"/>
          <w:szCs w:val="28"/>
        </w:rPr>
        <w:t>１）共用施設等の利用細則（作成例）</w:t>
      </w:r>
    </w:p>
    <w:tbl>
      <w:tblPr>
        <w:tblW w:w="101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126"/>
        <w:gridCol w:w="6156"/>
      </w:tblGrid>
      <w:tr w:rsidR="009C1DB3" w:rsidRPr="00B95655" w:rsidTr="00F66646">
        <w:trPr>
          <w:trHeight w:val="264"/>
        </w:trPr>
        <w:tc>
          <w:tcPr>
            <w:tcW w:w="1821" w:type="dxa"/>
            <w:tcBorders>
              <w:top w:val="single" w:sz="4" w:space="0" w:color="000000"/>
              <w:left w:val="single" w:sz="4" w:space="0" w:color="000000"/>
              <w:bottom w:val="single" w:sz="4" w:space="0" w:color="000000"/>
              <w:right w:val="single" w:sz="4" w:space="0" w:color="000000"/>
            </w:tcBorders>
          </w:tcPr>
          <w:p w:rsidR="009C1DB3" w:rsidRPr="00B95655" w:rsidRDefault="009C1DB3" w:rsidP="008A762F">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項　目</w:t>
            </w:r>
          </w:p>
        </w:tc>
        <w:tc>
          <w:tcPr>
            <w:tcW w:w="2126" w:type="dxa"/>
            <w:tcBorders>
              <w:top w:val="single" w:sz="4" w:space="0" w:color="000000"/>
              <w:left w:val="single" w:sz="4" w:space="0" w:color="000000"/>
              <w:bottom w:val="single" w:sz="4" w:space="0" w:color="000000"/>
              <w:right w:val="single" w:sz="4" w:space="0" w:color="000000"/>
            </w:tcBorders>
          </w:tcPr>
          <w:p w:rsidR="009C1DB3" w:rsidRPr="00B95655" w:rsidRDefault="009C1DB3" w:rsidP="008A762F">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利</w:t>
            </w:r>
            <w:r w:rsidR="00F66646" w:rsidRPr="00B95655">
              <w:rPr>
                <w:rFonts w:cs="ＭＳ 明朝" w:hint="eastAsia"/>
                <w:color w:val="000000"/>
                <w:szCs w:val="21"/>
              </w:rPr>
              <w:t xml:space="preserve">　</w:t>
            </w:r>
            <w:r w:rsidRPr="00B95655">
              <w:rPr>
                <w:rFonts w:cs="ＭＳ 明朝" w:hint="eastAsia"/>
                <w:color w:val="000000"/>
                <w:szCs w:val="21"/>
              </w:rPr>
              <w:t>用</w:t>
            </w:r>
            <w:r w:rsidR="00F66646" w:rsidRPr="00B95655">
              <w:rPr>
                <w:rFonts w:cs="ＭＳ 明朝" w:hint="eastAsia"/>
                <w:color w:val="000000"/>
                <w:szCs w:val="21"/>
              </w:rPr>
              <w:t xml:space="preserve">　</w:t>
            </w:r>
            <w:r w:rsidRPr="00B95655">
              <w:rPr>
                <w:rFonts w:cs="ＭＳ 明朝" w:hint="eastAsia"/>
                <w:color w:val="000000"/>
                <w:szCs w:val="21"/>
              </w:rPr>
              <w:t>時</w:t>
            </w:r>
            <w:r w:rsidR="00F66646" w:rsidRPr="00B95655">
              <w:rPr>
                <w:rFonts w:cs="ＭＳ 明朝" w:hint="eastAsia"/>
                <w:color w:val="000000"/>
                <w:szCs w:val="21"/>
              </w:rPr>
              <w:t xml:space="preserve">　</w:t>
            </w:r>
            <w:r w:rsidRPr="00B95655">
              <w:rPr>
                <w:rFonts w:cs="ＭＳ 明朝" w:hint="eastAsia"/>
                <w:color w:val="000000"/>
                <w:szCs w:val="21"/>
              </w:rPr>
              <w:t>間</w:t>
            </w:r>
          </w:p>
        </w:tc>
        <w:tc>
          <w:tcPr>
            <w:tcW w:w="6156" w:type="dxa"/>
            <w:tcBorders>
              <w:top w:val="single" w:sz="4" w:space="0" w:color="000000"/>
              <w:left w:val="single" w:sz="4" w:space="0" w:color="000000"/>
              <w:bottom w:val="single" w:sz="4" w:space="0" w:color="000000"/>
              <w:right w:val="single" w:sz="4" w:space="0" w:color="000000"/>
            </w:tcBorders>
          </w:tcPr>
          <w:p w:rsidR="009C1DB3" w:rsidRPr="00B95655" w:rsidRDefault="009C1DB3" w:rsidP="008A762F">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利　　　用　　　方　　　法</w:t>
            </w:r>
          </w:p>
        </w:tc>
      </w:tr>
      <w:tr w:rsidR="009C1DB3" w:rsidRPr="00B95655" w:rsidTr="00B95655">
        <w:trPr>
          <w:trHeight w:val="1463"/>
        </w:trPr>
        <w:tc>
          <w:tcPr>
            <w:tcW w:w="1821" w:type="dxa"/>
            <w:tcBorders>
              <w:top w:val="single" w:sz="4" w:space="0" w:color="000000"/>
              <w:left w:val="single" w:sz="4" w:space="0" w:color="000000"/>
              <w:bottom w:val="single" w:sz="4" w:space="0" w:color="000000"/>
              <w:right w:val="single" w:sz="4" w:space="0" w:color="000000"/>
            </w:tcBorders>
            <w:vAlign w:val="center"/>
          </w:tcPr>
          <w:p w:rsidR="00F66646"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cs="ＭＳ 明朝"/>
                <w:color w:val="000000"/>
                <w:szCs w:val="21"/>
              </w:rPr>
            </w:pPr>
            <w:r w:rsidRPr="00B95655">
              <w:rPr>
                <w:rFonts w:cs="ＭＳ 明朝" w:hint="eastAsia"/>
                <w:color w:val="000000"/>
                <w:szCs w:val="21"/>
              </w:rPr>
              <w:t>事務室</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（フロント）</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9：00～18：00</w:t>
            </w:r>
          </w:p>
        </w:tc>
        <w:tc>
          <w:tcPr>
            <w:tcW w:w="6156" w:type="dxa"/>
            <w:tcBorders>
              <w:top w:val="single" w:sz="4" w:space="0" w:color="000000"/>
              <w:left w:val="single" w:sz="4" w:space="0" w:color="000000"/>
              <w:bottom w:val="single" w:sz="4" w:space="0" w:color="000000"/>
              <w:right w:val="single" w:sz="4" w:space="0" w:color="000000"/>
            </w:tcBorders>
            <w:vAlign w:val="center"/>
          </w:tcPr>
          <w:p w:rsidR="006D5A16" w:rsidRPr="00B95655" w:rsidRDefault="009C1DB3" w:rsidP="006D5A1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外出・外泊</w:t>
            </w:r>
            <w:r w:rsidR="00F806C4" w:rsidRPr="00B95655">
              <w:rPr>
                <w:rFonts w:cs="ＭＳ 明朝" w:hint="eastAsia"/>
                <w:color w:val="000000"/>
                <w:szCs w:val="21"/>
              </w:rPr>
              <w:t>の届出、欠食の届出</w:t>
            </w:r>
            <w:r w:rsidR="006D5A16" w:rsidRPr="00B95655">
              <w:rPr>
                <w:rFonts w:cs="ＭＳ 明朝" w:hint="eastAsia"/>
                <w:color w:val="000000"/>
                <w:szCs w:val="21"/>
              </w:rPr>
              <w:t>を行うことができます。</w:t>
            </w:r>
          </w:p>
          <w:p w:rsidR="006D5A16" w:rsidRPr="00B95655" w:rsidRDefault="009C1DB3" w:rsidP="006D5A1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来客の受付</w:t>
            </w:r>
            <w:r w:rsidR="00F806C4" w:rsidRPr="00B95655">
              <w:rPr>
                <w:rFonts w:cs="ＭＳ 明朝" w:hint="eastAsia"/>
                <w:color w:val="000000"/>
                <w:szCs w:val="21"/>
              </w:rPr>
              <w:t>・対応、</w:t>
            </w:r>
            <w:r w:rsidRPr="00B95655">
              <w:rPr>
                <w:rFonts w:cs="ＭＳ 明朝" w:hint="eastAsia"/>
                <w:color w:val="000000"/>
                <w:szCs w:val="21"/>
              </w:rPr>
              <w:t>郵便物</w:t>
            </w:r>
            <w:r w:rsidR="00F806C4" w:rsidRPr="00B95655">
              <w:rPr>
                <w:rFonts w:cs="ＭＳ 明朝" w:hint="eastAsia"/>
                <w:color w:val="000000"/>
                <w:szCs w:val="21"/>
              </w:rPr>
              <w:t>・小包等の受取</w:t>
            </w:r>
            <w:r w:rsidR="006D5A16" w:rsidRPr="00B95655">
              <w:rPr>
                <w:rFonts w:cs="ＭＳ 明朝" w:hint="eastAsia"/>
                <w:color w:val="000000"/>
                <w:szCs w:val="21"/>
              </w:rPr>
              <w:t>を依頼することができます。</w:t>
            </w:r>
          </w:p>
          <w:p w:rsidR="009C1DB3" w:rsidRPr="00B95655" w:rsidRDefault="006D5A16" w:rsidP="006D5A1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利用料及びその他費用の支払いに関する質問等を問い合わせすることができます。</w:t>
            </w:r>
          </w:p>
        </w:tc>
      </w:tr>
      <w:tr w:rsidR="009C1DB3" w:rsidRPr="00B95655" w:rsidTr="00B95655">
        <w:trPr>
          <w:trHeight w:val="70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正面玄関</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F66646"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9：00～20：00</w:t>
            </w:r>
          </w:p>
        </w:tc>
        <w:tc>
          <w:tcPr>
            <w:tcW w:w="6156" w:type="dxa"/>
            <w:tcBorders>
              <w:top w:val="single" w:sz="4" w:space="0" w:color="000000"/>
              <w:left w:val="single" w:sz="4" w:space="0" w:color="000000"/>
              <w:bottom w:val="single" w:sz="4" w:space="0" w:color="000000"/>
              <w:right w:val="single" w:sz="4" w:space="0" w:color="000000"/>
            </w:tcBorders>
            <w:vAlign w:val="center"/>
          </w:tcPr>
          <w:p w:rsidR="00F66646" w:rsidRPr="00B95655"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２０時</w:t>
            </w:r>
            <w:r w:rsidR="00F66646" w:rsidRPr="00B95655">
              <w:rPr>
                <w:rFonts w:cs="ＭＳ 明朝" w:hint="eastAsia"/>
                <w:color w:val="000000"/>
                <w:szCs w:val="21"/>
              </w:rPr>
              <w:t>～翌</w:t>
            </w:r>
            <w:r w:rsidRPr="00B95655">
              <w:rPr>
                <w:rFonts w:cs="ＭＳ 明朝" w:hint="eastAsia"/>
                <w:color w:val="000000"/>
                <w:szCs w:val="21"/>
              </w:rPr>
              <w:t>９時</w:t>
            </w:r>
            <w:r w:rsidR="00F66646" w:rsidRPr="00B95655">
              <w:rPr>
                <w:rFonts w:cs="ＭＳ 明朝" w:hint="eastAsia"/>
                <w:color w:val="000000"/>
                <w:szCs w:val="21"/>
              </w:rPr>
              <w:t>の間、原則ホーム</w:t>
            </w:r>
            <w:r w:rsidRPr="00B95655">
              <w:rPr>
                <w:rFonts w:cs="ＭＳ 明朝" w:hint="eastAsia"/>
                <w:color w:val="000000"/>
                <w:szCs w:val="21"/>
              </w:rPr>
              <w:t>への出入りは出来ません</w:t>
            </w:r>
            <w:r w:rsidR="00F66646" w:rsidRPr="00B95655">
              <w:rPr>
                <w:rFonts w:cs="ＭＳ 明朝" w:hint="eastAsia"/>
                <w:color w:val="000000"/>
                <w:szCs w:val="21"/>
              </w:rPr>
              <w:t>。</w:t>
            </w:r>
          </w:p>
          <w:p w:rsidR="009C1DB3" w:rsidRPr="00B95655" w:rsidRDefault="007B3EFB" w:rsidP="00F66646">
            <w:pPr>
              <w:suppressAutoHyphens/>
              <w:kinsoku w:val="0"/>
              <w:wordWrap w:val="0"/>
              <w:overflowPunct w:val="0"/>
              <w:autoSpaceDE w:val="0"/>
              <w:autoSpaceDN w:val="0"/>
              <w:adjustRightInd w:val="0"/>
              <w:spacing w:line="264" w:lineRule="exact"/>
              <w:textAlignment w:val="baseline"/>
              <w:rPr>
                <w:rFonts w:ascii="ＭＳ 明朝"/>
                <w:szCs w:val="21"/>
              </w:rPr>
            </w:pPr>
            <w:r>
              <w:rPr>
                <w:rFonts w:cs="ＭＳ 明朝" w:hint="eastAsia"/>
                <w:color w:val="000000"/>
                <w:szCs w:val="21"/>
              </w:rPr>
              <w:t>必要がある場合は、従業者</w:t>
            </w:r>
            <w:r w:rsidR="009C1DB3" w:rsidRPr="00B95655">
              <w:rPr>
                <w:rFonts w:cs="ＭＳ 明朝" w:hint="eastAsia"/>
                <w:color w:val="000000"/>
                <w:szCs w:val="21"/>
              </w:rPr>
              <w:t>に申し出てください。</w:t>
            </w:r>
          </w:p>
        </w:tc>
      </w:tr>
      <w:tr w:rsidR="009C1DB3" w:rsidRPr="00B95655" w:rsidTr="006D5A16">
        <w:trPr>
          <w:trHeight w:val="1540"/>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F66646"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食堂</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sidRPr="00B95655">
              <w:rPr>
                <w:rFonts w:cs="ＭＳ 明朝" w:hint="eastAsia"/>
                <w:color w:val="000000"/>
                <w:szCs w:val="21"/>
              </w:rPr>
              <w:t>朝食</w:t>
            </w:r>
          </w:p>
          <w:p w:rsidR="009C1DB3" w:rsidRPr="00B95655" w:rsidRDefault="0074765C" w:rsidP="00F66646">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Pr>
                <w:rFonts w:hint="eastAsia"/>
                <w:color w:val="000000"/>
                <w:szCs w:val="21"/>
              </w:rPr>
              <w:t>7</w:t>
            </w:r>
            <w:r w:rsidR="00311803" w:rsidRPr="00B95655">
              <w:rPr>
                <w:rFonts w:hint="eastAsia"/>
                <w:color w:val="000000"/>
                <w:szCs w:val="21"/>
              </w:rPr>
              <w:t>：</w:t>
            </w:r>
            <w:r w:rsidR="00311803" w:rsidRPr="00B95655">
              <w:rPr>
                <w:rFonts w:hint="eastAsia"/>
                <w:color w:val="000000"/>
                <w:szCs w:val="21"/>
              </w:rPr>
              <w:t>0</w:t>
            </w:r>
            <w:r w:rsidR="009C1DB3" w:rsidRPr="00B95655">
              <w:rPr>
                <w:rFonts w:hint="eastAsia"/>
                <w:color w:val="000000"/>
                <w:szCs w:val="21"/>
              </w:rPr>
              <w:t>0</w:t>
            </w:r>
            <w:r w:rsidR="009C1DB3" w:rsidRPr="00B95655">
              <w:rPr>
                <w:color w:val="000000"/>
                <w:szCs w:val="21"/>
              </w:rPr>
              <w:t xml:space="preserve">  </w:t>
            </w:r>
            <w:r w:rsidR="009C1DB3" w:rsidRPr="00B95655">
              <w:rPr>
                <w:rFonts w:cs="ＭＳ 明朝" w:hint="eastAsia"/>
                <w:color w:val="000000"/>
                <w:szCs w:val="21"/>
              </w:rPr>
              <w:t>～</w:t>
            </w:r>
            <w:r w:rsidR="009C1DB3" w:rsidRPr="00B95655">
              <w:rPr>
                <w:rFonts w:cs="ＭＳ 明朝" w:hint="eastAsia"/>
                <w:color w:val="000000"/>
                <w:szCs w:val="21"/>
              </w:rPr>
              <w:t xml:space="preserve">  8:</w:t>
            </w:r>
            <w:r w:rsidR="00311803" w:rsidRPr="00B95655">
              <w:rPr>
                <w:rFonts w:cs="ＭＳ 明朝" w:hint="eastAsia"/>
                <w:color w:val="000000"/>
                <w:szCs w:val="21"/>
              </w:rPr>
              <w:t>0</w:t>
            </w:r>
            <w:r w:rsidR="009C1DB3" w:rsidRPr="00B95655">
              <w:rPr>
                <w:rFonts w:cs="ＭＳ 明朝" w:hint="eastAsia"/>
                <w:color w:val="000000"/>
                <w:szCs w:val="21"/>
              </w:rPr>
              <w:t>0</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sidRPr="00B95655">
              <w:rPr>
                <w:rFonts w:cs="ＭＳ 明朝" w:hint="eastAsia"/>
                <w:color w:val="000000"/>
                <w:szCs w:val="21"/>
              </w:rPr>
              <w:t>昼食</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sidRPr="00B95655">
              <w:rPr>
                <w:rFonts w:hint="eastAsia"/>
                <w:color w:val="000000"/>
                <w:szCs w:val="21"/>
              </w:rPr>
              <w:t>12:00</w:t>
            </w:r>
            <w:r w:rsidRPr="00B95655">
              <w:rPr>
                <w:color w:val="000000"/>
                <w:szCs w:val="21"/>
              </w:rPr>
              <w:t xml:space="preserve">  </w:t>
            </w:r>
            <w:r w:rsidRPr="00B95655">
              <w:rPr>
                <w:rFonts w:cs="ＭＳ 明朝" w:hint="eastAsia"/>
                <w:color w:val="000000"/>
                <w:szCs w:val="21"/>
              </w:rPr>
              <w:t>～</w:t>
            </w:r>
            <w:r w:rsidRPr="00B95655">
              <w:rPr>
                <w:rFonts w:cs="ＭＳ 明朝" w:hint="eastAsia"/>
                <w:color w:val="000000"/>
                <w:szCs w:val="21"/>
              </w:rPr>
              <w:t xml:space="preserve"> 13:00</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sidRPr="00B95655">
              <w:rPr>
                <w:rFonts w:cs="ＭＳ 明朝" w:hint="eastAsia"/>
                <w:color w:val="000000"/>
                <w:szCs w:val="21"/>
              </w:rPr>
              <w:t>夕食</w:t>
            </w:r>
          </w:p>
          <w:p w:rsidR="009C1DB3" w:rsidRPr="00B95655" w:rsidRDefault="009C1DB3" w:rsidP="00311803">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hint="eastAsia"/>
                <w:color w:val="000000"/>
                <w:szCs w:val="21"/>
              </w:rPr>
              <w:t>17:</w:t>
            </w:r>
            <w:r w:rsidR="00311803" w:rsidRPr="00B95655">
              <w:rPr>
                <w:rFonts w:hint="eastAsia"/>
                <w:color w:val="000000"/>
                <w:szCs w:val="21"/>
              </w:rPr>
              <w:t>0</w:t>
            </w:r>
            <w:r w:rsidRPr="00B95655">
              <w:rPr>
                <w:rFonts w:hint="eastAsia"/>
                <w:color w:val="000000"/>
                <w:szCs w:val="21"/>
              </w:rPr>
              <w:t>0</w:t>
            </w:r>
            <w:r w:rsidRPr="00B95655">
              <w:rPr>
                <w:color w:val="000000"/>
                <w:szCs w:val="21"/>
              </w:rPr>
              <w:t xml:space="preserve">  </w:t>
            </w:r>
            <w:r w:rsidRPr="00B95655">
              <w:rPr>
                <w:rFonts w:cs="ＭＳ 明朝" w:hint="eastAsia"/>
                <w:color w:val="000000"/>
                <w:szCs w:val="21"/>
              </w:rPr>
              <w:t>～</w:t>
            </w:r>
            <w:r w:rsidRPr="00B95655">
              <w:rPr>
                <w:rFonts w:cs="ＭＳ 明朝" w:hint="eastAsia"/>
                <w:color w:val="000000"/>
                <w:szCs w:val="21"/>
              </w:rPr>
              <w:t xml:space="preserve"> 18:</w:t>
            </w:r>
            <w:r w:rsidR="00311803" w:rsidRPr="00B95655">
              <w:rPr>
                <w:rFonts w:cs="ＭＳ 明朝" w:hint="eastAsia"/>
                <w:color w:val="000000"/>
                <w:szCs w:val="21"/>
              </w:rPr>
              <w:t>0</w:t>
            </w:r>
            <w:r w:rsidRPr="00B95655">
              <w:rPr>
                <w:rFonts w:cs="ＭＳ 明朝" w:hint="eastAsia"/>
                <w:color w:val="000000"/>
                <w:szCs w:val="21"/>
              </w:rPr>
              <w:t>0</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31180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欠食の</w:t>
            </w:r>
            <w:r w:rsidR="009C1DB3" w:rsidRPr="00B95655">
              <w:rPr>
                <w:rFonts w:cs="ＭＳ 明朝" w:hint="eastAsia"/>
                <w:color w:val="000000"/>
                <w:szCs w:val="21"/>
              </w:rPr>
              <w:t>場合は、</w:t>
            </w:r>
            <w:r w:rsidRPr="00B95655">
              <w:rPr>
                <w:rFonts w:cs="ＭＳ 明朝" w:hint="eastAsia"/>
                <w:color w:val="000000"/>
                <w:szCs w:val="21"/>
              </w:rPr>
              <w:t>●</w:t>
            </w:r>
            <w:r w:rsidR="009C1DB3" w:rsidRPr="00B95655">
              <w:rPr>
                <w:rFonts w:cs="ＭＳ 明朝" w:hint="eastAsia"/>
                <w:color w:val="000000"/>
                <w:szCs w:val="21"/>
              </w:rPr>
              <w:t>日</w:t>
            </w:r>
            <w:r w:rsidRPr="00B95655">
              <w:rPr>
                <w:rFonts w:cs="ＭＳ 明朝" w:hint="eastAsia"/>
                <w:color w:val="000000"/>
                <w:szCs w:val="21"/>
              </w:rPr>
              <w:t>前</w:t>
            </w:r>
            <w:r w:rsidR="009C1DB3" w:rsidRPr="00B95655">
              <w:rPr>
                <w:rFonts w:cs="ＭＳ 明朝" w:hint="eastAsia"/>
                <w:color w:val="000000"/>
                <w:szCs w:val="21"/>
              </w:rPr>
              <w:t>までに届け出てください。</w:t>
            </w:r>
          </w:p>
          <w:p w:rsidR="00E72343" w:rsidRPr="00B95655" w:rsidRDefault="009C1DB3" w:rsidP="00E72343">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具合が悪く、居室での食事又は特別な食事を希望する場合は、予め申し出てください。</w:t>
            </w:r>
          </w:p>
          <w:p w:rsidR="009C1DB3" w:rsidRPr="00B95655" w:rsidRDefault="009C1DB3" w:rsidP="00E72343">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ascii="ＭＳ 明朝" w:hint="eastAsia"/>
                <w:szCs w:val="21"/>
              </w:rPr>
              <w:t>食事時間外に、入居者同士の交流、来訪者との歓談の場として利用出来ます。</w:t>
            </w:r>
          </w:p>
        </w:tc>
      </w:tr>
      <w:tr w:rsidR="009C1DB3" w:rsidRPr="00B95655" w:rsidTr="00F66646">
        <w:trPr>
          <w:trHeight w:val="690"/>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cs="ＭＳ 明朝"/>
                <w:color w:val="000000"/>
                <w:szCs w:val="21"/>
              </w:rPr>
            </w:pPr>
            <w:r w:rsidRPr="00B95655">
              <w:rPr>
                <w:rFonts w:cs="ＭＳ 明朝" w:hint="eastAsia"/>
                <w:color w:val="000000"/>
                <w:szCs w:val="21"/>
              </w:rPr>
              <w:t>メールボックス</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（事務室）</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常時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7B3EFB"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郵便物等の配達物は、事務室で受け取り、従業者</w:t>
            </w:r>
            <w:r w:rsidR="009C1DB3" w:rsidRPr="00B95655">
              <w:rPr>
                <w:rFonts w:cs="ＭＳ 明朝" w:hint="eastAsia"/>
                <w:color w:val="000000"/>
                <w:szCs w:val="21"/>
              </w:rPr>
              <w:t>が入居者へ直接手渡しします。</w:t>
            </w:r>
          </w:p>
        </w:tc>
      </w:tr>
      <w:tr w:rsidR="009C1DB3" w:rsidRPr="00B95655" w:rsidTr="00594378">
        <w:trPr>
          <w:trHeight w:val="663"/>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B95655"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応接室</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随時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366CD5" w:rsidRDefault="009C1DB3" w:rsidP="00366CD5">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来訪者</w:t>
            </w:r>
            <w:r w:rsidR="00366CD5">
              <w:rPr>
                <w:rFonts w:cs="ＭＳ 明朝" w:hint="eastAsia"/>
                <w:color w:val="000000"/>
                <w:szCs w:val="21"/>
              </w:rPr>
              <w:t>や他の入居者</w:t>
            </w:r>
            <w:r w:rsidRPr="00B95655">
              <w:rPr>
                <w:rFonts w:cs="ＭＳ 明朝" w:hint="eastAsia"/>
                <w:color w:val="000000"/>
                <w:szCs w:val="21"/>
              </w:rPr>
              <w:t>との歓談の場、各種相談の場として利用できます。</w:t>
            </w:r>
          </w:p>
        </w:tc>
      </w:tr>
      <w:tr w:rsidR="009C1DB3" w:rsidRPr="00B95655" w:rsidTr="00366CD5">
        <w:trPr>
          <w:trHeight w:val="79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366CD5" w:rsidP="00366CD5">
            <w:pPr>
              <w:suppressAutoHyphens/>
              <w:kinsoku w:val="0"/>
              <w:wordWrap w:val="0"/>
              <w:overflowPunct w:val="0"/>
              <w:autoSpaceDE w:val="0"/>
              <w:autoSpaceDN w:val="0"/>
              <w:adjustRightInd w:val="0"/>
              <w:spacing w:line="264" w:lineRule="exact"/>
              <w:jc w:val="center"/>
              <w:textAlignment w:val="baseline"/>
              <w:rPr>
                <w:rFonts w:ascii="ＭＳ 明朝"/>
                <w:szCs w:val="21"/>
              </w:rPr>
            </w:pPr>
            <w:r>
              <w:rPr>
                <w:rFonts w:ascii="ＭＳ 明朝" w:hint="eastAsia"/>
                <w:szCs w:val="21"/>
              </w:rPr>
              <w:t>浴室</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color w:val="000000"/>
                <w:szCs w:val="21"/>
              </w:rPr>
            </w:pPr>
            <w:r w:rsidRPr="00B95655">
              <w:rPr>
                <w:rFonts w:hint="eastAsia"/>
                <w:color w:val="000000"/>
                <w:szCs w:val="21"/>
              </w:rPr>
              <w:t>平日</w:t>
            </w:r>
          </w:p>
          <w:p w:rsidR="009C1DB3" w:rsidRPr="00B95655" w:rsidRDefault="009C1DB3" w:rsidP="00F66646">
            <w:pPr>
              <w:suppressAutoHyphens/>
              <w:kinsoku w:val="0"/>
              <w:wordWrap w:val="0"/>
              <w:overflowPunct w:val="0"/>
              <w:autoSpaceDE w:val="0"/>
              <w:autoSpaceDN w:val="0"/>
              <w:adjustRightInd w:val="0"/>
              <w:spacing w:line="264" w:lineRule="exact"/>
              <w:ind w:firstLineChars="100" w:firstLine="210"/>
              <w:jc w:val="center"/>
              <w:textAlignment w:val="baseline"/>
              <w:rPr>
                <w:rFonts w:ascii="ＭＳ 明朝"/>
                <w:szCs w:val="21"/>
              </w:rPr>
            </w:pPr>
            <w:r w:rsidRPr="00B95655">
              <w:rPr>
                <w:rFonts w:hint="eastAsia"/>
                <w:color w:val="000000"/>
                <w:szCs w:val="21"/>
              </w:rPr>
              <w:t xml:space="preserve">14:00 </w:t>
            </w:r>
            <w:r w:rsidRPr="00B95655">
              <w:rPr>
                <w:rFonts w:cs="ＭＳ 明朝" w:hint="eastAsia"/>
                <w:color w:val="000000"/>
                <w:szCs w:val="21"/>
              </w:rPr>
              <w:t>～</w:t>
            </w:r>
            <w:r w:rsidRPr="00B95655">
              <w:rPr>
                <w:rFonts w:cs="ＭＳ 明朝" w:hint="eastAsia"/>
                <w:color w:val="000000"/>
                <w:szCs w:val="21"/>
              </w:rPr>
              <w:t xml:space="preserve"> 17:00</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366CD5" w:rsidRDefault="009C1DB3" w:rsidP="00366CD5">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介助</w:t>
            </w:r>
            <w:r w:rsidR="00366CD5">
              <w:rPr>
                <w:rFonts w:cs="ＭＳ 明朝" w:hint="eastAsia"/>
                <w:color w:val="000000"/>
                <w:szCs w:val="21"/>
              </w:rPr>
              <w:t>が</w:t>
            </w:r>
            <w:r w:rsidRPr="00B95655">
              <w:rPr>
                <w:rFonts w:cs="ＭＳ 明朝" w:hint="eastAsia"/>
                <w:color w:val="000000"/>
                <w:szCs w:val="21"/>
              </w:rPr>
              <w:t>必要な方は、</w:t>
            </w:r>
            <w:r w:rsidR="007B3EFB">
              <w:rPr>
                <w:rFonts w:cs="ＭＳ 明朝" w:hint="eastAsia"/>
                <w:color w:val="000000"/>
                <w:szCs w:val="21"/>
              </w:rPr>
              <w:t>ホームの従業者</w:t>
            </w:r>
            <w:r w:rsidR="00366CD5">
              <w:rPr>
                <w:rFonts w:cs="ＭＳ 明朝" w:hint="eastAsia"/>
                <w:color w:val="000000"/>
                <w:szCs w:val="21"/>
              </w:rPr>
              <w:t>、指定介護保険サービス事業</w:t>
            </w:r>
            <w:r w:rsidRPr="00B95655">
              <w:rPr>
                <w:rFonts w:cs="ＭＳ 明朝" w:hint="eastAsia"/>
                <w:color w:val="000000"/>
                <w:szCs w:val="21"/>
              </w:rPr>
              <w:t>所の</w:t>
            </w:r>
            <w:r w:rsidR="00366CD5">
              <w:rPr>
                <w:rFonts w:cs="ＭＳ 明朝" w:hint="eastAsia"/>
                <w:color w:val="000000"/>
                <w:szCs w:val="21"/>
              </w:rPr>
              <w:t>ヘルパー</w:t>
            </w:r>
            <w:r w:rsidRPr="00B95655">
              <w:rPr>
                <w:rFonts w:cs="ＭＳ 明朝" w:hint="eastAsia"/>
                <w:color w:val="000000"/>
                <w:szCs w:val="21"/>
              </w:rPr>
              <w:t>を利用し</w:t>
            </w:r>
            <w:r w:rsidR="00366CD5">
              <w:rPr>
                <w:rFonts w:cs="ＭＳ 明朝" w:hint="eastAsia"/>
                <w:color w:val="000000"/>
                <w:szCs w:val="21"/>
              </w:rPr>
              <w:t>、</w:t>
            </w:r>
            <w:r w:rsidRPr="00B95655">
              <w:rPr>
                <w:rFonts w:cs="ＭＳ 明朝" w:hint="eastAsia"/>
                <w:color w:val="000000"/>
                <w:szCs w:val="21"/>
              </w:rPr>
              <w:t>入浴介助を受けることが出来ます。</w:t>
            </w:r>
          </w:p>
        </w:tc>
      </w:tr>
      <w:tr w:rsidR="009C1DB3" w:rsidRPr="00B95655" w:rsidTr="006F0200">
        <w:trPr>
          <w:trHeight w:val="102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6F0200"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Pr>
                <w:rFonts w:ascii="ＭＳ 明朝" w:hint="eastAsia"/>
                <w:szCs w:val="21"/>
              </w:rPr>
              <w:t>洗濯機</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6F0200"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Pr>
                <w:rFonts w:ascii="ＭＳ 明朝" w:hint="eastAsia"/>
                <w:szCs w:val="21"/>
              </w:rPr>
              <w:t>必要に応じて随時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6F0200"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洗濯機を●</w:t>
            </w:r>
            <w:r w:rsidR="009C1DB3" w:rsidRPr="00B95655">
              <w:rPr>
                <w:rFonts w:cs="ＭＳ 明朝" w:hint="eastAsia"/>
                <w:color w:val="000000"/>
                <w:szCs w:val="21"/>
              </w:rPr>
              <w:t>台用意して</w:t>
            </w:r>
            <w:r>
              <w:rPr>
                <w:rFonts w:cs="ＭＳ 明朝" w:hint="eastAsia"/>
                <w:color w:val="000000"/>
                <w:szCs w:val="21"/>
              </w:rPr>
              <w:t>おり、</w:t>
            </w:r>
            <w:r w:rsidR="009C1DB3" w:rsidRPr="00B95655">
              <w:rPr>
                <w:rFonts w:cs="ＭＳ 明朝" w:hint="eastAsia"/>
                <w:color w:val="000000"/>
                <w:szCs w:val="21"/>
              </w:rPr>
              <w:t>入居者や家族の方が利用</w:t>
            </w:r>
            <w:r>
              <w:rPr>
                <w:rFonts w:cs="ＭＳ 明朝" w:hint="eastAsia"/>
                <w:color w:val="000000"/>
                <w:szCs w:val="21"/>
              </w:rPr>
              <w:t>で</w:t>
            </w:r>
            <w:r w:rsidR="009C1DB3" w:rsidRPr="00B95655">
              <w:rPr>
                <w:rFonts w:cs="ＭＳ 明朝" w:hint="eastAsia"/>
                <w:color w:val="000000"/>
                <w:szCs w:val="21"/>
              </w:rPr>
              <w:t>きます。</w:t>
            </w:r>
          </w:p>
          <w:p w:rsidR="009C1DB3" w:rsidRPr="00B95655" w:rsidRDefault="006F0200" w:rsidP="007B3EFB">
            <w:pPr>
              <w:suppressAutoHyphens/>
              <w:kinsoku w:val="0"/>
              <w:wordWrap w:val="0"/>
              <w:overflowPunct w:val="0"/>
              <w:autoSpaceDE w:val="0"/>
              <w:autoSpaceDN w:val="0"/>
              <w:adjustRightInd w:val="0"/>
              <w:spacing w:line="264" w:lineRule="exact"/>
              <w:textAlignment w:val="baseline"/>
              <w:rPr>
                <w:rFonts w:ascii="ＭＳ 明朝"/>
                <w:szCs w:val="21"/>
              </w:rPr>
            </w:pPr>
            <w:r>
              <w:rPr>
                <w:rFonts w:cs="ＭＳ 明朝" w:hint="eastAsia"/>
                <w:color w:val="000000"/>
                <w:szCs w:val="21"/>
              </w:rPr>
              <w:t>洗濯困難な方の普段着の</w:t>
            </w:r>
            <w:r w:rsidR="009C1DB3" w:rsidRPr="00B95655">
              <w:rPr>
                <w:rFonts w:cs="ＭＳ 明朝" w:hint="eastAsia"/>
                <w:color w:val="000000"/>
                <w:szCs w:val="21"/>
              </w:rPr>
              <w:t>洗濯については、</w:t>
            </w:r>
            <w:r w:rsidR="007B3EFB">
              <w:rPr>
                <w:rFonts w:cs="ＭＳ 明朝" w:hint="eastAsia"/>
                <w:color w:val="000000"/>
                <w:szCs w:val="21"/>
              </w:rPr>
              <w:t>従業者</w:t>
            </w:r>
            <w:r w:rsidR="009C1DB3" w:rsidRPr="00B95655">
              <w:rPr>
                <w:rFonts w:cs="ＭＳ 明朝" w:hint="eastAsia"/>
                <w:color w:val="000000"/>
                <w:szCs w:val="21"/>
              </w:rPr>
              <w:t>が支援</w:t>
            </w:r>
            <w:r>
              <w:rPr>
                <w:rFonts w:cs="ＭＳ 明朝" w:hint="eastAsia"/>
                <w:color w:val="000000"/>
                <w:szCs w:val="21"/>
              </w:rPr>
              <w:t>することもできます</w:t>
            </w:r>
            <w:r w:rsidR="009C1DB3" w:rsidRPr="00B95655">
              <w:rPr>
                <w:rFonts w:cs="ＭＳ 明朝" w:hint="eastAsia"/>
                <w:color w:val="000000"/>
                <w:szCs w:val="21"/>
              </w:rPr>
              <w:t>。</w:t>
            </w:r>
          </w:p>
        </w:tc>
      </w:tr>
      <w:tr w:rsidR="009C1DB3" w:rsidRPr="00B95655" w:rsidTr="00594378">
        <w:trPr>
          <w:trHeight w:val="854"/>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9437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理美容</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sidRPr="00B95655">
              <w:rPr>
                <w:rFonts w:cs="ＭＳ 明朝" w:hint="eastAsia"/>
                <w:color w:val="000000"/>
                <w:szCs w:val="21"/>
              </w:rPr>
              <w:t>毎月第○○曜日</w:t>
            </w:r>
          </w:p>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hint="eastAsia"/>
                <w:color w:val="000000"/>
                <w:szCs w:val="21"/>
              </w:rPr>
              <w:t>13:00</w:t>
            </w:r>
            <w:r w:rsidRPr="00B95655">
              <w:rPr>
                <w:color w:val="000000"/>
                <w:szCs w:val="21"/>
              </w:rPr>
              <w:t xml:space="preserve"> </w:t>
            </w:r>
            <w:r w:rsidRPr="00B95655">
              <w:rPr>
                <w:rFonts w:cs="ＭＳ 明朝" w:hint="eastAsia"/>
                <w:color w:val="000000"/>
                <w:szCs w:val="21"/>
              </w:rPr>
              <w:t>～</w:t>
            </w:r>
            <w:r w:rsidRPr="00B95655">
              <w:rPr>
                <w:rFonts w:cs="ＭＳ 明朝" w:hint="eastAsia"/>
                <w:color w:val="000000"/>
                <w:szCs w:val="21"/>
              </w:rPr>
              <w:t xml:space="preserve"> 15:00</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市内の業者が来て実施します。実費で利用出来ます。</w:t>
            </w:r>
          </w:p>
          <w:p w:rsidR="00594378" w:rsidRPr="00594378" w:rsidRDefault="009C1DB3" w:rsidP="00594378">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事前</w:t>
            </w:r>
            <w:r w:rsidR="00594378">
              <w:rPr>
                <w:rFonts w:cs="ＭＳ 明朝" w:hint="eastAsia"/>
                <w:color w:val="000000"/>
                <w:szCs w:val="21"/>
              </w:rPr>
              <w:t>又は当日の</w:t>
            </w:r>
            <w:r w:rsidRPr="00B95655">
              <w:rPr>
                <w:rFonts w:cs="ＭＳ 明朝" w:hint="eastAsia"/>
                <w:color w:val="000000"/>
                <w:szCs w:val="21"/>
              </w:rPr>
              <w:t>申し込み</w:t>
            </w:r>
            <w:r w:rsidR="00594378">
              <w:rPr>
                <w:rFonts w:cs="ＭＳ 明朝" w:hint="eastAsia"/>
                <w:color w:val="000000"/>
                <w:szCs w:val="21"/>
              </w:rPr>
              <w:t>が必要です。</w:t>
            </w:r>
          </w:p>
        </w:tc>
      </w:tr>
      <w:tr w:rsidR="009C1DB3" w:rsidRPr="00B95655" w:rsidTr="005A62F0">
        <w:trPr>
          <w:trHeight w:val="697"/>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緊急通報設備</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常時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75445B" w:rsidRDefault="009C1DB3" w:rsidP="0075445B">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廊下、エレベーターホール、食堂等の共用部分に緊急ボタンを設置して</w:t>
            </w:r>
            <w:r w:rsidR="0075445B">
              <w:rPr>
                <w:rFonts w:cs="ＭＳ 明朝" w:hint="eastAsia"/>
                <w:color w:val="000000"/>
                <w:szCs w:val="21"/>
              </w:rPr>
              <w:t>おり、</w:t>
            </w:r>
            <w:r w:rsidRPr="00B95655">
              <w:rPr>
                <w:rFonts w:cs="ＭＳ 明朝" w:hint="eastAsia"/>
                <w:color w:val="000000"/>
                <w:szCs w:val="21"/>
              </w:rPr>
              <w:t>緊急時に使用します。</w:t>
            </w:r>
          </w:p>
        </w:tc>
      </w:tr>
      <w:tr w:rsidR="009C1DB3" w:rsidRPr="00B95655" w:rsidTr="00F66646">
        <w:trPr>
          <w:trHeight w:val="264"/>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A62F0">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電話</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随時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7B3EFB">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事務室にて</w:t>
            </w:r>
            <w:r w:rsidR="007B3EFB">
              <w:rPr>
                <w:rFonts w:cs="ＭＳ 明朝" w:hint="eastAsia"/>
                <w:color w:val="000000"/>
                <w:szCs w:val="21"/>
              </w:rPr>
              <w:t>従業者</w:t>
            </w:r>
            <w:r w:rsidRPr="00B95655">
              <w:rPr>
                <w:rFonts w:cs="ＭＳ 明朝" w:hint="eastAsia"/>
                <w:color w:val="000000"/>
                <w:szCs w:val="21"/>
              </w:rPr>
              <w:t>に申し出てください。</w:t>
            </w:r>
          </w:p>
        </w:tc>
      </w:tr>
      <w:tr w:rsidR="009C1DB3" w:rsidRPr="00B95655" w:rsidTr="00F66646">
        <w:trPr>
          <w:trHeight w:val="1056"/>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890B3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防災設備</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常時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廊下、エレベーターホール、食堂等には天井面に感知器及びスプリンクラーが設置してあります。また、火災等による停電時には非常用照明及び誘導灯が点灯します。</w:t>
            </w:r>
          </w:p>
        </w:tc>
      </w:tr>
      <w:tr w:rsidR="009C1DB3" w:rsidRPr="00B95655" w:rsidTr="00F66646">
        <w:trPr>
          <w:trHeight w:val="70"/>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890B3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避難設備</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常時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避難通路、避難階段、避難場所、避難誘導体制、災害緊急時の通報体制を明示しています。</w:t>
            </w:r>
          </w:p>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緊急時の館内非常放送設備有り</w:t>
            </w:r>
          </w:p>
        </w:tc>
      </w:tr>
      <w:tr w:rsidR="009C1DB3" w:rsidRPr="00B95655" w:rsidTr="00890B38">
        <w:trPr>
          <w:trHeight w:val="371"/>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890B38">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ごみ収集</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定期</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890B38" w:rsidRDefault="00890B38" w:rsidP="00890B38">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定期的（週●回）に、</w:t>
            </w:r>
            <w:r w:rsidR="008772DE">
              <w:rPr>
                <w:rFonts w:cs="ＭＳ 明朝" w:hint="eastAsia"/>
                <w:color w:val="000000"/>
                <w:szCs w:val="21"/>
              </w:rPr>
              <w:t>従業者</w:t>
            </w:r>
            <w:r w:rsidR="009C1DB3" w:rsidRPr="00B95655">
              <w:rPr>
                <w:rFonts w:cs="ＭＳ 明朝" w:hint="eastAsia"/>
                <w:color w:val="000000"/>
                <w:szCs w:val="21"/>
              </w:rPr>
              <w:t>が収集します。</w:t>
            </w:r>
          </w:p>
        </w:tc>
      </w:tr>
      <w:tr w:rsidR="009C1DB3" w:rsidRPr="00B95655" w:rsidTr="00F66646">
        <w:trPr>
          <w:trHeight w:val="1261"/>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E51C7A" w:rsidRDefault="009C1DB3" w:rsidP="00E51C7A">
            <w:pPr>
              <w:suppressAutoHyphens/>
              <w:kinsoku w:val="0"/>
              <w:wordWrap w:val="0"/>
              <w:overflowPunct w:val="0"/>
              <w:autoSpaceDE w:val="0"/>
              <w:autoSpaceDN w:val="0"/>
              <w:adjustRightInd w:val="0"/>
              <w:spacing w:line="264" w:lineRule="exact"/>
              <w:jc w:val="center"/>
              <w:textAlignment w:val="baseline"/>
              <w:rPr>
                <w:rFonts w:ascii="ＭＳ 明朝"/>
                <w:color w:val="000000"/>
                <w:spacing w:val="2"/>
                <w:szCs w:val="21"/>
              </w:rPr>
            </w:pPr>
            <w:r w:rsidRPr="00B95655">
              <w:rPr>
                <w:rFonts w:cs="ＭＳ 明朝" w:hint="eastAsia"/>
                <w:color w:val="000000"/>
                <w:szCs w:val="21"/>
              </w:rPr>
              <w:t>健康管理室</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cs="ＭＳ 明朝"/>
                <w:color w:val="000000"/>
                <w:szCs w:val="21"/>
              </w:rPr>
            </w:pPr>
            <w:r w:rsidRPr="00B95655">
              <w:rPr>
                <w:rFonts w:cs="ＭＳ 明朝" w:hint="eastAsia"/>
                <w:color w:val="000000"/>
                <w:szCs w:val="21"/>
              </w:rPr>
              <w:t>平日</w:t>
            </w:r>
          </w:p>
          <w:p w:rsidR="009C1DB3" w:rsidRPr="00E51C7A" w:rsidRDefault="009C1DB3" w:rsidP="00E51C7A">
            <w:pPr>
              <w:suppressAutoHyphens/>
              <w:kinsoku w:val="0"/>
              <w:wordWrap w:val="0"/>
              <w:overflowPunct w:val="0"/>
              <w:autoSpaceDE w:val="0"/>
              <w:autoSpaceDN w:val="0"/>
              <w:adjustRightInd w:val="0"/>
              <w:spacing w:line="264" w:lineRule="exact"/>
              <w:ind w:firstLineChars="100" w:firstLine="210"/>
              <w:jc w:val="center"/>
              <w:textAlignment w:val="baseline"/>
              <w:rPr>
                <w:rFonts w:ascii="ＭＳ 明朝"/>
                <w:color w:val="000000"/>
                <w:spacing w:val="2"/>
                <w:szCs w:val="21"/>
              </w:rPr>
            </w:pPr>
            <w:r w:rsidRPr="00B95655">
              <w:rPr>
                <w:rFonts w:cs="ＭＳ 明朝" w:hint="eastAsia"/>
                <w:color w:val="000000"/>
                <w:szCs w:val="21"/>
              </w:rPr>
              <w:t xml:space="preserve">8:30 </w:t>
            </w:r>
            <w:r w:rsidRPr="00B95655">
              <w:rPr>
                <w:rFonts w:cs="ＭＳ 明朝" w:hint="eastAsia"/>
                <w:color w:val="000000"/>
                <w:szCs w:val="21"/>
              </w:rPr>
              <w:t>～</w:t>
            </w:r>
            <w:r w:rsidRPr="00B95655">
              <w:rPr>
                <w:rFonts w:cs="ＭＳ 明朝" w:hint="eastAsia"/>
                <w:color w:val="000000"/>
                <w:szCs w:val="21"/>
              </w:rPr>
              <w:t xml:space="preserve"> 17:30</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E51C7A"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Pr>
                <w:rFonts w:cs="ＭＳ 明朝" w:hint="eastAsia"/>
                <w:color w:val="000000"/>
                <w:szCs w:val="21"/>
              </w:rPr>
              <w:t>看護職員が日常の健康相談を行います</w:t>
            </w:r>
            <w:r w:rsidR="009C1DB3" w:rsidRPr="00B95655">
              <w:rPr>
                <w:rFonts w:cs="ＭＳ 明朝" w:hint="eastAsia"/>
                <w:color w:val="000000"/>
                <w:szCs w:val="21"/>
              </w:rPr>
              <w:t>。</w:t>
            </w:r>
          </w:p>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color w:val="000000"/>
                <w:spacing w:val="2"/>
                <w:szCs w:val="21"/>
              </w:rPr>
            </w:pPr>
            <w:r w:rsidRPr="00B95655">
              <w:rPr>
                <w:rFonts w:cs="ＭＳ 明朝" w:hint="eastAsia"/>
                <w:color w:val="000000"/>
                <w:szCs w:val="21"/>
              </w:rPr>
              <w:t>ナースコールに</w:t>
            </w:r>
            <w:r w:rsidR="00E51C7A">
              <w:rPr>
                <w:rFonts w:cs="ＭＳ 明朝" w:hint="eastAsia"/>
                <w:color w:val="000000"/>
                <w:szCs w:val="21"/>
              </w:rPr>
              <w:t>よる呼び出しがあれば、</w:t>
            </w:r>
            <w:r w:rsidRPr="00B95655">
              <w:rPr>
                <w:rFonts w:cs="ＭＳ 明朝" w:hint="eastAsia"/>
                <w:color w:val="000000"/>
                <w:szCs w:val="21"/>
              </w:rPr>
              <w:t>介護スタッフが速やかに対応します。</w:t>
            </w:r>
          </w:p>
          <w:p w:rsidR="009C1DB3" w:rsidRPr="00B95655" w:rsidRDefault="009C1DB3" w:rsidP="00E51C7A">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定期的に医師による健康相談を行います。</w:t>
            </w:r>
          </w:p>
        </w:tc>
      </w:tr>
      <w:tr w:rsidR="009C1DB3" w:rsidRPr="00B95655" w:rsidTr="005A62F0">
        <w:trPr>
          <w:trHeight w:val="707"/>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一時介護室</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常時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5A62F0"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相部屋の入居者が病気やケガ等で日常生活の援助や介護が必要になったときに利用できます。</w:t>
            </w:r>
          </w:p>
        </w:tc>
      </w:tr>
      <w:tr w:rsidR="009C1DB3" w:rsidRPr="00B95655" w:rsidTr="00F66646">
        <w:trPr>
          <w:trHeight w:val="792"/>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A62F0">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トイレ</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常時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textAlignment w:val="baseline"/>
              <w:rPr>
                <w:rFonts w:ascii="ＭＳ 明朝"/>
                <w:szCs w:val="21"/>
              </w:rPr>
            </w:pPr>
            <w:r w:rsidRPr="00B95655">
              <w:rPr>
                <w:rFonts w:cs="ＭＳ 明朝" w:hint="eastAsia"/>
                <w:color w:val="000000"/>
                <w:szCs w:val="21"/>
              </w:rPr>
              <w:t>トイレ備え付けのトイレットペーパー以外の紙を使用されますと、便器が詰まるおそれがありますのでご注意ください。</w:t>
            </w:r>
          </w:p>
        </w:tc>
      </w:tr>
      <w:tr w:rsidR="009C1DB3" w:rsidRPr="00B95655" w:rsidTr="005A62F0">
        <w:trPr>
          <w:trHeight w:val="346"/>
        </w:trPr>
        <w:tc>
          <w:tcPr>
            <w:tcW w:w="1821"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5A62F0">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cs="ＭＳ 明朝" w:hint="eastAsia"/>
                <w:color w:val="000000"/>
                <w:szCs w:val="21"/>
              </w:rPr>
              <w:t>駐車場</w:t>
            </w:r>
          </w:p>
        </w:tc>
        <w:tc>
          <w:tcPr>
            <w:tcW w:w="2126" w:type="dxa"/>
            <w:tcBorders>
              <w:top w:val="single" w:sz="4" w:space="0" w:color="000000"/>
              <w:left w:val="single" w:sz="4" w:space="0" w:color="000000"/>
              <w:bottom w:val="single" w:sz="4" w:space="0" w:color="000000"/>
              <w:right w:val="single" w:sz="4" w:space="0" w:color="000000"/>
            </w:tcBorders>
            <w:vAlign w:val="center"/>
          </w:tcPr>
          <w:p w:rsidR="009C1DB3" w:rsidRPr="00B95655" w:rsidRDefault="009C1DB3" w:rsidP="00F66646">
            <w:pPr>
              <w:suppressAutoHyphens/>
              <w:kinsoku w:val="0"/>
              <w:wordWrap w:val="0"/>
              <w:overflowPunct w:val="0"/>
              <w:autoSpaceDE w:val="0"/>
              <w:autoSpaceDN w:val="0"/>
              <w:adjustRightInd w:val="0"/>
              <w:spacing w:line="264" w:lineRule="exact"/>
              <w:jc w:val="center"/>
              <w:textAlignment w:val="baseline"/>
              <w:rPr>
                <w:rFonts w:ascii="ＭＳ 明朝"/>
                <w:szCs w:val="21"/>
              </w:rPr>
            </w:pPr>
            <w:r w:rsidRPr="00B95655">
              <w:rPr>
                <w:rFonts w:ascii="ＭＳ 明朝" w:hint="eastAsia"/>
                <w:szCs w:val="21"/>
              </w:rPr>
              <w:t>常時</w:t>
            </w:r>
          </w:p>
        </w:tc>
        <w:tc>
          <w:tcPr>
            <w:tcW w:w="6156" w:type="dxa"/>
            <w:tcBorders>
              <w:top w:val="single" w:sz="4" w:space="0" w:color="000000"/>
              <w:left w:val="single" w:sz="4" w:space="0" w:color="000000"/>
              <w:bottom w:val="single" w:sz="4" w:space="0" w:color="000000"/>
              <w:right w:val="single" w:sz="4" w:space="0" w:color="000000"/>
            </w:tcBorders>
            <w:vAlign w:val="center"/>
          </w:tcPr>
          <w:p w:rsidR="009C1DB3" w:rsidRPr="005A62F0" w:rsidRDefault="009C1DB3" w:rsidP="00F66646">
            <w:pPr>
              <w:suppressAutoHyphens/>
              <w:kinsoku w:val="0"/>
              <w:wordWrap w:val="0"/>
              <w:overflowPunct w:val="0"/>
              <w:autoSpaceDE w:val="0"/>
              <w:autoSpaceDN w:val="0"/>
              <w:adjustRightInd w:val="0"/>
              <w:spacing w:line="264" w:lineRule="exact"/>
              <w:textAlignment w:val="baseline"/>
              <w:rPr>
                <w:rFonts w:cs="ＭＳ 明朝"/>
                <w:color w:val="000000"/>
                <w:szCs w:val="21"/>
              </w:rPr>
            </w:pPr>
            <w:r w:rsidRPr="00B95655">
              <w:rPr>
                <w:rFonts w:cs="ＭＳ 明朝" w:hint="eastAsia"/>
                <w:color w:val="000000"/>
                <w:szCs w:val="21"/>
              </w:rPr>
              <w:t>来訪者が長時間利用する場合は、事務室に申し出てください。</w:t>
            </w:r>
          </w:p>
        </w:tc>
      </w:tr>
    </w:tbl>
    <w:p w:rsidR="007B2E79" w:rsidRDefault="007B2E79" w:rsidP="005A62F0">
      <w:pPr>
        <w:rPr>
          <w:rFonts w:ascii="ＭＳ 明朝" w:hAnsi="ＭＳ 明朝"/>
          <w:color w:val="000000"/>
          <w:szCs w:val="21"/>
        </w:rPr>
      </w:pPr>
    </w:p>
    <w:p w:rsidR="007B2E79" w:rsidRPr="00ED60F7" w:rsidRDefault="007B2E79" w:rsidP="007B2E79">
      <w:pPr>
        <w:spacing w:line="350" w:lineRule="exact"/>
        <w:jc w:val="center"/>
        <w:rPr>
          <w:rFonts w:ascii="ＭＳ ゴシック" w:eastAsia="ＭＳ ゴシック" w:hAnsi="ＭＳ ゴシック"/>
          <w:spacing w:val="6"/>
        </w:rPr>
      </w:pPr>
      <w:r>
        <w:rPr>
          <w:rFonts w:ascii="ＭＳ 明朝" w:hAnsi="ＭＳ 明朝"/>
          <w:color w:val="000000"/>
          <w:szCs w:val="21"/>
        </w:rPr>
        <w:br w:type="page"/>
      </w:r>
      <w:r>
        <w:rPr>
          <w:rFonts w:ascii="ＭＳ ゴシック" w:eastAsia="ＭＳ ゴシック" w:hAnsi="ＭＳ ゴシック" w:cs="ＭＳ ゴシック" w:hint="eastAsia"/>
          <w:spacing w:val="2"/>
          <w:sz w:val="28"/>
          <w:szCs w:val="28"/>
        </w:rPr>
        <w:lastRenderedPageBreak/>
        <w:t>（別</w:t>
      </w:r>
      <w:r w:rsidR="00151972">
        <w:rPr>
          <w:rFonts w:ascii="ＭＳ ゴシック" w:eastAsia="ＭＳ ゴシック" w:hAnsi="ＭＳ ゴシック" w:cs="ＭＳ ゴシック" w:hint="eastAsia"/>
          <w:spacing w:val="2"/>
          <w:sz w:val="28"/>
          <w:szCs w:val="28"/>
        </w:rPr>
        <w:t>表</w:t>
      </w:r>
      <w:r>
        <w:rPr>
          <w:rFonts w:ascii="ＭＳ ゴシック" w:eastAsia="ＭＳ ゴシック" w:hAnsi="ＭＳ ゴシック" w:cs="ＭＳ ゴシック" w:hint="eastAsia"/>
          <w:spacing w:val="2"/>
          <w:sz w:val="28"/>
          <w:szCs w:val="28"/>
        </w:rPr>
        <w:t>２）</w:t>
      </w:r>
      <w:r w:rsidRPr="00ED60F7">
        <w:rPr>
          <w:rFonts w:ascii="ＭＳ ゴシック" w:eastAsia="ＭＳ ゴシック" w:hAnsi="ＭＳ ゴシック" w:cs="ＭＳ ゴシック" w:hint="eastAsia"/>
          <w:spacing w:val="2"/>
          <w:sz w:val="28"/>
          <w:szCs w:val="28"/>
        </w:rPr>
        <w:t>○○○運営懇談会細則</w:t>
      </w:r>
      <w:r>
        <w:rPr>
          <w:rFonts w:ascii="ＭＳ ゴシック" w:eastAsia="ＭＳ ゴシック" w:hAnsi="ＭＳ ゴシック" w:cs="ＭＳ ゴシック" w:hint="eastAsia"/>
          <w:spacing w:val="2"/>
          <w:sz w:val="28"/>
          <w:szCs w:val="28"/>
        </w:rPr>
        <w:t>（作成例）</w:t>
      </w:r>
    </w:p>
    <w:p w:rsidR="007B2E79" w:rsidRPr="00383D12" w:rsidRDefault="007B2E79" w:rsidP="007B2E79">
      <w:pPr>
        <w:spacing w:line="280" w:lineRule="exact"/>
        <w:rPr>
          <w:rFonts w:ascii="ＭＳ 明朝"/>
          <w:spacing w:val="6"/>
        </w:rPr>
      </w:pPr>
    </w:p>
    <w:p w:rsidR="007B2E79" w:rsidRDefault="007B2E79" w:rsidP="007B2E79">
      <w:pPr>
        <w:spacing w:line="280" w:lineRule="exact"/>
        <w:rPr>
          <w:rFonts w:ascii="ＭＳ 明朝"/>
          <w:spacing w:val="6"/>
        </w:rPr>
      </w:pPr>
      <w:r>
        <w:rPr>
          <w:rFonts w:cs="ＭＳ 明朝" w:hint="eastAsia"/>
        </w:rPr>
        <w:t>１　目的</w:t>
      </w:r>
    </w:p>
    <w:p w:rsidR="007B2E79" w:rsidRDefault="007B2E79" w:rsidP="007B2E79">
      <w:pPr>
        <w:spacing w:line="280" w:lineRule="exact"/>
        <w:ind w:left="220" w:hangingChars="105" w:hanging="220"/>
        <w:rPr>
          <w:rFonts w:ascii="ＭＳ 明朝"/>
          <w:spacing w:val="6"/>
        </w:rPr>
      </w:pPr>
      <w:r>
        <w:t xml:space="preserve">    </w:t>
      </w:r>
      <w:r>
        <w:rPr>
          <w:rFonts w:cs="ＭＳ 明朝" w:hint="eastAsia"/>
        </w:rPr>
        <w:t>管理規程第</w:t>
      </w:r>
      <w:r w:rsidR="00052862">
        <w:rPr>
          <w:rFonts w:cs="ＭＳ 明朝" w:hint="eastAsia"/>
        </w:rPr>
        <w:t>１２条</w:t>
      </w:r>
      <w:r w:rsidR="00383D12">
        <w:rPr>
          <w:rFonts w:cs="ＭＳ 明朝" w:hint="eastAsia"/>
        </w:rPr>
        <w:t>の規定</w:t>
      </w:r>
      <w:r>
        <w:rPr>
          <w:rFonts w:cs="ＭＳ 明朝" w:hint="eastAsia"/>
        </w:rPr>
        <w:t>に基づき、ホームの健全な運営と入居者の快適で心身ともに充実した生活を実現するために、必要な事項について、意見を交換する場として「○○○○運営懇談会」（以下、「懇談会」といいます。）を設置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２　懇談会の構成</w:t>
      </w:r>
    </w:p>
    <w:p w:rsidR="007B2E79" w:rsidRDefault="007B2E79" w:rsidP="007B2E79">
      <w:pPr>
        <w:spacing w:line="280" w:lineRule="exact"/>
        <w:ind w:left="630" w:hangingChars="300" w:hanging="630"/>
        <w:rPr>
          <w:rFonts w:ascii="ＭＳ 明朝"/>
          <w:spacing w:val="6"/>
        </w:rPr>
      </w:pPr>
      <w:r>
        <w:t xml:space="preserve"> </w:t>
      </w:r>
      <w:r w:rsidR="00DF7E1D">
        <w:rPr>
          <w:rFonts w:cs="ＭＳ 明朝" w:hint="eastAsia"/>
        </w:rPr>
        <w:t>（１）懇談会は、ホームを代表する役職員（管理者</w:t>
      </w:r>
      <w:r>
        <w:rPr>
          <w:rFonts w:cs="ＭＳ 明朝" w:hint="eastAsia"/>
        </w:rPr>
        <w:t>、</w:t>
      </w:r>
      <w:r w:rsidR="00DF7E1D">
        <w:rPr>
          <w:rFonts w:cs="ＭＳ 明朝" w:hint="eastAsia"/>
        </w:rPr>
        <w:t>生活相談員等）</w:t>
      </w:r>
      <w:r w:rsidR="00216797">
        <w:rPr>
          <w:rFonts w:cs="ＭＳ 明朝" w:hint="eastAsia"/>
        </w:rPr>
        <w:t>及び</w:t>
      </w:r>
      <w:r>
        <w:rPr>
          <w:rFonts w:cs="ＭＳ 明朝" w:hint="eastAsia"/>
        </w:rPr>
        <w:t>入居者</w:t>
      </w:r>
      <w:r w:rsidR="00DF7E1D">
        <w:rPr>
          <w:rFonts w:cs="ＭＳ 明朝" w:hint="eastAsia"/>
        </w:rPr>
        <w:t>（全員又は代表者）</w:t>
      </w:r>
      <w:r>
        <w:rPr>
          <w:rFonts w:cs="ＭＳ 明朝" w:hint="eastAsia"/>
        </w:rPr>
        <w:t>により構成されます。</w:t>
      </w:r>
    </w:p>
    <w:p w:rsidR="007B2E79" w:rsidRDefault="007B2E79" w:rsidP="007B2E79">
      <w:pPr>
        <w:spacing w:line="280" w:lineRule="exact"/>
        <w:ind w:left="630" w:hangingChars="300" w:hanging="630"/>
        <w:rPr>
          <w:rFonts w:ascii="ＭＳ 明朝"/>
          <w:spacing w:val="6"/>
        </w:rPr>
      </w:pPr>
      <w:r>
        <w:t xml:space="preserve"> </w:t>
      </w:r>
      <w:r w:rsidR="00216797">
        <w:rPr>
          <w:rFonts w:cs="ＭＳ 明朝" w:hint="eastAsia"/>
        </w:rPr>
        <w:t>（２）入居者のうちの要介護者については、入居者家族等の</w:t>
      </w:r>
      <w:r>
        <w:rPr>
          <w:rFonts w:cs="ＭＳ 明朝" w:hint="eastAsia"/>
        </w:rPr>
        <w:t>身元引受人（成年後見制度に基づく後見人等を含みます。）も</w:t>
      </w:r>
      <w:r w:rsidR="00DF7E1D">
        <w:rPr>
          <w:rFonts w:cs="ＭＳ 明朝" w:hint="eastAsia"/>
        </w:rPr>
        <w:t>構成員</w:t>
      </w:r>
      <w:r>
        <w:rPr>
          <w:rFonts w:cs="ＭＳ 明朝" w:hint="eastAsia"/>
        </w:rPr>
        <w:t>とします。</w:t>
      </w:r>
    </w:p>
    <w:p w:rsidR="007B2E79" w:rsidRDefault="007B2E79" w:rsidP="007B2E79">
      <w:pPr>
        <w:spacing w:line="280" w:lineRule="exact"/>
        <w:ind w:left="630" w:hangingChars="300" w:hanging="630"/>
        <w:rPr>
          <w:rFonts w:ascii="ＭＳ 明朝"/>
          <w:spacing w:val="6"/>
        </w:rPr>
      </w:pPr>
      <w:r>
        <w:t xml:space="preserve"> </w:t>
      </w:r>
      <w:r>
        <w:rPr>
          <w:rFonts w:cs="ＭＳ 明朝" w:hint="eastAsia"/>
        </w:rPr>
        <w:t>（３）ホームを代表する役員（</w:t>
      </w:r>
      <w:r w:rsidR="0048745D">
        <w:rPr>
          <w:rFonts w:cs="ＭＳ 明朝" w:hint="eastAsia"/>
        </w:rPr>
        <w:t>代表者</w:t>
      </w:r>
      <w:r>
        <w:rPr>
          <w:rFonts w:cs="ＭＳ 明朝" w:hint="eastAsia"/>
        </w:rPr>
        <w:t>、</w:t>
      </w:r>
      <w:r w:rsidR="0048745D">
        <w:rPr>
          <w:rFonts w:cs="ＭＳ 明朝" w:hint="eastAsia"/>
        </w:rPr>
        <w:t>管理者</w:t>
      </w:r>
      <w:r>
        <w:rPr>
          <w:rFonts w:cs="ＭＳ 明朝" w:hint="eastAsia"/>
        </w:rPr>
        <w:t>）は、必要に応じ出席して</w:t>
      </w:r>
      <w:r w:rsidR="00E241EC">
        <w:rPr>
          <w:rFonts w:cs="ＭＳ 明朝" w:hint="eastAsia"/>
        </w:rPr>
        <w:t>、</w:t>
      </w:r>
      <w:r>
        <w:rPr>
          <w:rFonts w:cs="ＭＳ 明朝" w:hint="eastAsia"/>
        </w:rPr>
        <w:t>ホーム全体に関する事項について説明します。</w:t>
      </w:r>
    </w:p>
    <w:p w:rsidR="007B2E79" w:rsidRDefault="007B2E79" w:rsidP="007B2E79">
      <w:pPr>
        <w:spacing w:line="280" w:lineRule="exact"/>
        <w:ind w:leftChars="50" w:left="525" w:hangingChars="200" w:hanging="420"/>
        <w:rPr>
          <w:rFonts w:ascii="ＭＳ 明朝"/>
          <w:spacing w:val="6"/>
        </w:rPr>
      </w:pPr>
      <w:r>
        <w:rPr>
          <w:rFonts w:cs="ＭＳ 明朝" w:hint="eastAsia"/>
        </w:rPr>
        <w:t>（４）入居者とホームの双方の合意が成立した場合には、第三者的立場にある学識経験者、民生委員などを構成メンバーとします。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３　懇談会の開催</w:t>
      </w:r>
    </w:p>
    <w:p w:rsidR="007B2E79" w:rsidRDefault="007B2E79" w:rsidP="007B2E79">
      <w:pPr>
        <w:spacing w:line="280" w:lineRule="exact"/>
        <w:ind w:leftChars="50" w:left="525" w:hangingChars="200" w:hanging="420"/>
        <w:rPr>
          <w:rFonts w:ascii="ＭＳ 明朝"/>
          <w:spacing w:val="6"/>
        </w:rPr>
      </w:pPr>
      <w:r>
        <w:rPr>
          <w:rFonts w:cs="ＭＳ 明朝" w:hint="eastAsia"/>
        </w:rPr>
        <w:t>（１）懇談会は、原則として、定例懇談会を月１回開催します。但し、定例懇談会のほか、ホームと入居者の双方が必要と認めた場合は、臨時懇談会を随時開催するものとします。</w:t>
      </w:r>
    </w:p>
    <w:p w:rsidR="007B2E79" w:rsidRDefault="007B2E79" w:rsidP="007B2E79">
      <w:pPr>
        <w:spacing w:line="280" w:lineRule="exact"/>
        <w:ind w:firstLineChars="50" w:firstLine="105"/>
        <w:rPr>
          <w:rFonts w:ascii="ＭＳ 明朝"/>
          <w:spacing w:val="6"/>
        </w:rPr>
      </w:pPr>
      <w:r>
        <w:rPr>
          <w:rFonts w:cs="ＭＳ 明朝" w:hint="eastAsia"/>
        </w:rPr>
        <w:t>（２）懇談会は、</w:t>
      </w:r>
      <w:r w:rsidR="00AF7D91">
        <w:rPr>
          <w:rFonts w:cs="ＭＳ 明朝" w:hint="eastAsia"/>
        </w:rPr>
        <w:t>管理者</w:t>
      </w:r>
      <w:r>
        <w:rPr>
          <w:rFonts w:cs="ＭＳ 明朝" w:hint="eastAsia"/>
        </w:rPr>
        <w:t>の名において行います。</w:t>
      </w:r>
    </w:p>
    <w:p w:rsidR="007B2E79" w:rsidRDefault="007B2E79" w:rsidP="007B2E79">
      <w:pPr>
        <w:spacing w:line="280" w:lineRule="exact"/>
        <w:ind w:firstLineChars="50" w:firstLine="105"/>
        <w:rPr>
          <w:rFonts w:ascii="ＭＳ 明朝"/>
          <w:spacing w:val="6"/>
        </w:rPr>
      </w:pPr>
      <w:r>
        <w:rPr>
          <w:rFonts w:cs="ＭＳ 明朝" w:hint="eastAsia"/>
        </w:rPr>
        <w:t>（３）懇談会の進行は、ホーム側にて行います。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４　議題</w:t>
      </w:r>
    </w:p>
    <w:p w:rsidR="007B2E79" w:rsidRDefault="007B2E79" w:rsidP="007B2E79">
      <w:pPr>
        <w:spacing w:line="280" w:lineRule="exact"/>
        <w:ind w:leftChars="50" w:left="525" w:hangingChars="200" w:hanging="420"/>
        <w:rPr>
          <w:rFonts w:ascii="ＭＳ 明朝"/>
          <w:spacing w:val="6"/>
        </w:rPr>
      </w:pPr>
      <w:r>
        <w:rPr>
          <w:rFonts w:cs="ＭＳ 明朝" w:hint="eastAsia"/>
        </w:rPr>
        <w:t>（１）施設における入居者の状況、一時金返還債務の保全状況、入・退去の状況、要支援者・要介護者の状況、サービス提供の状況</w:t>
      </w:r>
    </w:p>
    <w:p w:rsidR="007B2E79" w:rsidRDefault="007B2E79" w:rsidP="007B2E79">
      <w:pPr>
        <w:spacing w:line="280" w:lineRule="exact"/>
        <w:ind w:leftChars="50" w:left="525" w:hangingChars="200" w:hanging="420"/>
        <w:rPr>
          <w:rFonts w:ascii="ＭＳ 明朝"/>
          <w:spacing w:val="6"/>
        </w:rPr>
      </w:pPr>
      <w:r>
        <w:rPr>
          <w:rFonts w:cs="ＭＳ 明朝" w:hint="eastAsia"/>
        </w:rPr>
        <w:t>（２）各年度における家賃相当額・管理費・食費等の収支状況、ホーム全体の各会計年度の決算内容</w:t>
      </w:r>
    </w:p>
    <w:p w:rsidR="007B2E79" w:rsidRDefault="007B2E79" w:rsidP="007B2E79">
      <w:pPr>
        <w:spacing w:line="280" w:lineRule="exact"/>
        <w:rPr>
          <w:rFonts w:ascii="ＭＳ 明朝"/>
          <w:spacing w:val="6"/>
        </w:rPr>
      </w:pPr>
      <w:r>
        <w:t xml:space="preserve"> </w:t>
      </w:r>
      <w:r>
        <w:rPr>
          <w:rFonts w:cs="ＭＳ 明朝" w:hint="eastAsia"/>
        </w:rPr>
        <w:t>（３）家賃相当額、管理費、食費その他のサービス費用及び使用料の改定</w:t>
      </w:r>
    </w:p>
    <w:p w:rsidR="007B2E79" w:rsidRDefault="007B2E79" w:rsidP="007B2E79">
      <w:pPr>
        <w:spacing w:line="280" w:lineRule="exact"/>
        <w:ind w:firstLineChars="50" w:firstLine="105"/>
        <w:rPr>
          <w:rFonts w:ascii="ＭＳ 明朝"/>
          <w:spacing w:val="6"/>
        </w:rPr>
      </w:pPr>
      <w:r>
        <w:rPr>
          <w:rFonts w:cs="ＭＳ 明朝" w:hint="eastAsia"/>
        </w:rPr>
        <w:t>（４）管理規程、細則等の諸規則の改定</w:t>
      </w:r>
    </w:p>
    <w:p w:rsidR="007B2E79" w:rsidRDefault="007B2E79" w:rsidP="007B2E79">
      <w:pPr>
        <w:spacing w:line="280" w:lineRule="exact"/>
        <w:rPr>
          <w:rFonts w:ascii="ＭＳ 明朝"/>
          <w:spacing w:val="6"/>
        </w:rPr>
      </w:pPr>
      <w:r>
        <w:t xml:space="preserve"> </w:t>
      </w:r>
      <w:r>
        <w:rPr>
          <w:rFonts w:cs="ＭＳ 明朝" w:hint="eastAsia"/>
        </w:rPr>
        <w:t>（５）入居者の意向の確認や意見交換</w:t>
      </w:r>
    </w:p>
    <w:p w:rsidR="007B2E79" w:rsidRDefault="007B2E79" w:rsidP="007B2E79">
      <w:pPr>
        <w:spacing w:line="280" w:lineRule="exact"/>
        <w:ind w:firstLineChars="50" w:firstLine="105"/>
        <w:rPr>
          <w:rFonts w:ascii="ＭＳ 明朝"/>
          <w:spacing w:val="6"/>
        </w:rPr>
      </w:pPr>
      <w:r>
        <w:rPr>
          <w:rFonts w:cs="ＭＳ 明朝" w:hint="eastAsia"/>
        </w:rPr>
        <w:t>（６）各年度の</w:t>
      </w:r>
      <w:r w:rsidR="008772DE">
        <w:rPr>
          <w:rFonts w:cs="ＭＳ 明朝" w:hint="eastAsia"/>
        </w:rPr>
        <w:t>従業者</w:t>
      </w:r>
      <w:r>
        <w:rPr>
          <w:rFonts w:cs="ＭＳ 明朝" w:hint="eastAsia"/>
        </w:rPr>
        <w:t>数、</w:t>
      </w:r>
      <w:r w:rsidR="008772DE">
        <w:rPr>
          <w:rFonts w:cs="ＭＳ 明朝" w:hint="eastAsia"/>
        </w:rPr>
        <w:t>従業者</w:t>
      </w:r>
      <w:r>
        <w:rPr>
          <w:rFonts w:cs="ＭＳ 明朝" w:hint="eastAsia"/>
        </w:rPr>
        <w:t>配置体制・勤務形態・資格保有の状況、</w:t>
      </w:r>
      <w:r w:rsidR="008772DE">
        <w:rPr>
          <w:rFonts w:cs="ＭＳ 明朝" w:hint="eastAsia"/>
        </w:rPr>
        <w:t>従業者</w:t>
      </w:r>
      <w:r>
        <w:rPr>
          <w:rFonts w:cs="ＭＳ 明朝" w:hint="eastAsia"/>
        </w:rPr>
        <w:t>勤務時間の説明等</w:t>
      </w:r>
    </w:p>
    <w:p w:rsidR="007B2E79" w:rsidRDefault="007B2E79" w:rsidP="007B2E79">
      <w:pPr>
        <w:spacing w:line="280" w:lineRule="exact"/>
        <w:ind w:firstLineChars="50" w:firstLine="105"/>
        <w:rPr>
          <w:rFonts w:ascii="ＭＳ 明朝"/>
          <w:spacing w:val="6"/>
        </w:rPr>
      </w:pPr>
      <w:r>
        <w:rPr>
          <w:rFonts w:cs="ＭＳ 明朝" w:hint="eastAsia"/>
        </w:rPr>
        <w:t>（７）その他特に必要と認められた事項</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５　通知方法等</w:t>
      </w:r>
    </w:p>
    <w:p w:rsidR="007B2E79" w:rsidRDefault="007B2E79" w:rsidP="007B2E79">
      <w:pPr>
        <w:spacing w:line="280" w:lineRule="exact"/>
        <w:ind w:firstLineChars="49" w:firstLine="103"/>
        <w:rPr>
          <w:rFonts w:ascii="ＭＳ 明朝"/>
          <w:spacing w:val="6"/>
        </w:rPr>
      </w:pPr>
      <w:r>
        <w:rPr>
          <w:rFonts w:cs="ＭＳ 明朝" w:hint="eastAsia"/>
        </w:rPr>
        <w:t>（１）懇談会開催通知は、書面配布、館内掲示、館内放送等により行います。</w:t>
      </w:r>
    </w:p>
    <w:p w:rsidR="007B2E79" w:rsidRDefault="007B2E79" w:rsidP="007B2E79">
      <w:pPr>
        <w:spacing w:line="280" w:lineRule="exact"/>
        <w:ind w:firstLineChars="49" w:firstLine="103"/>
        <w:rPr>
          <w:rFonts w:ascii="ＭＳ 明朝"/>
          <w:spacing w:val="6"/>
        </w:rPr>
      </w:pPr>
      <w:r>
        <w:rPr>
          <w:rFonts w:cs="ＭＳ 明朝" w:hint="eastAsia"/>
        </w:rPr>
        <w:t>（２）開催通知には、開催日、議事内容、報告事項及びその他意見交換事項を含みます。</w:t>
      </w:r>
    </w:p>
    <w:p w:rsidR="007B2E79" w:rsidRDefault="007B2E79" w:rsidP="007B2E79">
      <w:pPr>
        <w:spacing w:line="280" w:lineRule="exact"/>
        <w:ind w:firstLineChars="49" w:firstLine="103"/>
        <w:rPr>
          <w:rFonts w:ascii="ＭＳ 明朝"/>
          <w:spacing w:val="6"/>
        </w:rPr>
      </w:pPr>
      <w:r>
        <w:rPr>
          <w:rFonts w:cs="ＭＳ 明朝" w:hint="eastAsia"/>
        </w:rPr>
        <w:t>（３）要支援者・要介護者の身元引受人等には、原則として書面により連絡します。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６　議事録の作成と開示の方法</w:t>
      </w:r>
    </w:p>
    <w:p w:rsidR="007B2E79" w:rsidRDefault="007B2E79" w:rsidP="007B2E79">
      <w:pPr>
        <w:spacing w:line="280" w:lineRule="exact"/>
        <w:ind w:left="220" w:hangingChars="105" w:hanging="220"/>
        <w:rPr>
          <w:rFonts w:ascii="ＭＳ 明朝"/>
          <w:spacing w:val="6"/>
        </w:rPr>
      </w:pPr>
      <w:r>
        <w:rPr>
          <w:rFonts w:cs="ＭＳ 明朝" w:hint="eastAsia"/>
        </w:rPr>
        <w:t xml:space="preserve">　　懇談会の議事については、開催の都度、双方の発言の記録を作成し、館内において閲覧に</w:t>
      </w:r>
      <w:r w:rsidR="00AF7D91">
        <w:rPr>
          <w:rFonts w:cs="ＭＳ 明朝" w:hint="eastAsia"/>
        </w:rPr>
        <w:t>供するとともに、全入居者及び身元引受人等に配布します。議事録は５</w:t>
      </w:r>
      <w:r>
        <w:rPr>
          <w:rFonts w:cs="ＭＳ 明朝" w:hint="eastAsia"/>
        </w:rPr>
        <w:t>年間保存します。</w:t>
      </w:r>
    </w:p>
    <w:p w:rsidR="007B2E79" w:rsidRDefault="007B2E79" w:rsidP="007B2E79">
      <w:pPr>
        <w:spacing w:line="280" w:lineRule="exact"/>
      </w:pPr>
    </w:p>
    <w:p w:rsidR="007B2E79" w:rsidRDefault="007B2E79" w:rsidP="007B2E79">
      <w:pPr>
        <w:spacing w:line="280" w:lineRule="exact"/>
        <w:rPr>
          <w:rFonts w:ascii="ＭＳ 明朝"/>
          <w:spacing w:val="6"/>
        </w:rPr>
      </w:pPr>
      <w:r>
        <w:rPr>
          <w:rFonts w:cs="ＭＳ 明朝" w:hint="eastAsia"/>
        </w:rPr>
        <w:t>７　施行日</w:t>
      </w:r>
    </w:p>
    <w:p w:rsidR="008A7026" w:rsidRPr="00B95655" w:rsidRDefault="00AF7D91" w:rsidP="007B2E79">
      <w:pPr>
        <w:widowControl/>
        <w:jc w:val="left"/>
        <w:rPr>
          <w:rFonts w:ascii="ＭＳ 明朝" w:hAnsi="ＭＳ 明朝"/>
          <w:color w:val="000000"/>
          <w:szCs w:val="21"/>
        </w:rPr>
      </w:pPr>
      <w:r>
        <w:rPr>
          <w:rFonts w:cs="ＭＳ 明朝" w:hint="eastAsia"/>
        </w:rPr>
        <w:t xml:space="preserve">　　この細則は令和</w:t>
      </w:r>
      <w:r w:rsidR="007B2E79">
        <w:rPr>
          <w:rFonts w:cs="ＭＳ 明朝" w:hint="eastAsia"/>
        </w:rPr>
        <w:t xml:space="preserve">　　年　　月　　日から実施します。</w:t>
      </w:r>
    </w:p>
    <w:sectPr w:rsidR="008A7026" w:rsidRPr="00B95655">
      <w:footerReference w:type="even" r:id="rId8"/>
      <w:pgSz w:w="11906" w:h="16838"/>
      <w:pgMar w:top="720" w:right="720" w:bottom="720" w:left="720" w:header="340" w:footer="992"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37" w:rsidRDefault="00EC3437">
      <w:r>
        <w:separator/>
      </w:r>
    </w:p>
  </w:endnote>
  <w:endnote w:type="continuationSeparator" w:id="0">
    <w:p w:rsidR="00EC3437" w:rsidRDefault="00EC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37" w:rsidRDefault="00EC3437">
    <w:pPr>
      <w:pStyle w:val="a6"/>
      <w:framePr w:h="0" w:wrap="around" w:vAnchor="text" w:hAnchor="margin" w:xAlign="center" w:y="1"/>
      <w:rPr>
        <w:rStyle w:val="a5"/>
      </w:rPr>
    </w:pPr>
    <w:r>
      <w:fldChar w:fldCharType="begin"/>
    </w:r>
    <w:r>
      <w:rPr>
        <w:rStyle w:val="a5"/>
      </w:rPr>
      <w:instrText xml:space="preserve">PAGE  </w:instrText>
    </w:r>
    <w:r>
      <w:fldChar w:fldCharType="end"/>
    </w:r>
  </w:p>
  <w:p w:rsidR="00EC3437" w:rsidRDefault="00EC34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37" w:rsidRDefault="00EC3437">
      <w:r>
        <w:separator/>
      </w:r>
    </w:p>
  </w:footnote>
  <w:footnote w:type="continuationSeparator" w:id="0">
    <w:p w:rsidR="00EC3437" w:rsidRDefault="00EC3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 w15:restartNumberingAfterBreak="0">
    <w:nsid w:val="19BB572D"/>
    <w:multiLevelType w:val="hybridMultilevel"/>
    <w:tmpl w:val="AC9C692C"/>
    <w:lvl w:ilvl="0" w:tplc="267EF6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9852F3"/>
    <w:multiLevelType w:val="hybridMultilevel"/>
    <w:tmpl w:val="D25A6998"/>
    <w:lvl w:ilvl="0" w:tplc="5DC6033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2132CD"/>
    <w:multiLevelType w:val="hybridMultilevel"/>
    <w:tmpl w:val="A580C42A"/>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24994C92"/>
    <w:multiLevelType w:val="hybridMultilevel"/>
    <w:tmpl w:val="66589C94"/>
    <w:lvl w:ilvl="0" w:tplc="5DC6033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3443A"/>
    <w:multiLevelType w:val="hybridMultilevel"/>
    <w:tmpl w:val="4B706A18"/>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0CB3E87"/>
    <w:multiLevelType w:val="hybridMultilevel"/>
    <w:tmpl w:val="B2CE0566"/>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52C63239"/>
    <w:multiLevelType w:val="hybridMultilevel"/>
    <w:tmpl w:val="C882A3C8"/>
    <w:lvl w:ilvl="0" w:tplc="7B0CEF30">
      <w:start w:val="1"/>
      <w:numFmt w:val="aiueoFullWidth"/>
      <w:lvlText w:val="(%1)"/>
      <w:lvlJc w:val="left"/>
      <w:pPr>
        <w:ind w:left="633"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52040F"/>
    <w:multiLevelType w:val="hybridMultilevel"/>
    <w:tmpl w:val="E82EEA74"/>
    <w:lvl w:ilvl="0" w:tplc="5DC6033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A0A6939"/>
    <w:multiLevelType w:val="hybridMultilevel"/>
    <w:tmpl w:val="A580C42A"/>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0" w15:restartNumberingAfterBreak="0">
    <w:nsid w:val="660348B6"/>
    <w:multiLevelType w:val="hybridMultilevel"/>
    <w:tmpl w:val="38C8A132"/>
    <w:lvl w:ilvl="0" w:tplc="A3964940">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6B637F77"/>
    <w:multiLevelType w:val="hybridMultilevel"/>
    <w:tmpl w:val="D1D09E46"/>
    <w:lvl w:ilvl="0" w:tplc="5DC6033A">
      <w:start w:val="1"/>
      <w:numFmt w:val="decimalFullWidth"/>
      <w:lvlText w:val="(%1)"/>
      <w:lvlJc w:val="left"/>
      <w:pPr>
        <w:ind w:left="633" w:hanging="420"/>
      </w:pPr>
      <w:rPr>
        <w:rFonts w:hint="eastAsia"/>
      </w:rPr>
    </w:lvl>
    <w:lvl w:ilvl="1" w:tplc="690C6EF2">
      <w:start w:val="1"/>
      <w:numFmt w:val="decimalFullWidth"/>
      <w:lvlText w:val="（%2）"/>
      <w:lvlJc w:val="left"/>
      <w:pPr>
        <w:ind w:left="1353" w:hanging="720"/>
      </w:pPr>
      <w:rPr>
        <w:rFonts w:hint="default"/>
      </w:r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6E5221E2"/>
    <w:multiLevelType w:val="hybridMultilevel"/>
    <w:tmpl w:val="2DB285D0"/>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3" w15:restartNumberingAfterBreak="0">
    <w:nsid w:val="716A4CFF"/>
    <w:multiLevelType w:val="hybridMultilevel"/>
    <w:tmpl w:val="1B3C4BA4"/>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15:restartNumberingAfterBreak="0">
    <w:nsid w:val="74E65F49"/>
    <w:multiLevelType w:val="hybridMultilevel"/>
    <w:tmpl w:val="5DD4E23E"/>
    <w:lvl w:ilvl="0" w:tplc="5DC603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153327"/>
    <w:multiLevelType w:val="hybridMultilevel"/>
    <w:tmpl w:val="38C8A132"/>
    <w:lvl w:ilvl="0" w:tplc="A3964940">
      <w:start w:val="1"/>
      <w:numFmt w:val="aiueoFullWidth"/>
      <w:lvlText w:val="%1"/>
      <w:lvlJc w:val="left"/>
      <w:pPr>
        <w:ind w:left="846" w:hanging="42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F7A3830"/>
    <w:multiLevelType w:val="hybridMultilevel"/>
    <w:tmpl w:val="92CC0898"/>
    <w:lvl w:ilvl="0" w:tplc="5DC6033A">
      <w:start w:val="1"/>
      <w:numFmt w:val="decimalFullWidth"/>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14"/>
  </w:num>
  <w:num w:numId="3">
    <w:abstractNumId w:val="8"/>
  </w:num>
  <w:num w:numId="4">
    <w:abstractNumId w:val="11"/>
  </w:num>
  <w:num w:numId="5">
    <w:abstractNumId w:val="7"/>
  </w:num>
  <w:num w:numId="6">
    <w:abstractNumId w:val="15"/>
  </w:num>
  <w:num w:numId="7">
    <w:abstractNumId w:val="10"/>
  </w:num>
  <w:num w:numId="8">
    <w:abstractNumId w:val="6"/>
  </w:num>
  <w:num w:numId="9">
    <w:abstractNumId w:val="16"/>
  </w:num>
  <w:num w:numId="10">
    <w:abstractNumId w:val="3"/>
  </w:num>
  <w:num w:numId="11">
    <w:abstractNumId w:val="1"/>
  </w:num>
  <w:num w:numId="12">
    <w:abstractNumId w:val="9"/>
  </w:num>
  <w:num w:numId="13">
    <w:abstractNumId w:val="4"/>
  </w:num>
  <w:num w:numId="14">
    <w:abstractNumId w:val="2"/>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252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B4"/>
    <w:rsid w:val="00032DC1"/>
    <w:rsid w:val="00046D2F"/>
    <w:rsid w:val="00052862"/>
    <w:rsid w:val="00070FF1"/>
    <w:rsid w:val="00151972"/>
    <w:rsid w:val="00164DE1"/>
    <w:rsid w:val="00167586"/>
    <w:rsid w:val="0017412A"/>
    <w:rsid w:val="00182CCD"/>
    <w:rsid w:val="002119D7"/>
    <w:rsid w:val="00215C1D"/>
    <w:rsid w:val="00216797"/>
    <w:rsid w:val="002421F7"/>
    <w:rsid w:val="00254397"/>
    <w:rsid w:val="00254B9F"/>
    <w:rsid w:val="002645A2"/>
    <w:rsid w:val="002E0ADB"/>
    <w:rsid w:val="00311803"/>
    <w:rsid w:val="00366CD5"/>
    <w:rsid w:val="00383D12"/>
    <w:rsid w:val="003B3037"/>
    <w:rsid w:val="003D72C8"/>
    <w:rsid w:val="003F51D9"/>
    <w:rsid w:val="004246D2"/>
    <w:rsid w:val="0043630B"/>
    <w:rsid w:val="004578E5"/>
    <w:rsid w:val="0048745D"/>
    <w:rsid w:val="004F78EE"/>
    <w:rsid w:val="00587654"/>
    <w:rsid w:val="00590A2C"/>
    <w:rsid w:val="00594378"/>
    <w:rsid w:val="005A23C0"/>
    <w:rsid w:val="005A355B"/>
    <w:rsid w:val="005A62F0"/>
    <w:rsid w:val="005D4690"/>
    <w:rsid w:val="006722B3"/>
    <w:rsid w:val="00691117"/>
    <w:rsid w:val="006A4858"/>
    <w:rsid w:val="006D2F00"/>
    <w:rsid w:val="006D5A16"/>
    <w:rsid w:val="006F0200"/>
    <w:rsid w:val="00707DB2"/>
    <w:rsid w:val="00724D56"/>
    <w:rsid w:val="0074765C"/>
    <w:rsid w:val="0075445B"/>
    <w:rsid w:val="00770D2F"/>
    <w:rsid w:val="00785A5F"/>
    <w:rsid w:val="007B2E79"/>
    <w:rsid w:val="007B3EFB"/>
    <w:rsid w:val="007C7079"/>
    <w:rsid w:val="00801C71"/>
    <w:rsid w:val="008128BF"/>
    <w:rsid w:val="00870EA4"/>
    <w:rsid w:val="008772DE"/>
    <w:rsid w:val="00890B38"/>
    <w:rsid w:val="008A697A"/>
    <w:rsid w:val="008A7026"/>
    <w:rsid w:val="008A762F"/>
    <w:rsid w:val="00985F71"/>
    <w:rsid w:val="009C1DB3"/>
    <w:rsid w:val="009C4CA5"/>
    <w:rsid w:val="00AF7D91"/>
    <w:rsid w:val="00B034B6"/>
    <w:rsid w:val="00B2132F"/>
    <w:rsid w:val="00B22AB0"/>
    <w:rsid w:val="00B95655"/>
    <w:rsid w:val="00BC60AD"/>
    <w:rsid w:val="00BD087B"/>
    <w:rsid w:val="00C13C47"/>
    <w:rsid w:val="00C315F6"/>
    <w:rsid w:val="00C53348"/>
    <w:rsid w:val="00C70725"/>
    <w:rsid w:val="00C86200"/>
    <w:rsid w:val="00CB42CE"/>
    <w:rsid w:val="00CD4551"/>
    <w:rsid w:val="00CD7458"/>
    <w:rsid w:val="00D82FD1"/>
    <w:rsid w:val="00D85CFB"/>
    <w:rsid w:val="00DF246F"/>
    <w:rsid w:val="00DF7E1D"/>
    <w:rsid w:val="00E241EC"/>
    <w:rsid w:val="00E25BAA"/>
    <w:rsid w:val="00E51C7A"/>
    <w:rsid w:val="00E72343"/>
    <w:rsid w:val="00E778E7"/>
    <w:rsid w:val="00EC3437"/>
    <w:rsid w:val="00ED366B"/>
    <w:rsid w:val="00F0175F"/>
    <w:rsid w:val="00F02C7C"/>
    <w:rsid w:val="00F05DB4"/>
    <w:rsid w:val="00F06981"/>
    <w:rsid w:val="00F66646"/>
    <w:rsid w:val="00F806C4"/>
    <w:rsid w:val="00F818AD"/>
    <w:rsid w:val="00FB71B0"/>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4B8F8772"/>
  <w15:chartTrackingRefBased/>
  <w15:docId w15:val="{91AA4CC7-0524-4561-8B74-12AC2DF7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0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page number"/>
    <w:basedOn w:val="a0"/>
  </w:style>
  <w:style w:type="paragraph" w:styleId="2">
    <w:name w:val="Body Text Indent 2"/>
    <w:basedOn w:val="a"/>
    <w:pPr>
      <w:ind w:left="540" w:firstLine="150"/>
    </w:pPr>
    <w:rPr>
      <w:rFonts w:cs="Century"/>
      <w:szCs w:val="21"/>
    </w:rPr>
  </w:style>
  <w:style w:type="paragraph" w:styleId="a6">
    <w:name w:val="footer"/>
    <w:basedOn w:val="a"/>
    <w:pPr>
      <w:tabs>
        <w:tab w:val="center" w:pos="4252"/>
        <w:tab w:val="right" w:pos="8504"/>
      </w:tabs>
      <w:snapToGrid w:val="0"/>
    </w:pPr>
  </w:style>
  <w:style w:type="paragraph" w:styleId="a7">
    <w:name w:val="Body Text Indent"/>
    <w:basedOn w:val="a"/>
    <w:pPr>
      <w:ind w:left="540"/>
    </w:pPr>
    <w:rPr>
      <w:rFonts w:cs="Century"/>
      <w:szCs w:val="21"/>
    </w:rPr>
  </w:style>
  <w:style w:type="paragraph" w:styleId="a8">
    <w:name w:val="Balloon Text"/>
    <w:basedOn w:val="a"/>
    <w:rPr>
      <w:rFonts w:ascii="Arial" w:eastAsia="ＭＳ ゴシック" w:hAnsi="Arial"/>
      <w:sz w:val="18"/>
      <w:szCs w:val="18"/>
    </w:rPr>
  </w:style>
  <w:style w:type="paragraph" w:styleId="3">
    <w:name w:val="Body Text Indent 3"/>
    <w:basedOn w:val="a"/>
    <w:pPr>
      <w:ind w:left="180"/>
    </w:pPr>
    <w:rPr>
      <w:rFonts w:cs="Century"/>
      <w:szCs w:val="21"/>
    </w:rPr>
  </w:style>
  <w:style w:type="paragraph" w:styleId="a4">
    <w:name w:val="header"/>
    <w:basedOn w:val="a"/>
    <w:link w:val="a3"/>
    <w:pPr>
      <w:tabs>
        <w:tab w:val="center" w:pos="4252"/>
        <w:tab w:val="right" w:pos="8504"/>
      </w:tabs>
      <w:snapToGrid w:val="0"/>
    </w:pPr>
  </w:style>
  <w:style w:type="paragraph" w:styleId="a9">
    <w:name w:val="List Paragraph"/>
    <w:basedOn w:val="a"/>
    <w:uiPriority w:val="34"/>
    <w:qFormat/>
    <w:rsid w:val="003B3037"/>
    <w:pPr>
      <w:ind w:leftChars="400" w:left="840"/>
    </w:pPr>
  </w:style>
  <w:style w:type="table" w:styleId="aa">
    <w:name w:val="Table Grid"/>
    <w:basedOn w:val="a1"/>
    <w:uiPriority w:val="39"/>
    <w:rsid w:val="00D8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9F39E-6948-4F02-AA62-0C2AA2E0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7647</Words>
  <Characters>453</Characters>
  <Application>Microsoft Office Word</Application>
  <DocSecurity>0</DocSecurity>
  <PresentationFormat/>
  <Lines>3</Lines>
  <Paragraphs>16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【訪問介護】</vt:lpstr>
    </vt:vector>
  </TitlesOfParts>
  <Manager/>
  <Company>東大阪市</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dc:description/>
  <cp:lastModifiedBy>監査指導課</cp:lastModifiedBy>
  <cp:revision>22</cp:revision>
  <cp:lastPrinted>2024-08-28T02:44:00Z</cp:lastPrinted>
  <dcterms:created xsi:type="dcterms:W3CDTF">2023-02-10T02:30:00Z</dcterms:created>
  <dcterms:modified xsi:type="dcterms:W3CDTF">2024-09-03T06:37:00Z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-1113275260</vt:r8>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y fmtid="{D5CDD505-2E9C-101B-9397-08002B2CF9AE}" pid="7" name="KSOProductBuildVer">
    <vt:lpwstr>1041-9.1.0.4059</vt:lpwstr>
  </property>
</Properties>
</file>