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04F" w:rsidRPr="001A015B" w:rsidRDefault="00490022" w:rsidP="0087504F">
      <w:pPr>
        <w:jc w:val="center"/>
        <w:rPr>
          <w:rFonts w:ascii="ＭＳ 明朝" w:hAnsi="ＭＳ 明朝"/>
          <w:sz w:val="24"/>
          <w:szCs w:val="36"/>
        </w:rPr>
      </w:pPr>
      <w:r w:rsidRPr="001A015B">
        <w:rPr>
          <w:rFonts w:ascii="ＭＳ 明朝" w:hAnsi="ＭＳ 明朝" w:hint="eastAsia"/>
          <w:kern w:val="0"/>
          <w:sz w:val="24"/>
          <w:szCs w:val="36"/>
        </w:rPr>
        <w:t>令和</w:t>
      </w:r>
      <w:r w:rsidR="00EF16D5">
        <w:rPr>
          <w:rFonts w:ascii="ＭＳ 明朝" w:hAnsi="ＭＳ 明朝" w:hint="eastAsia"/>
          <w:kern w:val="0"/>
          <w:sz w:val="24"/>
          <w:szCs w:val="36"/>
        </w:rPr>
        <w:t>８</w:t>
      </w:r>
      <w:r w:rsidR="0087504F" w:rsidRPr="001A015B">
        <w:rPr>
          <w:rFonts w:ascii="ＭＳ 明朝" w:hAnsi="ＭＳ 明朝" w:hint="eastAsia"/>
          <w:kern w:val="0"/>
          <w:sz w:val="24"/>
          <w:szCs w:val="36"/>
        </w:rPr>
        <w:t>年度　突発事故対応当番　申込書</w:t>
      </w:r>
    </w:p>
    <w:p w:rsidR="0087504F" w:rsidRDefault="0087504F" w:rsidP="0087504F"/>
    <w:p w:rsidR="0087504F" w:rsidRPr="00890EBC" w:rsidRDefault="00490022" w:rsidP="0087504F">
      <w:pPr>
        <w:wordWrap w:val="0"/>
        <w:jc w:val="right"/>
        <w:rPr>
          <w:rFonts w:ascii="ＭＳ 明朝" w:hAnsi="ＭＳ 明朝"/>
        </w:rPr>
      </w:pPr>
      <w:r w:rsidRPr="00890EBC">
        <w:rPr>
          <w:rFonts w:hint="eastAsia"/>
        </w:rPr>
        <w:t>令和</w:t>
      </w:r>
      <w:r w:rsidR="00EF16D5">
        <w:rPr>
          <w:rFonts w:hint="eastAsia"/>
        </w:rPr>
        <w:t>８</w:t>
      </w:r>
      <w:r w:rsidR="0087504F" w:rsidRPr="00890EBC">
        <w:rPr>
          <w:rFonts w:ascii="ＭＳ 明朝" w:hAnsi="ＭＳ 明朝" w:hint="eastAsia"/>
        </w:rPr>
        <w:t>年（</w:t>
      </w:r>
      <w:r w:rsidR="00040A14" w:rsidRPr="00890EBC">
        <w:rPr>
          <w:rFonts w:ascii="ＭＳ 明朝" w:hAnsi="ＭＳ 明朝" w:hint="eastAsia"/>
        </w:rPr>
        <w:t>20</w:t>
      </w:r>
      <w:r w:rsidRPr="00890EBC">
        <w:rPr>
          <w:rFonts w:ascii="ＭＳ 明朝" w:hAnsi="ＭＳ 明朝" w:hint="eastAsia"/>
        </w:rPr>
        <w:t>2</w:t>
      </w:r>
      <w:r w:rsidR="00EF16D5">
        <w:rPr>
          <w:rFonts w:ascii="ＭＳ 明朝" w:hAnsi="ＭＳ 明朝"/>
        </w:rPr>
        <w:t>6</w:t>
      </w:r>
      <w:r w:rsidR="00A42866">
        <w:rPr>
          <w:rFonts w:ascii="ＭＳ 明朝" w:hAnsi="ＭＳ 明朝" w:hint="eastAsia"/>
        </w:rPr>
        <w:t>年</w:t>
      </w:r>
      <w:r w:rsidR="0087504F" w:rsidRPr="00890EBC">
        <w:rPr>
          <w:rFonts w:ascii="ＭＳ 明朝" w:hAnsi="ＭＳ 明朝" w:hint="eastAsia"/>
        </w:rPr>
        <w:t>）　　月　　日</w:t>
      </w:r>
    </w:p>
    <w:p w:rsidR="0087504F" w:rsidRPr="00890EBC" w:rsidRDefault="00AF123E" w:rsidP="0087504F">
      <w:pPr>
        <w:rPr>
          <w:rFonts w:ascii="ＭＳ 明朝" w:hAnsi="ＭＳ 明朝"/>
        </w:rPr>
      </w:pPr>
      <w:r w:rsidRPr="00890EBC">
        <w:rPr>
          <w:rFonts w:ascii="ＭＳ 明朝" w:hAnsi="ＭＳ 明朝" w:hint="eastAsia"/>
        </w:rPr>
        <w:t>（宛</w:t>
      </w:r>
      <w:r w:rsidR="0087504F" w:rsidRPr="00890EBC">
        <w:rPr>
          <w:rFonts w:ascii="ＭＳ 明朝" w:hAnsi="ＭＳ 明朝" w:hint="eastAsia"/>
        </w:rPr>
        <w:t>先）姫路市</w:t>
      </w:r>
      <w:r w:rsidR="00A470A0" w:rsidRPr="00890EBC">
        <w:rPr>
          <w:rFonts w:ascii="ＭＳ 明朝" w:hAnsi="ＭＳ 明朝" w:hint="eastAsia"/>
        </w:rPr>
        <w:t>上下</w:t>
      </w:r>
      <w:r w:rsidR="00B65024" w:rsidRPr="00890EBC">
        <w:rPr>
          <w:rFonts w:ascii="ＭＳ 明朝" w:hAnsi="ＭＳ 明朝" w:hint="eastAsia"/>
        </w:rPr>
        <w:t>水道事業</w:t>
      </w:r>
      <w:r w:rsidR="0087504F" w:rsidRPr="00890EBC">
        <w:rPr>
          <w:rFonts w:ascii="ＭＳ 明朝" w:hAnsi="ＭＳ 明朝" w:hint="eastAsia"/>
        </w:rPr>
        <w:t>管理者</w:t>
      </w:r>
    </w:p>
    <w:p w:rsidR="0087504F" w:rsidRDefault="00890EBC" w:rsidP="00AA25C2">
      <w:pPr>
        <w:tabs>
          <w:tab w:val="left" w:pos="4140"/>
        </w:tabs>
        <w:rPr>
          <w:rFonts w:ascii="ＭＳ 明朝" w:hAnsi="ＭＳ 明朝"/>
        </w:rPr>
      </w:pPr>
      <w:r>
        <w:rPr>
          <w:rFonts w:ascii="ＭＳ 明朝" w:hAnsi="ＭＳ 明朝"/>
        </w:rPr>
        <w:tab/>
      </w:r>
      <w:r>
        <w:rPr>
          <w:rFonts w:ascii="ＭＳ 明朝" w:hAnsi="ＭＳ 明朝" w:hint="eastAsia"/>
        </w:rPr>
        <w:t>所在地又は住所</w:t>
      </w:r>
    </w:p>
    <w:p w:rsidR="00890EBC" w:rsidRDefault="00890EBC" w:rsidP="00AA25C2">
      <w:pPr>
        <w:tabs>
          <w:tab w:val="left" w:pos="4140"/>
        </w:tabs>
        <w:rPr>
          <w:rFonts w:ascii="ＭＳ 明朝" w:hAnsi="ＭＳ 明朝"/>
        </w:rPr>
      </w:pPr>
      <w:r>
        <w:rPr>
          <w:rFonts w:ascii="ＭＳ 明朝" w:hAnsi="ＭＳ 明朝"/>
        </w:rPr>
        <w:tab/>
      </w:r>
      <w:r>
        <w:rPr>
          <w:rFonts w:ascii="ＭＳ 明朝" w:hAnsi="ＭＳ 明朝" w:hint="eastAsia"/>
        </w:rPr>
        <w:t>法人名又は屋号</w:t>
      </w:r>
    </w:p>
    <w:p w:rsidR="00890EBC" w:rsidRDefault="00890EBC" w:rsidP="00AA25C2">
      <w:pPr>
        <w:tabs>
          <w:tab w:val="left" w:pos="4140"/>
        </w:tabs>
        <w:rPr>
          <w:rFonts w:ascii="ＭＳ 明朝" w:hAnsi="ＭＳ 明朝"/>
        </w:rPr>
      </w:pPr>
      <w:r>
        <w:rPr>
          <w:rFonts w:ascii="ＭＳ 明朝" w:hAnsi="ＭＳ 明朝"/>
        </w:rPr>
        <w:tab/>
      </w:r>
      <w:r>
        <w:rPr>
          <w:rFonts w:ascii="ＭＳ 明朝" w:hAnsi="ＭＳ 明朝" w:hint="eastAsia"/>
        </w:rPr>
        <w:t>代表者職氏名</w:t>
      </w:r>
    </w:p>
    <w:p w:rsidR="00890EBC" w:rsidRDefault="00890EBC" w:rsidP="00AA25C2">
      <w:pPr>
        <w:tabs>
          <w:tab w:val="left" w:pos="4140"/>
        </w:tabs>
        <w:rPr>
          <w:rFonts w:ascii="ＭＳ 明朝" w:hAnsi="ＭＳ 明朝"/>
        </w:rPr>
      </w:pPr>
      <w:r>
        <w:rPr>
          <w:rFonts w:ascii="ＭＳ 明朝" w:hAnsi="ＭＳ 明朝"/>
        </w:rPr>
        <w:tab/>
      </w:r>
      <w:r>
        <w:rPr>
          <w:rFonts w:ascii="ＭＳ 明朝" w:hAnsi="ＭＳ 明朝" w:hint="eastAsia"/>
        </w:rPr>
        <w:t xml:space="preserve">電話番号　　　　　　　　　　　担当者：　　　　</w:t>
      </w:r>
    </w:p>
    <w:p w:rsidR="00890EBC" w:rsidRDefault="00890EBC">
      <w:pPr>
        <w:rPr>
          <w:rFonts w:ascii="ＭＳ 明朝" w:hAnsi="ＭＳ 明朝"/>
        </w:rPr>
      </w:pPr>
    </w:p>
    <w:p w:rsidR="0087504F" w:rsidRDefault="0009728C">
      <w:r>
        <w:rPr>
          <w:rFonts w:hint="eastAsia"/>
        </w:rPr>
        <w:t xml:space="preserve">　</w:t>
      </w:r>
      <w:r w:rsidR="00490022">
        <w:rPr>
          <w:rFonts w:hint="eastAsia"/>
        </w:rPr>
        <w:t>令和</w:t>
      </w:r>
      <w:r w:rsidR="00EF16D5">
        <w:rPr>
          <w:rFonts w:hint="eastAsia"/>
        </w:rPr>
        <w:t>８</w:t>
      </w:r>
      <w:r w:rsidR="007361A3">
        <w:rPr>
          <w:rFonts w:hint="eastAsia"/>
        </w:rPr>
        <w:t>年度の突発事故対応当番に参加したいので、下記のとおり申し込みます。</w:t>
      </w:r>
    </w:p>
    <w:p w:rsidR="007361A3" w:rsidRDefault="005954FC">
      <w:r>
        <w:rPr>
          <w:rFonts w:hint="eastAsia"/>
        </w:rPr>
        <w:t xml:space="preserve">　なお、下記</w:t>
      </w:r>
      <w:r w:rsidRPr="005954FC">
        <w:rPr>
          <w:rFonts w:ascii="ＭＳ 明朝" w:hAnsi="ＭＳ 明朝" w:hint="eastAsia"/>
          <w:szCs w:val="21"/>
        </w:rPr>
        <w:t>の記載内容については、事実に相違ないこと</w:t>
      </w:r>
      <w:r w:rsidR="008208A6">
        <w:rPr>
          <w:rFonts w:ascii="ＭＳ 明朝" w:hAnsi="ＭＳ 明朝" w:hint="eastAsia"/>
          <w:szCs w:val="21"/>
        </w:rPr>
        <w:t>を</w:t>
      </w:r>
      <w:r w:rsidRPr="005954FC">
        <w:rPr>
          <w:rFonts w:ascii="ＭＳ 明朝" w:hAnsi="ＭＳ 明朝" w:hint="eastAsia"/>
          <w:szCs w:val="21"/>
        </w:rPr>
        <w:t>誓約します。</w:t>
      </w:r>
    </w:p>
    <w:p w:rsidR="005954FC" w:rsidRDefault="005954FC"/>
    <w:p w:rsidR="007361A3" w:rsidRDefault="007361A3" w:rsidP="007361A3">
      <w:pPr>
        <w:jc w:val="center"/>
      </w:pPr>
      <w:r>
        <w:rPr>
          <w:rFonts w:hint="eastAsia"/>
        </w:rPr>
        <w:t>記</w:t>
      </w:r>
    </w:p>
    <w:p w:rsidR="00BB7AEA" w:rsidRDefault="00BB7AEA"/>
    <w:p w:rsidR="001F25B8" w:rsidRDefault="001F25B8">
      <w:r>
        <w:rPr>
          <w:rFonts w:hint="eastAsia"/>
        </w:rPr>
        <w:t>１　希望する時間帯</w:t>
      </w:r>
    </w:p>
    <w:p w:rsidR="001F25B8" w:rsidRDefault="001F25B8">
      <w:r>
        <w:rPr>
          <w:rFonts w:hint="eastAsia"/>
        </w:rPr>
        <w:t xml:space="preserve">　　　</w:t>
      </w:r>
      <w:r w:rsidR="003D4835">
        <w:rPr>
          <w:rFonts w:hint="eastAsia"/>
        </w:rPr>
        <w:t>平日昼間　　／</w:t>
      </w:r>
      <w:r>
        <w:rPr>
          <w:rFonts w:hint="eastAsia"/>
        </w:rPr>
        <w:t xml:space="preserve">　　平日夜間及び休日</w:t>
      </w:r>
    </w:p>
    <w:p w:rsidR="003D4835" w:rsidRDefault="003D4835">
      <w:r>
        <w:rPr>
          <w:rFonts w:hint="eastAsia"/>
        </w:rPr>
        <w:t xml:space="preserve">　　※希望する時間帯に○をつけてください。</w:t>
      </w:r>
    </w:p>
    <w:p w:rsidR="001F25B8" w:rsidRDefault="001F25B8"/>
    <w:p w:rsidR="00351FAF" w:rsidRPr="001F25B8" w:rsidRDefault="001F25B8">
      <w:pPr>
        <w:rPr>
          <w:sz w:val="24"/>
        </w:rPr>
      </w:pPr>
      <w:r>
        <w:rPr>
          <w:rFonts w:hint="eastAsia"/>
        </w:rPr>
        <w:t>２</w:t>
      </w:r>
      <w:r w:rsidR="00B65024" w:rsidRPr="001F25B8">
        <w:rPr>
          <w:rFonts w:hint="eastAsia"/>
        </w:rPr>
        <w:t xml:space="preserve">　姫路市</w:t>
      </w:r>
      <w:r w:rsidR="00221F36" w:rsidRPr="001F25B8">
        <w:rPr>
          <w:rFonts w:hint="eastAsia"/>
        </w:rPr>
        <w:t>指定給水装置工事事業者</w:t>
      </w:r>
    </w:p>
    <w:p w:rsidR="00890EBC" w:rsidRPr="00351FAF" w:rsidRDefault="00351FAF" w:rsidP="00351FAF">
      <w:pPr>
        <w:ind w:firstLineChars="300" w:firstLine="630"/>
        <w:rPr>
          <w:szCs w:val="21"/>
        </w:rPr>
      </w:pPr>
      <w:r>
        <w:rPr>
          <w:rFonts w:hint="eastAsia"/>
          <w:szCs w:val="21"/>
        </w:rPr>
        <w:t>指定番号</w:t>
      </w:r>
      <w:r w:rsidR="00221F36" w:rsidRPr="00351FAF">
        <w:rPr>
          <w:rFonts w:hint="eastAsia"/>
          <w:szCs w:val="21"/>
        </w:rPr>
        <w:t xml:space="preserve">　　　第　　　　　号</w:t>
      </w:r>
    </w:p>
    <w:p w:rsidR="00890EBC" w:rsidRPr="00351FAF" w:rsidRDefault="00890EBC" w:rsidP="00351FAF">
      <w:pPr>
        <w:ind w:leftChars="200" w:left="630" w:hangingChars="100" w:hanging="210"/>
        <w:rPr>
          <w:szCs w:val="22"/>
        </w:rPr>
      </w:pPr>
      <w:r w:rsidRPr="00351FAF">
        <w:rPr>
          <w:rFonts w:hint="eastAsia"/>
          <w:szCs w:val="22"/>
        </w:rPr>
        <w:t>※姫路市指定給水装置工事事業者を</w:t>
      </w:r>
      <w:r w:rsidR="00351FAF" w:rsidRPr="00351FAF">
        <w:rPr>
          <w:rFonts w:hint="eastAsia"/>
          <w:szCs w:val="22"/>
        </w:rPr>
        <w:t>再委託先として</w:t>
      </w:r>
      <w:r w:rsidRPr="00351FAF">
        <w:rPr>
          <w:rFonts w:hint="eastAsia"/>
          <w:szCs w:val="22"/>
        </w:rPr>
        <w:t>従事させる</w:t>
      </w:r>
      <w:r w:rsidR="00351FAF" w:rsidRPr="00351FAF">
        <w:rPr>
          <w:rFonts w:hint="eastAsia"/>
          <w:szCs w:val="22"/>
        </w:rPr>
        <w:t>場合は空欄で可。</w:t>
      </w:r>
    </w:p>
    <w:p w:rsidR="00351FAF" w:rsidRDefault="00351FAF"/>
    <w:p w:rsidR="00221F36" w:rsidRPr="001F25B8" w:rsidRDefault="001F25B8">
      <w:r w:rsidRPr="001F25B8">
        <w:rPr>
          <w:rFonts w:hint="eastAsia"/>
        </w:rPr>
        <w:t>３</w:t>
      </w:r>
      <w:r w:rsidR="00221F36" w:rsidRPr="001F25B8">
        <w:rPr>
          <w:rFonts w:hint="eastAsia"/>
        </w:rPr>
        <w:t xml:space="preserve">　姫路市鉄管工有資格者</w:t>
      </w:r>
    </w:p>
    <w:tbl>
      <w:tblPr>
        <w:tblW w:w="876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340"/>
        <w:gridCol w:w="3725"/>
      </w:tblGrid>
      <w:tr w:rsidR="00351FAF" w:rsidTr="00351FAF">
        <w:trPr>
          <w:trHeight w:val="454"/>
        </w:trPr>
        <w:tc>
          <w:tcPr>
            <w:tcW w:w="2700" w:type="dxa"/>
            <w:vMerge w:val="restart"/>
            <w:shd w:val="clear" w:color="auto" w:fill="auto"/>
          </w:tcPr>
          <w:p w:rsidR="00351FAF" w:rsidRPr="002B4609" w:rsidRDefault="00351FAF">
            <w:pPr>
              <w:rPr>
                <w:sz w:val="12"/>
                <w:szCs w:val="12"/>
              </w:rPr>
            </w:pPr>
          </w:p>
          <w:p w:rsidR="00351FAF" w:rsidRDefault="00351FAF">
            <w:r>
              <w:rPr>
                <w:rFonts w:hint="eastAsia"/>
              </w:rPr>
              <w:t>姫路市鉄管工有資格者名</w:t>
            </w:r>
          </w:p>
          <w:p w:rsidR="00351FAF" w:rsidRDefault="00351FAF">
            <w:r>
              <w:rPr>
                <w:rFonts w:hint="eastAsia"/>
              </w:rPr>
              <w:t xml:space="preserve">　　　及び資格番号</w:t>
            </w:r>
          </w:p>
          <w:p w:rsidR="00351FAF" w:rsidRDefault="00351FAF">
            <w:r>
              <w:rPr>
                <w:rFonts w:hint="eastAsia"/>
              </w:rPr>
              <w:t>（常勤の自社社員のみ）</w:t>
            </w:r>
          </w:p>
        </w:tc>
        <w:tc>
          <w:tcPr>
            <w:tcW w:w="2340" w:type="dxa"/>
            <w:shd w:val="clear" w:color="auto" w:fill="auto"/>
            <w:vAlign w:val="center"/>
          </w:tcPr>
          <w:p w:rsidR="00351FAF" w:rsidRPr="002B4609" w:rsidRDefault="00351FAF" w:rsidP="005954FC">
            <w:pPr>
              <w:rPr>
                <w:sz w:val="18"/>
                <w:szCs w:val="18"/>
              </w:rPr>
            </w:pPr>
            <w:r w:rsidRPr="002B4609">
              <w:rPr>
                <w:rFonts w:hint="eastAsia"/>
                <w:sz w:val="18"/>
                <w:szCs w:val="18"/>
              </w:rPr>
              <w:t xml:space="preserve">番号　　</w:t>
            </w:r>
          </w:p>
        </w:tc>
        <w:tc>
          <w:tcPr>
            <w:tcW w:w="3725" w:type="dxa"/>
            <w:shd w:val="clear" w:color="auto" w:fill="auto"/>
            <w:vAlign w:val="center"/>
          </w:tcPr>
          <w:p w:rsidR="00351FAF" w:rsidRPr="002B4609" w:rsidRDefault="00351FAF" w:rsidP="00132961">
            <w:pPr>
              <w:rPr>
                <w:sz w:val="18"/>
                <w:szCs w:val="18"/>
              </w:rPr>
            </w:pPr>
            <w:r w:rsidRPr="002B4609">
              <w:rPr>
                <w:rFonts w:hint="eastAsia"/>
                <w:sz w:val="18"/>
                <w:szCs w:val="18"/>
              </w:rPr>
              <w:t xml:space="preserve">氏名　　</w:t>
            </w:r>
          </w:p>
        </w:tc>
      </w:tr>
      <w:tr w:rsidR="00351FAF" w:rsidTr="00351FAF">
        <w:trPr>
          <w:trHeight w:val="454"/>
        </w:trPr>
        <w:tc>
          <w:tcPr>
            <w:tcW w:w="2700" w:type="dxa"/>
            <w:vMerge/>
            <w:shd w:val="clear" w:color="auto" w:fill="auto"/>
          </w:tcPr>
          <w:p w:rsidR="00351FAF" w:rsidRDefault="00351FAF"/>
        </w:tc>
        <w:tc>
          <w:tcPr>
            <w:tcW w:w="2340" w:type="dxa"/>
            <w:shd w:val="clear" w:color="auto" w:fill="auto"/>
            <w:vAlign w:val="center"/>
          </w:tcPr>
          <w:p w:rsidR="00351FAF" w:rsidRPr="002B4609" w:rsidRDefault="00351FAF" w:rsidP="00573FAA">
            <w:pPr>
              <w:rPr>
                <w:sz w:val="18"/>
                <w:szCs w:val="18"/>
              </w:rPr>
            </w:pPr>
            <w:r w:rsidRPr="002B4609">
              <w:rPr>
                <w:rFonts w:hint="eastAsia"/>
                <w:sz w:val="18"/>
                <w:szCs w:val="18"/>
              </w:rPr>
              <w:t xml:space="preserve">番号　　</w:t>
            </w:r>
          </w:p>
        </w:tc>
        <w:tc>
          <w:tcPr>
            <w:tcW w:w="3725" w:type="dxa"/>
            <w:shd w:val="clear" w:color="auto" w:fill="auto"/>
            <w:vAlign w:val="center"/>
          </w:tcPr>
          <w:p w:rsidR="00351FAF" w:rsidRPr="002B4609" w:rsidRDefault="00351FAF" w:rsidP="00132961">
            <w:pPr>
              <w:rPr>
                <w:sz w:val="18"/>
                <w:szCs w:val="18"/>
              </w:rPr>
            </w:pPr>
            <w:r w:rsidRPr="002B4609">
              <w:rPr>
                <w:rFonts w:hint="eastAsia"/>
                <w:sz w:val="18"/>
                <w:szCs w:val="18"/>
              </w:rPr>
              <w:t xml:space="preserve">氏名　　</w:t>
            </w:r>
          </w:p>
        </w:tc>
      </w:tr>
      <w:tr w:rsidR="00351FAF" w:rsidTr="00351FAF">
        <w:trPr>
          <w:trHeight w:val="454"/>
        </w:trPr>
        <w:tc>
          <w:tcPr>
            <w:tcW w:w="2700" w:type="dxa"/>
            <w:vMerge/>
            <w:shd w:val="clear" w:color="auto" w:fill="auto"/>
          </w:tcPr>
          <w:p w:rsidR="00351FAF" w:rsidRDefault="00351FAF"/>
        </w:tc>
        <w:tc>
          <w:tcPr>
            <w:tcW w:w="2340" w:type="dxa"/>
            <w:shd w:val="clear" w:color="auto" w:fill="auto"/>
            <w:vAlign w:val="center"/>
          </w:tcPr>
          <w:p w:rsidR="00351FAF" w:rsidRPr="002B4609" w:rsidRDefault="00351FAF" w:rsidP="00573FAA">
            <w:pPr>
              <w:rPr>
                <w:sz w:val="18"/>
                <w:szCs w:val="18"/>
              </w:rPr>
            </w:pPr>
            <w:r w:rsidRPr="002B4609">
              <w:rPr>
                <w:rFonts w:hint="eastAsia"/>
                <w:sz w:val="18"/>
                <w:szCs w:val="18"/>
              </w:rPr>
              <w:t xml:space="preserve">番号　　</w:t>
            </w:r>
          </w:p>
        </w:tc>
        <w:tc>
          <w:tcPr>
            <w:tcW w:w="3725" w:type="dxa"/>
            <w:shd w:val="clear" w:color="auto" w:fill="auto"/>
            <w:vAlign w:val="center"/>
          </w:tcPr>
          <w:p w:rsidR="00351FAF" w:rsidRPr="002B4609" w:rsidRDefault="00351FAF" w:rsidP="00132961">
            <w:pPr>
              <w:rPr>
                <w:sz w:val="18"/>
                <w:szCs w:val="18"/>
              </w:rPr>
            </w:pPr>
            <w:r w:rsidRPr="002B4609">
              <w:rPr>
                <w:rFonts w:hint="eastAsia"/>
                <w:sz w:val="18"/>
                <w:szCs w:val="18"/>
              </w:rPr>
              <w:t xml:space="preserve">氏名　　</w:t>
            </w:r>
          </w:p>
        </w:tc>
      </w:tr>
      <w:tr w:rsidR="00351FAF" w:rsidTr="00351FAF">
        <w:trPr>
          <w:trHeight w:val="454"/>
        </w:trPr>
        <w:tc>
          <w:tcPr>
            <w:tcW w:w="2700" w:type="dxa"/>
            <w:vMerge/>
            <w:shd w:val="clear" w:color="auto" w:fill="auto"/>
          </w:tcPr>
          <w:p w:rsidR="00351FAF" w:rsidRDefault="00351FAF"/>
        </w:tc>
        <w:tc>
          <w:tcPr>
            <w:tcW w:w="2340" w:type="dxa"/>
            <w:shd w:val="clear" w:color="auto" w:fill="auto"/>
            <w:vAlign w:val="center"/>
          </w:tcPr>
          <w:p w:rsidR="00351FAF" w:rsidRPr="002B4609" w:rsidRDefault="00351FAF" w:rsidP="00573FAA">
            <w:pPr>
              <w:rPr>
                <w:sz w:val="18"/>
                <w:szCs w:val="18"/>
              </w:rPr>
            </w:pPr>
            <w:r w:rsidRPr="002B4609">
              <w:rPr>
                <w:rFonts w:hint="eastAsia"/>
                <w:sz w:val="18"/>
                <w:szCs w:val="18"/>
              </w:rPr>
              <w:t xml:space="preserve">番号　　</w:t>
            </w:r>
          </w:p>
        </w:tc>
        <w:tc>
          <w:tcPr>
            <w:tcW w:w="3725" w:type="dxa"/>
            <w:shd w:val="clear" w:color="auto" w:fill="auto"/>
            <w:vAlign w:val="center"/>
          </w:tcPr>
          <w:p w:rsidR="00351FAF" w:rsidRPr="002B4609" w:rsidRDefault="00351FAF" w:rsidP="00132961">
            <w:pPr>
              <w:rPr>
                <w:sz w:val="18"/>
                <w:szCs w:val="18"/>
              </w:rPr>
            </w:pPr>
            <w:r w:rsidRPr="002B4609">
              <w:rPr>
                <w:rFonts w:hint="eastAsia"/>
                <w:sz w:val="18"/>
                <w:szCs w:val="18"/>
              </w:rPr>
              <w:t xml:space="preserve">氏名　　</w:t>
            </w:r>
          </w:p>
        </w:tc>
      </w:tr>
      <w:tr w:rsidR="00351FAF" w:rsidTr="00351FAF">
        <w:trPr>
          <w:trHeight w:val="454"/>
        </w:trPr>
        <w:tc>
          <w:tcPr>
            <w:tcW w:w="2700" w:type="dxa"/>
            <w:vMerge/>
            <w:shd w:val="clear" w:color="auto" w:fill="auto"/>
          </w:tcPr>
          <w:p w:rsidR="00351FAF" w:rsidRDefault="00351FAF"/>
        </w:tc>
        <w:tc>
          <w:tcPr>
            <w:tcW w:w="2340" w:type="dxa"/>
            <w:shd w:val="clear" w:color="auto" w:fill="auto"/>
            <w:vAlign w:val="center"/>
          </w:tcPr>
          <w:p w:rsidR="00351FAF" w:rsidRPr="002B4609" w:rsidRDefault="00351FAF" w:rsidP="00573FAA">
            <w:pPr>
              <w:rPr>
                <w:sz w:val="18"/>
                <w:szCs w:val="18"/>
              </w:rPr>
            </w:pPr>
            <w:r w:rsidRPr="002B4609">
              <w:rPr>
                <w:rFonts w:hint="eastAsia"/>
                <w:sz w:val="18"/>
                <w:szCs w:val="18"/>
              </w:rPr>
              <w:t xml:space="preserve">番号　　</w:t>
            </w:r>
          </w:p>
        </w:tc>
        <w:tc>
          <w:tcPr>
            <w:tcW w:w="3725" w:type="dxa"/>
            <w:shd w:val="clear" w:color="auto" w:fill="auto"/>
            <w:vAlign w:val="center"/>
          </w:tcPr>
          <w:p w:rsidR="00351FAF" w:rsidRPr="002B4609" w:rsidRDefault="00351FAF" w:rsidP="00132961">
            <w:pPr>
              <w:rPr>
                <w:sz w:val="18"/>
                <w:szCs w:val="18"/>
              </w:rPr>
            </w:pPr>
            <w:r w:rsidRPr="002B4609">
              <w:rPr>
                <w:rFonts w:hint="eastAsia"/>
                <w:sz w:val="18"/>
                <w:szCs w:val="18"/>
              </w:rPr>
              <w:t xml:space="preserve">氏名　　</w:t>
            </w:r>
          </w:p>
        </w:tc>
      </w:tr>
      <w:tr w:rsidR="00351FAF" w:rsidTr="00351FAF">
        <w:trPr>
          <w:trHeight w:val="454"/>
        </w:trPr>
        <w:tc>
          <w:tcPr>
            <w:tcW w:w="2700" w:type="dxa"/>
            <w:vMerge/>
            <w:shd w:val="clear" w:color="auto" w:fill="auto"/>
          </w:tcPr>
          <w:p w:rsidR="00351FAF" w:rsidRDefault="00351FAF"/>
        </w:tc>
        <w:tc>
          <w:tcPr>
            <w:tcW w:w="2340" w:type="dxa"/>
            <w:shd w:val="clear" w:color="auto" w:fill="auto"/>
            <w:vAlign w:val="center"/>
          </w:tcPr>
          <w:p w:rsidR="00351FAF" w:rsidRPr="002B4609" w:rsidRDefault="00351FAF" w:rsidP="00573FAA">
            <w:pPr>
              <w:rPr>
                <w:sz w:val="18"/>
                <w:szCs w:val="18"/>
              </w:rPr>
            </w:pPr>
            <w:r w:rsidRPr="002B4609">
              <w:rPr>
                <w:rFonts w:hint="eastAsia"/>
                <w:sz w:val="18"/>
                <w:szCs w:val="18"/>
              </w:rPr>
              <w:t xml:space="preserve">番号　　</w:t>
            </w:r>
          </w:p>
        </w:tc>
        <w:tc>
          <w:tcPr>
            <w:tcW w:w="3725" w:type="dxa"/>
            <w:shd w:val="clear" w:color="auto" w:fill="auto"/>
            <w:vAlign w:val="center"/>
          </w:tcPr>
          <w:p w:rsidR="00351FAF" w:rsidRPr="002B4609" w:rsidRDefault="00351FAF" w:rsidP="00132961">
            <w:pPr>
              <w:rPr>
                <w:sz w:val="18"/>
                <w:szCs w:val="18"/>
              </w:rPr>
            </w:pPr>
            <w:r w:rsidRPr="002B4609">
              <w:rPr>
                <w:rFonts w:hint="eastAsia"/>
                <w:sz w:val="18"/>
                <w:szCs w:val="18"/>
              </w:rPr>
              <w:t xml:space="preserve">氏名　　</w:t>
            </w:r>
          </w:p>
        </w:tc>
      </w:tr>
      <w:tr w:rsidR="00351FAF" w:rsidTr="00351FAF">
        <w:trPr>
          <w:trHeight w:val="454"/>
        </w:trPr>
        <w:tc>
          <w:tcPr>
            <w:tcW w:w="2700" w:type="dxa"/>
            <w:vMerge/>
            <w:shd w:val="clear" w:color="auto" w:fill="auto"/>
          </w:tcPr>
          <w:p w:rsidR="00351FAF" w:rsidRDefault="00351FAF"/>
        </w:tc>
        <w:tc>
          <w:tcPr>
            <w:tcW w:w="2340" w:type="dxa"/>
            <w:shd w:val="clear" w:color="auto" w:fill="auto"/>
            <w:vAlign w:val="center"/>
          </w:tcPr>
          <w:p w:rsidR="00351FAF" w:rsidRPr="002B4609" w:rsidRDefault="00351FAF" w:rsidP="00221F36">
            <w:pPr>
              <w:rPr>
                <w:sz w:val="18"/>
                <w:szCs w:val="18"/>
              </w:rPr>
            </w:pPr>
            <w:r w:rsidRPr="002B4609">
              <w:rPr>
                <w:rFonts w:hint="eastAsia"/>
                <w:sz w:val="18"/>
                <w:szCs w:val="18"/>
              </w:rPr>
              <w:t xml:space="preserve">番号　　</w:t>
            </w:r>
          </w:p>
        </w:tc>
        <w:tc>
          <w:tcPr>
            <w:tcW w:w="3725" w:type="dxa"/>
            <w:shd w:val="clear" w:color="auto" w:fill="auto"/>
            <w:vAlign w:val="center"/>
          </w:tcPr>
          <w:p w:rsidR="00351FAF" w:rsidRPr="002B4609" w:rsidRDefault="00351FAF" w:rsidP="00132961">
            <w:pPr>
              <w:rPr>
                <w:sz w:val="18"/>
                <w:szCs w:val="18"/>
              </w:rPr>
            </w:pPr>
            <w:r w:rsidRPr="002B4609">
              <w:rPr>
                <w:rFonts w:hint="eastAsia"/>
                <w:sz w:val="18"/>
                <w:szCs w:val="18"/>
              </w:rPr>
              <w:t xml:space="preserve">氏名　　</w:t>
            </w:r>
          </w:p>
        </w:tc>
      </w:tr>
      <w:tr w:rsidR="00351FAF" w:rsidTr="00351FAF">
        <w:trPr>
          <w:trHeight w:val="454"/>
        </w:trPr>
        <w:tc>
          <w:tcPr>
            <w:tcW w:w="2700" w:type="dxa"/>
            <w:vMerge/>
            <w:shd w:val="clear" w:color="auto" w:fill="auto"/>
          </w:tcPr>
          <w:p w:rsidR="00351FAF" w:rsidRDefault="00351FAF"/>
        </w:tc>
        <w:tc>
          <w:tcPr>
            <w:tcW w:w="2340" w:type="dxa"/>
            <w:shd w:val="clear" w:color="auto" w:fill="auto"/>
            <w:vAlign w:val="center"/>
          </w:tcPr>
          <w:p w:rsidR="00351FAF" w:rsidRPr="002B4609" w:rsidRDefault="00351FAF" w:rsidP="00221F36">
            <w:pPr>
              <w:rPr>
                <w:sz w:val="18"/>
                <w:szCs w:val="18"/>
              </w:rPr>
            </w:pPr>
            <w:r w:rsidRPr="002B4609">
              <w:rPr>
                <w:rFonts w:hint="eastAsia"/>
                <w:sz w:val="18"/>
                <w:szCs w:val="18"/>
              </w:rPr>
              <w:t xml:space="preserve">番号　　</w:t>
            </w:r>
          </w:p>
        </w:tc>
        <w:tc>
          <w:tcPr>
            <w:tcW w:w="3725" w:type="dxa"/>
            <w:shd w:val="clear" w:color="auto" w:fill="auto"/>
            <w:vAlign w:val="center"/>
          </w:tcPr>
          <w:p w:rsidR="00351FAF" w:rsidRPr="002B4609" w:rsidRDefault="00351FAF" w:rsidP="00132961">
            <w:pPr>
              <w:rPr>
                <w:sz w:val="18"/>
                <w:szCs w:val="18"/>
              </w:rPr>
            </w:pPr>
            <w:r w:rsidRPr="002B4609">
              <w:rPr>
                <w:rFonts w:hint="eastAsia"/>
                <w:sz w:val="18"/>
                <w:szCs w:val="18"/>
              </w:rPr>
              <w:t xml:space="preserve">氏名　　</w:t>
            </w:r>
          </w:p>
        </w:tc>
      </w:tr>
    </w:tbl>
    <w:p w:rsidR="00BB7AEA" w:rsidRDefault="00351FAF" w:rsidP="00351FAF">
      <w:pPr>
        <w:ind w:firstLineChars="200" w:firstLine="420"/>
        <w:rPr>
          <w:szCs w:val="21"/>
        </w:rPr>
      </w:pPr>
      <w:r w:rsidRPr="00351FAF">
        <w:rPr>
          <w:rFonts w:hint="eastAsia"/>
          <w:szCs w:val="21"/>
        </w:rPr>
        <w:t>※</w:t>
      </w:r>
      <w:r>
        <w:rPr>
          <w:rFonts w:hint="eastAsia"/>
          <w:szCs w:val="21"/>
        </w:rPr>
        <w:t>姫路市鉄管工有資格者</w:t>
      </w:r>
      <w:r w:rsidRPr="00351FAF">
        <w:rPr>
          <w:rFonts w:hint="eastAsia"/>
          <w:szCs w:val="21"/>
        </w:rPr>
        <w:t>を再委託先として従事させる場合は空欄で可。</w:t>
      </w:r>
    </w:p>
    <w:p w:rsidR="001F25B8" w:rsidRDefault="001F25B8" w:rsidP="00351FAF">
      <w:pPr>
        <w:ind w:firstLineChars="200" w:firstLine="420"/>
        <w:rPr>
          <w:szCs w:val="21"/>
        </w:rPr>
      </w:pPr>
      <w:r>
        <w:rPr>
          <w:rFonts w:ascii="ＭＳ 明朝" w:hAnsi="ＭＳ 明朝" w:cs="ＭＳ 明朝" w:hint="eastAsia"/>
          <w:szCs w:val="21"/>
        </w:rPr>
        <w:t>※行が不足する場合は、適宜追加してください。</w:t>
      </w:r>
    </w:p>
    <w:p w:rsidR="00351FAF" w:rsidRDefault="00351FAF" w:rsidP="00351FAF">
      <w:pPr>
        <w:rPr>
          <w:szCs w:val="21"/>
        </w:rPr>
      </w:pPr>
    </w:p>
    <w:p w:rsidR="00351FAF" w:rsidRDefault="00351FAF" w:rsidP="00351FAF">
      <w:pPr>
        <w:rPr>
          <w:szCs w:val="21"/>
        </w:rPr>
      </w:pPr>
      <w:r>
        <w:rPr>
          <w:rFonts w:hint="eastAsia"/>
          <w:szCs w:val="21"/>
        </w:rPr>
        <w:t>その他</w:t>
      </w:r>
    </w:p>
    <w:p w:rsidR="001F25B8" w:rsidRDefault="00351FAF" w:rsidP="003D4835">
      <w:pPr>
        <w:rPr>
          <w:szCs w:val="21"/>
        </w:rPr>
      </w:pPr>
      <w:r>
        <w:rPr>
          <w:rFonts w:hint="eastAsia"/>
          <w:szCs w:val="21"/>
        </w:rPr>
        <w:t xml:space="preserve">　再委託を希望する場合は、併せて再委託申出書を提出</w:t>
      </w:r>
      <w:r w:rsidR="00AA25C2">
        <w:rPr>
          <w:rFonts w:hint="eastAsia"/>
          <w:szCs w:val="21"/>
        </w:rPr>
        <w:t>してください</w:t>
      </w:r>
      <w:r w:rsidR="003D4835">
        <w:rPr>
          <w:rFonts w:hint="eastAsia"/>
          <w:szCs w:val="21"/>
        </w:rPr>
        <w:t>。</w:t>
      </w:r>
      <w:r w:rsidR="001F25B8">
        <w:rPr>
          <w:szCs w:val="21"/>
        </w:rPr>
        <w:br w:type="page"/>
      </w:r>
    </w:p>
    <w:p w:rsidR="001A015B" w:rsidRPr="00A42866" w:rsidRDefault="001A015B" w:rsidP="001A015B">
      <w:pPr>
        <w:rPr>
          <w:szCs w:val="21"/>
          <w:bdr w:val="single" w:sz="4" w:space="0" w:color="auto"/>
        </w:rPr>
      </w:pPr>
      <w:r w:rsidRPr="00A42866">
        <w:rPr>
          <w:rFonts w:hint="eastAsia"/>
          <w:szCs w:val="21"/>
          <w:bdr w:val="single" w:sz="4" w:space="0" w:color="auto"/>
        </w:rPr>
        <w:lastRenderedPageBreak/>
        <w:t>別紙</w:t>
      </w:r>
    </w:p>
    <w:p w:rsidR="001A015B" w:rsidRDefault="00EF16D5" w:rsidP="001A015B">
      <w:pPr>
        <w:jc w:val="center"/>
        <w:rPr>
          <w:sz w:val="24"/>
          <w:szCs w:val="21"/>
        </w:rPr>
      </w:pPr>
      <w:r>
        <w:rPr>
          <w:rFonts w:ascii="ＭＳ 明朝" w:hAnsi="ＭＳ 明朝" w:hint="eastAsia"/>
          <w:kern w:val="0"/>
          <w:sz w:val="24"/>
          <w:szCs w:val="36"/>
        </w:rPr>
        <w:t>令和８</w:t>
      </w:r>
      <w:r w:rsidR="00AA25C2" w:rsidRPr="001A015B">
        <w:rPr>
          <w:rFonts w:ascii="ＭＳ 明朝" w:hAnsi="ＭＳ 明朝" w:hint="eastAsia"/>
          <w:kern w:val="0"/>
          <w:sz w:val="24"/>
          <w:szCs w:val="36"/>
        </w:rPr>
        <w:t>年度　突発事故対応当番</w:t>
      </w:r>
      <w:r w:rsidR="00AA25C2">
        <w:rPr>
          <w:rFonts w:ascii="ＭＳ 明朝" w:hAnsi="ＭＳ 明朝" w:hint="eastAsia"/>
          <w:kern w:val="0"/>
          <w:sz w:val="24"/>
          <w:szCs w:val="36"/>
        </w:rPr>
        <w:t xml:space="preserve">　</w:t>
      </w:r>
      <w:r w:rsidR="001A015B" w:rsidRPr="001A015B">
        <w:rPr>
          <w:rFonts w:hint="eastAsia"/>
          <w:sz w:val="24"/>
          <w:szCs w:val="21"/>
        </w:rPr>
        <w:t>再委託先申告書</w:t>
      </w:r>
    </w:p>
    <w:p w:rsidR="00AA25C2" w:rsidRPr="001A015B" w:rsidRDefault="00AA25C2" w:rsidP="001A015B">
      <w:pPr>
        <w:jc w:val="center"/>
        <w:rPr>
          <w:sz w:val="24"/>
          <w:szCs w:val="21"/>
        </w:rPr>
      </w:pPr>
    </w:p>
    <w:p w:rsidR="001A015B" w:rsidRPr="00890EBC" w:rsidRDefault="00EF16D5" w:rsidP="001A015B">
      <w:pPr>
        <w:wordWrap w:val="0"/>
        <w:jc w:val="right"/>
        <w:rPr>
          <w:rFonts w:ascii="ＭＳ 明朝" w:hAnsi="ＭＳ 明朝"/>
        </w:rPr>
      </w:pPr>
      <w:r>
        <w:rPr>
          <w:rFonts w:hint="eastAsia"/>
        </w:rPr>
        <w:t>令和８</w:t>
      </w:r>
      <w:r w:rsidR="001A015B" w:rsidRPr="00890EBC">
        <w:rPr>
          <w:rFonts w:ascii="ＭＳ 明朝" w:hAnsi="ＭＳ 明朝" w:hint="eastAsia"/>
        </w:rPr>
        <w:t>年（202</w:t>
      </w:r>
      <w:r>
        <w:rPr>
          <w:rFonts w:ascii="ＭＳ 明朝" w:hAnsi="ＭＳ 明朝"/>
        </w:rPr>
        <w:t>6</w:t>
      </w:r>
      <w:r w:rsidR="00A42866">
        <w:rPr>
          <w:rFonts w:ascii="ＭＳ 明朝" w:hAnsi="ＭＳ 明朝" w:hint="eastAsia"/>
        </w:rPr>
        <w:t>年</w:t>
      </w:r>
      <w:r w:rsidR="001A015B" w:rsidRPr="00890EBC">
        <w:rPr>
          <w:rFonts w:ascii="ＭＳ 明朝" w:hAnsi="ＭＳ 明朝" w:hint="eastAsia"/>
        </w:rPr>
        <w:t>）　　月　　日</w:t>
      </w:r>
    </w:p>
    <w:p w:rsidR="001A015B" w:rsidRPr="00890EBC" w:rsidRDefault="001A015B" w:rsidP="001A015B">
      <w:pPr>
        <w:rPr>
          <w:rFonts w:ascii="ＭＳ 明朝" w:hAnsi="ＭＳ 明朝"/>
        </w:rPr>
      </w:pPr>
      <w:r w:rsidRPr="00890EBC">
        <w:rPr>
          <w:rFonts w:ascii="ＭＳ 明朝" w:hAnsi="ＭＳ 明朝" w:hint="eastAsia"/>
        </w:rPr>
        <w:t>（宛先）姫路市上下水道事業管理者</w:t>
      </w:r>
    </w:p>
    <w:p w:rsidR="001A015B" w:rsidRDefault="001A015B" w:rsidP="00AA25C2">
      <w:pPr>
        <w:tabs>
          <w:tab w:val="left" w:pos="4140"/>
        </w:tabs>
        <w:rPr>
          <w:rFonts w:ascii="ＭＳ 明朝" w:hAnsi="ＭＳ 明朝"/>
        </w:rPr>
      </w:pPr>
      <w:r>
        <w:rPr>
          <w:rFonts w:ascii="ＭＳ 明朝" w:hAnsi="ＭＳ 明朝"/>
        </w:rPr>
        <w:tab/>
      </w:r>
      <w:r>
        <w:rPr>
          <w:rFonts w:ascii="ＭＳ 明朝" w:hAnsi="ＭＳ 明朝" w:hint="eastAsia"/>
        </w:rPr>
        <w:t>所在地又は住所</w:t>
      </w:r>
    </w:p>
    <w:p w:rsidR="001A015B" w:rsidRDefault="001A015B" w:rsidP="00AA25C2">
      <w:pPr>
        <w:tabs>
          <w:tab w:val="left" w:pos="4140"/>
        </w:tabs>
        <w:rPr>
          <w:rFonts w:ascii="ＭＳ 明朝" w:hAnsi="ＭＳ 明朝"/>
        </w:rPr>
      </w:pPr>
      <w:r>
        <w:rPr>
          <w:rFonts w:ascii="ＭＳ 明朝" w:hAnsi="ＭＳ 明朝"/>
        </w:rPr>
        <w:tab/>
      </w:r>
      <w:r>
        <w:rPr>
          <w:rFonts w:ascii="ＭＳ 明朝" w:hAnsi="ＭＳ 明朝" w:hint="eastAsia"/>
        </w:rPr>
        <w:t>法人名又は屋号</w:t>
      </w:r>
    </w:p>
    <w:p w:rsidR="001A015B" w:rsidRPr="001A015B" w:rsidRDefault="001A015B" w:rsidP="00AA25C2">
      <w:pPr>
        <w:tabs>
          <w:tab w:val="left" w:pos="4140"/>
        </w:tabs>
        <w:rPr>
          <w:rFonts w:ascii="ＭＳ 明朝" w:hAnsi="ＭＳ 明朝"/>
        </w:rPr>
      </w:pPr>
      <w:r>
        <w:rPr>
          <w:rFonts w:ascii="ＭＳ 明朝" w:hAnsi="ＭＳ 明朝"/>
        </w:rPr>
        <w:tab/>
      </w:r>
      <w:r>
        <w:rPr>
          <w:rFonts w:ascii="ＭＳ 明朝" w:hAnsi="ＭＳ 明朝" w:hint="eastAsia"/>
        </w:rPr>
        <w:t>代表者職氏名</w:t>
      </w:r>
    </w:p>
    <w:p w:rsidR="001A015B" w:rsidRDefault="001A015B" w:rsidP="001A015B">
      <w:pPr>
        <w:rPr>
          <w:szCs w:val="21"/>
        </w:rPr>
      </w:pPr>
    </w:p>
    <w:p w:rsidR="001A015B" w:rsidRDefault="001A015B" w:rsidP="001A015B">
      <w:r>
        <w:rPr>
          <w:rFonts w:hint="eastAsia"/>
          <w:szCs w:val="21"/>
        </w:rPr>
        <w:t xml:space="preserve">　令和</w:t>
      </w:r>
      <w:r w:rsidR="00EF16D5">
        <w:rPr>
          <w:rFonts w:hint="eastAsia"/>
          <w:szCs w:val="21"/>
        </w:rPr>
        <w:t>８</w:t>
      </w:r>
      <w:bookmarkStart w:id="0" w:name="_GoBack"/>
      <w:bookmarkEnd w:id="0"/>
      <w:r>
        <w:rPr>
          <w:rFonts w:hint="eastAsia"/>
          <w:szCs w:val="21"/>
        </w:rPr>
        <w:t>年度</w:t>
      </w:r>
      <w:r>
        <w:rPr>
          <w:rFonts w:hint="eastAsia"/>
        </w:rPr>
        <w:t>の突発事故対応当番において、協定及び単価契約締結後に再委託を予定している業者及び鉄管工有資格者は以下のとおりです。</w:t>
      </w:r>
    </w:p>
    <w:p w:rsidR="001A015B" w:rsidRDefault="001A015B" w:rsidP="001A015B">
      <w:pPr>
        <w:rPr>
          <w:szCs w:val="21"/>
        </w:rPr>
      </w:pPr>
    </w:p>
    <w:tbl>
      <w:tblPr>
        <w:tblStyle w:val="a5"/>
        <w:tblW w:w="0" w:type="auto"/>
        <w:tblLook w:val="04A0" w:firstRow="1" w:lastRow="0" w:firstColumn="1" w:lastColumn="0" w:noHBand="0" w:noVBand="1"/>
      </w:tblPr>
      <w:tblGrid>
        <w:gridCol w:w="1975"/>
        <w:gridCol w:w="1732"/>
        <w:gridCol w:w="2048"/>
        <w:gridCol w:w="1710"/>
        <w:gridCol w:w="1879"/>
      </w:tblGrid>
      <w:tr w:rsidR="003D4835" w:rsidTr="003D4835">
        <w:tc>
          <w:tcPr>
            <w:tcW w:w="1975" w:type="dxa"/>
          </w:tcPr>
          <w:p w:rsidR="003D4835" w:rsidRDefault="003D4835" w:rsidP="001A015B">
            <w:pPr>
              <w:rPr>
                <w:szCs w:val="21"/>
              </w:rPr>
            </w:pPr>
            <w:r>
              <w:rPr>
                <w:rFonts w:hint="eastAsia"/>
                <w:szCs w:val="21"/>
              </w:rPr>
              <w:t>希望</w:t>
            </w:r>
            <w:r w:rsidR="00A42866">
              <w:rPr>
                <w:rFonts w:hint="eastAsia"/>
                <w:szCs w:val="21"/>
              </w:rPr>
              <w:t>する</w:t>
            </w:r>
            <w:r>
              <w:rPr>
                <w:rFonts w:hint="eastAsia"/>
                <w:szCs w:val="21"/>
              </w:rPr>
              <w:t>時間帯</w:t>
            </w:r>
          </w:p>
          <w:p w:rsidR="00AA25C2" w:rsidRDefault="00AA25C2" w:rsidP="001A015B">
            <w:pPr>
              <w:rPr>
                <w:szCs w:val="21"/>
              </w:rPr>
            </w:pPr>
            <w:r w:rsidRPr="00AA25C2">
              <w:rPr>
                <w:rFonts w:hint="eastAsia"/>
                <w:sz w:val="18"/>
                <w:szCs w:val="21"/>
              </w:rPr>
              <w:t>（希望するものに○）</w:t>
            </w:r>
          </w:p>
        </w:tc>
        <w:tc>
          <w:tcPr>
            <w:tcW w:w="1732" w:type="dxa"/>
          </w:tcPr>
          <w:p w:rsidR="003D4835" w:rsidRDefault="003D4835" w:rsidP="001A015B">
            <w:pPr>
              <w:rPr>
                <w:szCs w:val="21"/>
              </w:rPr>
            </w:pPr>
            <w:r>
              <w:rPr>
                <w:rFonts w:hint="eastAsia"/>
                <w:szCs w:val="21"/>
              </w:rPr>
              <w:t>指定給水装置工事業者登録番号</w:t>
            </w:r>
          </w:p>
        </w:tc>
        <w:tc>
          <w:tcPr>
            <w:tcW w:w="2048" w:type="dxa"/>
          </w:tcPr>
          <w:p w:rsidR="003D4835" w:rsidRDefault="003D4835" w:rsidP="001A015B">
            <w:pPr>
              <w:rPr>
                <w:szCs w:val="21"/>
              </w:rPr>
            </w:pPr>
            <w:r>
              <w:rPr>
                <w:rFonts w:hint="eastAsia"/>
                <w:szCs w:val="21"/>
              </w:rPr>
              <w:t>業者名</w:t>
            </w:r>
          </w:p>
        </w:tc>
        <w:tc>
          <w:tcPr>
            <w:tcW w:w="1710" w:type="dxa"/>
          </w:tcPr>
          <w:p w:rsidR="003D4835" w:rsidRDefault="003D4835" w:rsidP="001A015B">
            <w:pPr>
              <w:rPr>
                <w:szCs w:val="21"/>
              </w:rPr>
            </w:pPr>
            <w:r>
              <w:rPr>
                <w:rFonts w:hint="eastAsia"/>
                <w:szCs w:val="21"/>
              </w:rPr>
              <w:t>鉄管工資格番号</w:t>
            </w:r>
          </w:p>
        </w:tc>
        <w:tc>
          <w:tcPr>
            <w:tcW w:w="1879" w:type="dxa"/>
          </w:tcPr>
          <w:p w:rsidR="003D4835" w:rsidRDefault="003D4835" w:rsidP="001A015B">
            <w:pPr>
              <w:rPr>
                <w:szCs w:val="21"/>
              </w:rPr>
            </w:pPr>
            <w:r>
              <w:rPr>
                <w:rFonts w:hint="eastAsia"/>
                <w:szCs w:val="21"/>
              </w:rPr>
              <w:t>有資格者氏名</w:t>
            </w:r>
          </w:p>
        </w:tc>
      </w:tr>
      <w:tr w:rsidR="003D4835" w:rsidTr="003D4835">
        <w:tc>
          <w:tcPr>
            <w:tcW w:w="1975" w:type="dxa"/>
          </w:tcPr>
          <w:p w:rsidR="003D4835" w:rsidRDefault="003D4835" w:rsidP="001A015B">
            <w:pPr>
              <w:rPr>
                <w:szCs w:val="21"/>
              </w:rPr>
            </w:pPr>
            <w:r>
              <w:rPr>
                <w:rFonts w:hint="eastAsia"/>
                <w:szCs w:val="21"/>
              </w:rPr>
              <w:t>平日昼間　／</w:t>
            </w:r>
          </w:p>
          <w:p w:rsidR="003D4835" w:rsidRDefault="003D4835" w:rsidP="001A015B">
            <w:pPr>
              <w:rPr>
                <w:szCs w:val="21"/>
              </w:rPr>
            </w:pPr>
            <w:r>
              <w:rPr>
                <w:rFonts w:hint="eastAsia"/>
                <w:szCs w:val="21"/>
              </w:rPr>
              <w:t>平日夜間及び休日</w:t>
            </w:r>
          </w:p>
        </w:tc>
        <w:tc>
          <w:tcPr>
            <w:tcW w:w="1732" w:type="dxa"/>
          </w:tcPr>
          <w:p w:rsidR="003D4835" w:rsidRDefault="003D4835" w:rsidP="001A015B">
            <w:pPr>
              <w:rPr>
                <w:szCs w:val="21"/>
              </w:rPr>
            </w:pPr>
          </w:p>
        </w:tc>
        <w:tc>
          <w:tcPr>
            <w:tcW w:w="2048" w:type="dxa"/>
          </w:tcPr>
          <w:p w:rsidR="003D4835" w:rsidRDefault="003D4835" w:rsidP="001A015B">
            <w:pPr>
              <w:rPr>
                <w:szCs w:val="21"/>
              </w:rPr>
            </w:pPr>
          </w:p>
        </w:tc>
        <w:tc>
          <w:tcPr>
            <w:tcW w:w="1710" w:type="dxa"/>
          </w:tcPr>
          <w:p w:rsidR="003D4835" w:rsidRDefault="003D4835" w:rsidP="001A015B">
            <w:pPr>
              <w:rPr>
                <w:szCs w:val="21"/>
              </w:rPr>
            </w:pPr>
          </w:p>
        </w:tc>
        <w:tc>
          <w:tcPr>
            <w:tcW w:w="1879" w:type="dxa"/>
          </w:tcPr>
          <w:p w:rsidR="003D4835" w:rsidRDefault="003D4835" w:rsidP="001A015B">
            <w:pPr>
              <w:rPr>
                <w:szCs w:val="21"/>
              </w:rPr>
            </w:pPr>
          </w:p>
        </w:tc>
      </w:tr>
      <w:tr w:rsidR="003D4835" w:rsidTr="003D4835">
        <w:tc>
          <w:tcPr>
            <w:tcW w:w="1975" w:type="dxa"/>
          </w:tcPr>
          <w:p w:rsidR="003D4835" w:rsidRDefault="003D4835" w:rsidP="003D4835">
            <w:pPr>
              <w:rPr>
                <w:szCs w:val="21"/>
              </w:rPr>
            </w:pPr>
            <w:r>
              <w:rPr>
                <w:rFonts w:hint="eastAsia"/>
                <w:szCs w:val="21"/>
              </w:rPr>
              <w:t>平日昼間　／</w:t>
            </w:r>
          </w:p>
          <w:p w:rsidR="003D4835" w:rsidRDefault="003D4835" w:rsidP="003D4835">
            <w:pPr>
              <w:rPr>
                <w:szCs w:val="21"/>
              </w:rPr>
            </w:pPr>
            <w:r>
              <w:rPr>
                <w:rFonts w:hint="eastAsia"/>
                <w:szCs w:val="21"/>
              </w:rPr>
              <w:t>平日夜間及び休日</w:t>
            </w:r>
          </w:p>
        </w:tc>
        <w:tc>
          <w:tcPr>
            <w:tcW w:w="1732" w:type="dxa"/>
          </w:tcPr>
          <w:p w:rsidR="003D4835" w:rsidRDefault="003D4835" w:rsidP="001A015B">
            <w:pPr>
              <w:rPr>
                <w:szCs w:val="21"/>
              </w:rPr>
            </w:pPr>
          </w:p>
        </w:tc>
        <w:tc>
          <w:tcPr>
            <w:tcW w:w="2048" w:type="dxa"/>
          </w:tcPr>
          <w:p w:rsidR="003D4835" w:rsidRDefault="003D4835" w:rsidP="001A015B">
            <w:pPr>
              <w:rPr>
                <w:szCs w:val="21"/>
              </w:rPr>
            </w:pPr>
          </w:p>
        </w:tc>
        <w:tc>
          <w:tcPr>
            <w:tcW w:w="1710" w:type="dxa"/>
          </w:tcPr>
          <w:p w:rsidR="003D4835" w:rsidRDefault="003D4835" w:rsidP="001A015B">
            <w:pPr>
              <w:rPr>
                <w:szCs w:val="21"/>
              </w:rPr>
            </w:pPr>
          </w:p>
        </w:tc>
        <w:tc>
          <w:tcPr>
            <w:tcW w:w="1879" w:type="dxa"/>
          </w:tcPr>
          <w:p w:rsidR="003D4835" w:rsidRDefault="003D4835" w:rsidP="001A015B">
            <w:pPr>
              <w:rPr>
                <w:szCs w:val="21"/>
              </w:rPr>
            </w:pPr>
          </w:p>
        </w:tc>
      </w:tr>
      <w:tr w:rsidR="003D4835" w:rsidTr="003D4835">
        <w:tc>
          <w:tcPr>
            <w:tcW w:w="1975" w:type="dxa"/>
          </w:tcPr>
          <w:p w:rsidR="003D4835" w:rsidRDefault="003D4835" w:rsidP="003D4835">
            <w:pPr>
              <w:rPr>
                <w:szCs w:val="21"/>
              </w:rPr>
            </w:pPr>
            <w:r>
              <w:rPr>
                <w:rFonts w:hint="eastAsia"/>
                <w:szCs w:val="21"/>
              </w:rPr>
              <w:t>平日昼間　／</w:t>
            </w:r>
          </w:p>
          <w:p w:rsidR="003D4835" w:rsidRDefault="003D4835" w:rsidP="003D4835">
            <w:pPr>
              <w:rPr>
                <w:szCs w:val="21"/>
              </w:rPr>
            </w:pPr>
            <w:r>
              <w:rPr>
                <w:rFonts w:hint="eastAsia"/>
                <w:szCs w:val="21"/>
              </w:rPr>
              <w:t>平日夜間及び休日</w:t>
            </w:r>
          </w:p>
        </w:tc>
        <w:tc>
          <w:tcPr>
            <w:tcW w:w="1732" w:type="dxa"/>
          </w:tcPr>
          <w:p w:rsidR="003D4835" w:rsidRDefault="003D4835" w:rsidP="001A015B">
            <w:pPr>
              <w:rPr>
                <w:szCs w:val="21"/>
              </w:rPr>
            </w:pPr>
          </w:p>
        </w:tc>
        <w:tc>
          <w:tcPr>
            <w:tcW w:w="2048" w:type="dxa"/>
          </w:tcPr>
          <w:p w:rsidR="003D4835" w:rsidRDefault="003D4835" w:rsidP="001A015B">
            <w:pPr>
              <w:rPr>
                <w:szCs w:val="21"/>
              </w:rPr>
            </w:pPr>
          </w:p>
        </w:tc>
        <w:tc>
          <w:tcPr>
            <w:tcW w:w="1710" w:type="dxa"/>
          </w:tcPr>
          <w:p w:rsidR="003D4835" w:rsidRDefault="003D4835" w:rsidP="001A015B">
            <w:pPr>
              <w:rPr>
                <w:szCs w:val="21"/>
              </w:rPr>
            </w:pPr>
          </w:p>
        </w:tc>
        <w:tc>
          <w:tcPr>
            <w:tcW w:w="1879" w:type="dxa"/>
          </w:tcPr>
          <w:p w:rsidR="003D4835" w:rsidRDefault="003D4835" w:rsidP="001A015B">
            <w:pPr>
              <w:rPr>
                <w:szCs w:val="21"/>
              </w:rPr>
            </w:pPr>
          </w:p>
        </w:tc>
      </w:tr>
      <w:tr w:rsidR="003D4835" w:rsidTr="003D4835">
        <w:tc>
          <w:tcPr>
            <w:tcW w:w="1975" w:type="dxa"/>
          </w:tcPr>
          <w:p w:rsidR="003D4835" w:rsidRDefault="003D4835" w:rsidP="003D4835">
            <w:pPr>
              <w:rPr>
                <w:szCs w:val="21"/>
              </w:rPr>
            </w:pPr>
            <w:r>
              <w:rPr>
                <w:rFonts w:hint="eastAsia"/>
                <w:szCs w:val="21"/>
              </w:rPr>
              <w:t>平日昼間　／</w:t>
            </w:r>
          </w:p>
          <w:p w:rsidR="003D4835" w:rsidRDefault="003D4835" w:rsidP="003D4835">
            <w:pPr>
              <w:rPr>
                <w:szCs w:val="21"/>
              </w:rPr>
            </w:pPr>
            <w:r>
              <w:rPr>
                <w:rFonts w:hint="eastAsia"/>
                <w:szCs w:val="21"/>
              </w:rPr>
              <w:t>平日夜間及び休日</w:t>
            </w:r>
          </w:p>
        </w:tc>
        <w:tc>
          <w:tcPr>
            <w:tcW w:w="1732" w:type="dxa"/>
          </w:tcPr>
          <w:p w:rsidR="003D4835" w:rsidRDefault="003D4835" w:rsidP="001A015B">
            <w:pPr>
              <w:rPr>
                <w:szCs w:val="21"/>
              </w:rPr>
            </w:pPr>
          </w:p>
        </w:tc>
        <w:tc>
          <w:tcPr>
            <w:tcW w:w="2048" w:type="dxa"/>
          </w:tcPr>
          <w:p w:rsidR="003D4835" w:rsidRDefault="003D4835" w:rsidP="001A015B">
            <w:pPr>
              <w:rPr>
                <w:szCs w:val="21"/>
              </w:rPr>
            </w:pPr>
          </w:p>
        </w:tc>
        <w:tc>
          <w:tcPr>
            <w:tcW w:w="1710" w:type="dxa"/>
          </w:tcPr>
          <w:p w:rsidR="003D4835" w:rsidRDefault="003D4835" w:rsidP="001A015B">
            <w:pPr>
              <w:rPr>
                <w:szCs w:val="21"/>
              </w:rPr>
            </w:pPr>
          </w:p>
        </w:tc>
        <w:tc>
          <w:tcPr>
            <w:tcW w:w="1879" w:type="dxa"/>
          </w:tcPr>
          <w:p w:rsidR="003D4835" w:rsidRDefault="003D4835" w:rsidP="001A015B">
            <w:pPr>
              <w:rPr>
                <w:szCs w:val="21"/>
              </w:rPr>
            </w:pPr>
          </w:p>
        </w:tc>
      </w:tr>
      <w:tr w:rsidR="003D4835" w:rsidTr="003D4835">
        <w:tc>
          <w:tcPr>
            <w:tcW w:w="1975" w:type="dxa"/>
          </w:tcPr>
          <w:p w:rsidR="003D4835" w:rsidRDefault="003D4835" w:rsidP="003D4835">
            <w:pPr>
              <w:rPr>
                <w:szCs w:val="21"/>
              </w:rPr>
            </w:pPr>
            <w:r>
              <w:rPr>
                <w:rFonts w:hint="eastAsia"/>
                <w:szCs w:val="21"/>
              </w:rPr>
              <w:t>平日昼間　／</w:t>
            </w:r>
          </w:p>
          <w:p w:rsidR="003D4835" w:rsidRDefault="003D4835" w:rsidP="003D4835">
            <w:pPr>
              <w:rPr>
                <w:szCs w:val="21"/>
              </w:rPr>
            </w:pPr>
            <w:r>
              <w:rPr>
                <w:rFonts w:hint="eastAsia"/>
                <w:szCs w:val="21"/>
              </w:rPr>
              <w:t>平日夜間及び休日</w:t>
            </w:r>
          </w:p>
        </w:tc>
        <w:tc>
          <w:tcPr>
            <w:tcW w:w="1732" w:type="dxa"/>
          </w:tcPr>
          <w:p w:rsidR="003D4835" w:rsidRDefault="003D4835" w:rsidP="001A015B">
            <w:pPr>
              <w:rPr>
                <w:szCs w:val="21"/>
              </w:rPr>
            </w:pPr>
          </w:p>
        </w:tc>
        <w:tc>
          <w:tcPr>
            <w:tcW w:w="2048" w:type="dxa"/>
          </w:tcPr>
          <w:p w:rsidR="003D4835" w:rsidRDefault="003D4835" w:rsidP="001A015B">
            <w:pPr>
              <w:rPr>
                <w:szCs w:val="21"/>
              </w:rPr>
            </w:pPr>
          </w:p>
        </w:tc>
        <w:tc>
          <w:tcPr>
            <w:tcW w:w="1710" w:type="dxa"/>
          </w:tcPr>
          <w:p w:rsidR="003D4835" w:rsidRDefault="003D4835" w:rsidP="001A015B">
            <w:pPr>
              <w:rPr>
                <w:szCs w:val="21"/>
              </w:rPr>
            </w:pPr>
          </w:p>
        </w:tc>
        <w:tc>
          <w:tcPr>
            <w:tcW w:w="1879" w:type="dxa"/>
          </w:tcPr>
          <w:p w:rsidR="003D4835" w:rsidRDefault="003D4835" w:rsidP="001A015B">
            <w:pPr>
              <w:rPr>
                <w:szCs w:val="21"/>
              </w:rPr>
            </w:pPr>
          </w:p>
        </w:tc>
      </w:tr>
      <w:tr w:rsidR="003D4835" w:rsidTr="003D4835">
        <w:tc>
          <w:tcPr>
            <w:tcW w:w="1975" w:type="dxa"/>
          </w:tcPr>
          <w:p w:rsidR="003D4835" w:rsidRDefault="003D4835" w:rsidP="003D4835">
            <w:pPr>
              <w:rPr>
                <w:szCs w:val="21"/>
              </w:rPr>
            </w:pPr>
            <w:r>
              <w:rPr>
                <w:rFonts w:hint="eastAsia"/>
                <w:szCs w:val="21"/>
              </w:rPr>
              <w:t>平日昼間　／</w:t>
            </w:r>
          </w:p>
          <w:p w:rsidR="003D4835" w:rsidRDefault="003D4835" w:rsidP="003D4835">
            <w:pPr>
              <w:rPr>
                <w:szCs w:val="21"/>
              </w:rPr>
            </w:pPr>
            <w:r>
              <w:rPr>
                <w:rFonts w:hint="eastAsia"/>
                <w:szCs w:val="21"/>
              </w:rPr>
              <w:t>平日夜間及び休日</w:t>
            </w:r>
          </w:p>
        </w:tc>
        <w:tc>
          <w:tcPr>
            <w:tcW w:w="1732" w:type="dxa"/>
          </w:tcPr>
          <w:p w:rsidR="003D4835" w:rsidRDefault="003D4835" w:rsidP="001A015B">
            <w:pPr>
              <w:rPr>
                <w:szCs w:val="21"/>
              </w:rPr>
            </w:pPr>
          </w:p>
        </w:tc>
        <w:tc>
          <w:tcPr>
            <w:tcW w:w="2048" w:type="dxa"/>
          </w:tcPr>
          <w:p w:rsidR="003D4835" w:rsidRDefault="003D4835" w:rsidP="001A015B">
            <w:pPr>
              <w:rPr>
                <w:szCs w:val="21"/>
              </w:rPr>
            </w:pPr>
          </w:p>
        </w:tc>
        <w:tc>
          <w:tcPr>
            <w:tcW w:w="1710" w:type="dxa"/>
          </w:tcPr>
          <w:p w:rsidR="003D4835" w:rsidRDefault="003D4835" w:rsidP="001A015B">
            <w:pPr>
              <w:rPr>
                <w:szCs w:val="21"/>
              </w:rPr>
            </w:pPr>
          </w:p>
        </w:tc>
        <w:tc>
          <w:tcPr>
            <w:tcW w:w="1879" w:type="dxa"/>
          </w:tcPr>
          <w:p w:rsidR="003D4835" w:rsidRDefault="003D4835" w:rsidP="001A015B">
            <w:pPr>
              <w:rPr>
                <w:szCs w:val="21"/>
              </w:rPr>
            </w:pPr>
          </w:p>
        </w:tc>
      </w:tr>
      <w:tr w:rsidR="003D4835" w:rsidTr="003D4835">
        <w:tc>
          <w:tcPr>
            <w:tcW w:w="1975" w:type="dxa"/>
          </w:tcPr>
          <w:p w:rsidR="003D4835" w:rsidRDefault="003D4835" w:rsidP="003D4835">
            <w:pPr>
              <w:rPr>
                <w:szCs w:val="21"/>
              </w:rPr>
            </w:pPr>
            <w:r>
              <w:rPr>
                <w:rFonts w:hint="eastAsia"/>
                <w:szCs w:val="21"/>
              </w:rPr>
              <w:t>平日昼間　／</w:t>
            </w:r>
          </w:p>
          <w:p w:rsidR="003D4835" w:rsidRDefault="003D4835" w:rsidP="003D4835">
            <w:pPr>
              <w:rPr>
                <w:szCs w:val="21"/>
              </w:rPr>
            </w:pPr>
            <w:r>
              <w:rPr>
                <w:rFonts w:hint="eastAsia"/>
                <w:szCs w:val="21"/>
              </w:rPr>
              <w:t>平日夜間及び休日</w:t>
            </w:r>
          </w:p>
        </w:tc>
        <w:tc>
          <w:tcPr>
            <w:tcW w:w="1732" w:type="dxa"/>
          </w:tcPr>
          <w:p w:rsidR="003D4835" w:rsidRDefault="003D4835" w:rsidP="001A015B">
            <w:pPr>
              <w:rPr>
                <w:szCs w:val="21"/>
              </w:rPr>
            </w:pPr>
          </w:p>
        </w:tc>
        <w:tc>
          <w:tcPr>
            <w:tcW w:w="2048" w:type="dxa"/>
          </w:tcPr>
          <w:p w:rsidR="003D4835" w:rsidRDefault="003D4835" w:rsidP="001A015B">
            <w:pPr>
              <w:rPr>
                <w:szCs w:val="21"/>
              </w:rPr>
            </w:pPr>
          </w:p>
        </w:tc>
        <w:tc>
          <w:tcPr>
            <w:tcW w:w="1710" w:type="dxa"/>
          </w:tcPr>
          <w:p w:rsidR="003D4835" w:rsidRDefault="003D4835" w:rsidP="001A015B">
            <w:pPr>
              <w:rPr>
                <w:szCs w:val="21"/>
              </w:rPr>
            </w:pPr>
          </w:p>
        </w:tc>
        <w:tc>
          <w:tcPr>
            <w:tcW w:w="1879" w:type="dxa"/>
          </w:tcPr>
          <w:p w:rsidR="003D4835" w:rsidRDefault="003D4835" w:rsidP="001A015B">
            <w:pPr>
              <w:rPr>
                <w:szCs w:val="21"/>
              </w:rPr>
            </w:pPr>
          </w:p>
        </w:tc>
      </w:tr>
    </w:tbl>
    <w:p w:rsidR="001A015B" w:rsidRDefault="001A015B" w:rsidP="001A015B">
      <w:pPr>
        <w:rPr>
          <w:rFonts w:ascii="ＭＳ 明朝" w:hAnsi="ＭＳ 明朝" w:cs="ＭＳ 明朝"/>
          <w:szCs w:val="21"/>
        </w:rPr>
      </w:pPr>
      <w:r>
        <w:rPr>
          <w:rFonts w:ascii="ＭＳ 明朝" w:hAnsi="ＭＳ 明朝" w:cs="ＭＳ 明朝" w:hint="eastAsia"/>
          <w:szCs w:val="21"/>
        </w:rPr>
        <w:t>※行が足りない場合は、適宜追加してください。</w:t>
      </w:r>
    </w:p>
    <w:p w:rsidR="00AA25C2" w:rsidRDefault="00AA25C2" w:rsidP="001A015B">
      <w:pPr>
        <w:rPr>
          <w:rFonts w:ascii="ＭＳ 明朝" w:hAnsi="ＭＳ 明朝" w:cs="ＭＳ 明朝"/>
          <w:szCs w:val="21"/>
        </w:rPr>
      </w:pPr>
      <w:r>
        <w:rPr>
          <w:rFonts w:ascii="ＭＳ 明朝" w:hAnsi="ＭＳ 明朝" w:cs="ＭＳ 明朝" w:hint="eastAsia"/>
          <w:szCs w:val="21"/>
        </w:rPr>
        <w:t>※有資格者は協定及び単価契約に従事する方のみ記載してください。</w:t>
      </w:r>
    </w:p>
    <w:p w:rsidR="001A015B" w:rsidRPr="00351FAF" w:rsidRDefault="001A015B" w:rsidP="00AA25C2">
      <w:pPr>
        <w:ind w:left="210" w:hangingChars="100" w:hanging="210"/>
        <w:rPr>
          <w:szCs w:val="21"/>
        </w:rPr>
      </w:pPr>
      <w:r>
        <w:rPr>
          <w:rFonts w:ascii="ＭＳ 明朝" w:hAnsi="ＭＳ 明朝" w:cs="ＭＳ 明朝" w:hint="eastAsia"/>
          <w:szCs w:val="21"/>
        </w:rPr>
        <w:t>※本書を提出する場合</w:t>
      </w:r>
      <w:r w:rsidR="002D1ED6">
        <w:rPr>
          <w:rFonts w:ascii="ＭＳ 明朝" w:hAnsi="ＭＳ 明朝" w:cs="ＭＳ 明朝" w:hint="eastAsia"/>
          <w:szCs w:val="21"/>
        </w:rPr>
        <w:t>は</w:t>
      </w:r>
      <w:r>
        <w:rPr>
          <w:rFonts w:ascii="ＭＳ 明朝" w:hAnsi="ＭＳ 明朝" w:cs="ＭＳ 明朝" w:hint="eastAsia"/>
          <w:szCs w:val="21"/>
        </w:rPr>
        <w:t>、単価契約締結後速やかに再委託申出書</w:t>
      </w:r>
      <w:r w:rsidR="00AA25C2">
        <w:rPr>
          <w:rFonts w:ascii="ＭＳ 明朝" w:hAnsi="ＭＳ 明朝" w:cs="ＭＳ 明朝" w:hint="eastAsia"/>
          <w:szCs w:val="21"/>
        </w:rPr>
        <w:t>及び暴力団排除に関する誓約書</w:t>
      </w:r>
      <w:r>
        <w:rPr>
          <w:rFonts w:ascii="ＭＳ 明朝" w:hAnsi="ＭＳ 明朝" w:cs="ＭＳ 明朝" w:hint="eastAsia"/>
          <w:szCs w:val="21"/>
        </w:rPr>
        <w:t>を提出してください。</w:t>
      </w:r>
    </w:p>
    <w:sectPr w:rsidR="001A015B" w:rsidRPr="00351FAF" w:rsidSect="0087504F">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8E8" w:rsidRDefault="005508E8" w:rsidP="008C28E9">
      <w:r>
        <w:separator/>
      </w:r>
    </w:p>
  </w:endnote>
  <w:endnote w:type="continuationSeparator" w:id="0">
    <w:p w:rsidR="005508E8" w:rsidRDefault="005508E8" w:rsidP="008C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8E8" w:rsidRDefault="005508E8" w:rsidP="008C28E9">
      <w:r>
        <w:separator/>
      </w:r>
    </w:p>
  </w:footnote>
  <w:footnote w:type="continuationSeparator" w:id="0">
    <w:p w:rsidR="005508E8" w:rsidRDefault="005508E8" w:rsidP="008C2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04F"/>
    <w:rsid w:val="00040A14"/>
    <w:rsid w:val="0009728C"/>
    <w:rsid w:val="000B086B"/>
    <w:rsid w:val="00132961"/>
    <w:rsid w:val="001A015B"/>
    <w:rsid w:val="001D3CAE"/>
    <w:rsid w:val="001F25B8"/>
    <w:rsid w:val="001F6C20"/>
    <w:rsid w:val="00221F36"/>
    <w:rsid w:val="002B4609"/>
    <w:rsid w:val="002D1ED6"/>
    <w:rsid w:val="003472FD"/>
    <w:rsid w:val="00351FAF"/>
    <w:rsid w:val="003D4835"/>
    <w:rsid w:val="00490022"/>
    <w:rsid w:val="00496F72"/>
    <w:rsid w:val="004D3737"/>
    <w:rsid w:val="005247D7"/>
    <w:rsid w:val="005508E8"/>
    <w:rsid w:val="00571EC5"/>
    <w:rsid w:val="00573FAA"/>
    <w:rsid w:val="005954FC"/>
    <w:rsid w:val="005A733F"/>
    <w:rsid w:val="007227B2"/>
    <w:rsid w:val="007361A3"/>
    <w:rsid w:val="00780DF1"/>
    <w:rsid w:val="00805670"/>
    <w:rsid w:val="008208A6"/>
    <w:rsid w:val="0087504F"/>
    <w:rsid w:val="00882208"/>
    <w:rsid w:val="00890EBC"/>
    <w:rsid w:val="008B29A1"/>
    <w:rsid w:val="008C28E9"/>
    <w:rsid w:val="00A2146C"/>
    <w:rsid w:val="00A42866"/>
    <w:rsid w:val="00A46DED"/>
    <w:rsid w:val="00A470A0"/>
    <w:rsid w:val="00AA25C2"/>
    <w:rsid w:val="00AF123E"/>
    <w:rsid w:val="00B65024"/>
    <w:rsid w:val="00BB7AEA"/>
    <w:rsid w:val="00E03B51"/>
    <w:rsid w:val="00EA7E98"/>
    <w:rsid w:val="00EF16D5"/>
    <w:rsid w:val="00EF7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A3AE018"/>
  <w15:chartTrackingRefBased/>
  <w15:docId w15:val="{C44AF251-EAC5-4C01-9550-140C2640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0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361A3"/>
    <w:pPr>
      <w:jc w:val="center"/>
    </w:pPr>
  </w:style>
  <w:style w:type="paragraph" w:styleId="a4">
    <w:name w:val="Closing"/>
    <w:basedOn w:val="a"/>
    <w:rsid w:val="007361A3"/>
    <w:pPr>
      <w:jc w:val="right"/>
    </w:pPr>
  </w:style>
  <w:style w:type="table" w:styleId="a5">
    <w:name w:val="Table Grid"/>
    <w:basedOn w:val="a1"/>
    <w:rsid w:val="007361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40A14"/>
    <w:rPr>
      <w:rFonts w:ascii="Arial" w:eastAsia="ＭＳ ゴシック" w:hAnsi="Arial"/>
      <w:sz w:val="18"/>
      <w:szCs w:val="18"/>
    </w:rPr>
  </w:style>
  <w:style w:type="paragraph" w:styleId="a7">
    <w:name w:val="header"/>
    <w:basedOn w:val="a"/>
    <w:link w:val="a8"/>
    <w:rsid w:val="008C28E9"/>
    <w:pPr>
      <w:tabs>
        <w:tab w:val="center" w:pos="4252"/>
        <w:tab w:val="right" w:pos="8504"/>
      </w:tabs>
      <w:snapToGrid w:val="0"/>
    </w:pPr>
  </w:style>
  <w:style w:type="character" w:customStyle="1" w:styleId="a8">
    <w:name w:val="ヘッダー (文字)"/>
    <w:link w:val="a7"/>
    <w:rsid w:val="008C28E9"/>
    <w:rPr>
      <w:kern w:val="2"/>
      <w:sz w:val="21"/>
      <w:szCs w:val="24"/>
    </w:rPr>
  </w:style>
  <w:style w:type="paragraph" w:styleId="a9">
    <w:name w:val="footer"/>
    <w:basedOn w:val="a"/>
    <w:link w:val="aa"/>
    <w:rsid w:val="008C28E9"/>
    <w:pPr>
      <w:tabs>
        <w:tab w:val="center" w:pos="4252"/>
        <w:tab w:val="right" w:pos="8504"/>
      </w:tabs>
      <w:snapToGrid w:val="0"/>
    </w:pPr>
  </w:style>
  <w:style w:type="character" w:customStyle="1" w:styleId="aa">
    <w:name w:val="フッター (文字)"/>
    <w:link w:val="a9"/>
    <w:rsid w:val="008C28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89406-4D76-4BCB-8BEA-B34A9A21A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769</Words>
  <Characters>240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突発事故対応当番　申込書</vt:lpstr>
      <vt:lpstr>突発事故対応当番　申込書</vt:lpstr>
    </vt:vector>
  </TitlesOfParts>
  <Company>姫路市役所</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突発事故対応当番　申込書</dc:title>
  <dc:subject/>
  <dc:creator>POL</dc:creator>
  <cp:keywords/>
  <dc:description/>
  <cp:lastModifiedBy>Administrator</cp:lastModifiedBy>
  <cp:revision>9</cp:revision>
  <cp:lastPrinted>2025-02-21T00:03:00Z</cp:lastPrinted>
  <dcterms:created xsi:type="dcterms:W3CDTF">2025-02-17T05:40:00Z</dcterms:created>
  <dcterms:modified xsi:type="dcterms:W3CDTF">2026-01-15T02:21:00Z</dcterms:modified>
</cp:coreProperties>
</file>