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6D8F2" w14:textId="46513817" w:rsidR="00916623" w:rsidRDefault="00916623" w:rsidP="00D24BC4">
      <w:pPr>
        <w:spacing w:line="400" w:lineRule="exact"/>
        <w:contextualSpacing/>
        <w:rPr>
          <w:rFonts w:ascii="ＭＳ ゴシック" w:eastAsia="ＭＳ ゴシック" w:hAnsi="ＭＳ ゴシック"/>
          <w:sz w:val="24"/>
          <w:highlight w:val="yellow"/>
          <w:lang w:eastAsia="ja-JP"/>
        </w:rPr>
      </w:pPr>
      <w:r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＜表紙＞</w:t>
      </w:r>
    </w:p>
    <w:p w14:paraId="0DF61665" w14:textId="0446D0D9" w:rsidR="00D24BC4" w:rsidRPr="00F476E9" w:rsidRDefault="00D24BC4" w:rsidP="00D24BC4">
      <w:pPr>
        <w:spacing w:line="400" w:lineRule="exact"/>
        <w:contextualSpacing/>
        <w:rPr>
          <w:rFonts w:ascii="ＭＳ ゴシック" w:eastAsia="ＭＳ ゴシック" w:hAnsi="ＭＳ ゴシック" w:cstheme="majorBidi"/>
          <w:b/>
          <w:bCs/>
          <w:sz w:val="32"/>
          <w:szCs w:val="28"/>
          <w:lang w:eastAsia="ja-JP"/>
        </w:rPr>
      </w:pP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◎</w:t>
      </w:r>
      <w:r w:rsidRPr="00F476E9">
        <w:rPr>
          <w:rFonts w:ascii="ＭＳ ゴシック" w:eastAsia="ＭＳ ゴシック" w:hAnsi="ＭＳ ゴシック"/>
          <w:sz w:val="24"/>
          <w:highlight w:val="yellow"/>
          <w:lang w:eastAsia="ja-JP"/>
        </w:rPr>
        <w:t>事業名</w:t>
      </w:r>
    </w:p>
    <w:p w14:paraId="34C5C615" w14:textId="0E1C43A0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姫路市</w:t>
      </w:r>
      <w:r w:rsidR="000E7EA4">
        <w:rPr>
          <w:rFonts w:ascii="ＭＳ 明朝" w:eastAsia="ＭＳ 明朝" w:hAnsi="ＭＳ 明朝" w:hint="eastAsia"/>
          <w:lang w:eastAsia="ja-JP"/>
        </w:rPr>
        <w:t>（</w:t>
      </w:r>
      <w:r w:rsidRPr="00F476E9">
        <w:rPr>
          <w:rFonts w:ascii="ＭＳ 明朝" w:eastAsia="ＭＳ 明朝" w:hAnsi="ＭＳ 明朝"/>
          <w:lang w:eastAsia="ja-JP"/>
        </w:rPr>
        <w:t>高木地域</w:t>
      </w:r>
      <w:r w:rsidR="000E7EA4">
        <w:rPr>
          <w:rFonts w:ascii="ＭＳ 明朝" w:eastAsia="ＭＳ 明朝" w:hAnsi="ＭＳ 明朝" w:hint="eastAsia"/>
          <w:lang w:eastAsia="ja-JP"/>
        </w:rPr>
        <w:t>）</w:t>
      </w:r>
      <w:r w:rsidRPr="00F476E9">
        <w:rPr>
          <w:rFonts w:ascii="ＭＳ 明朝" w:eastAsia="ＭＳ 明朝" w:hAnsi="ＭＳ 明朝"/>
          <w:lang w:eastAsia="ja-JP"/>
        </w:rPr>
        <w:t>デマンド型乗合タクシー運行事業</w:t>
      </w:r>
    </w:p>
    <w:p w14:paraId="224CDF9C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7A2B1E30" w14:textId="77777777" w:rsidR="00D24BC4" w:rsidRPr="00F476E9" w:rsidRDefault="00D24BC4" w:rsidP="00D24BC4">
      <w:pPr>
        <w:spacing w:line="400" w:lineRule="exact"/>
        <w:contextualSpacing/>
        <w:rPr>
          <w:rFonts w:ascii="ＭＳ ゴシック" w:eastAsia="ＭＳ ゴシック" w:hAnsi="ＭＳ ゴシック"/>
          <w:sz w:val="24"/>
          <w:lang w:eastAsia="ja-JP"/>
        </w:rPr>
      </w:pP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◎</w:t>
      </w:r>
      <w:r w:rsidRPr="00F476E9">
        <w:rPr>
          <w:rFonts w:ascii="ＭＳ ゴシック" w:eastAsia="ＭＳ ゴシック" w:hAnsi="ＭＳ ゴシック"/>
          <w:sz w:val="24"/>
          <w:highlight w:val="yellow"/>
          <w:lang w:eastAsia="ja-JP"/>
        </w:rPr>
        <w:t>提案者</w:t>
      </w:r>
    </w:p>
    <w:p w14:paraId="63321251" w14:textId="72D922C9" w:rsidR="00D24BC4" w:rsidRPr="00F476E9" w:rsidRDefault="002B1CA9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事業者名：</w:t>
      </w:r>
    </w:p>
    <w:p w14:paraId="1C1E963D" w14:textId="5E1DF1F1" w:rsidR="002400B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代表</w:t>
      </w:r>
      <w:r w:rsidR="000E7EA4">
        <w:rPr>
          <w:rFonts w:ascii="ＭＳ 明朝" w:eastAsia="ＭＳ 明朝" w:hAnsi="ＭＳ 明朝" w:hint="eastAsia"/>
          <w:lang w:eastAsia="ja-JP"/>
        </w:rPr>
        <w:t>者職・氏名</w:t>
      </w:r>
      <w:r w:rsidR="00376EE3" w:rsidRPr="00F476E9">
        <w:rPr>
          <w:rFonts w:ascii="ＭＳ 明朝" w:eastAsia="ＭＳ 明朝" w:hAnsi="ＭＳ 明朝" w:hint="eastAsia"/>
          <w:lang w:eastAsia="ja-JP"/>
        </w:rPr>
        <w:t>：</w:t>
      </w:r>
    </w:p>
    <w:p w14:paraId="7571D266" w14:textId="00418658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所在地</w:t>
      </w:r>
      <w:r w:rsidR="002400B4" w:rsidRPr="00F476E9">
        <w:rPr>
          <w:rFonts w:ascii="ＭＳ 明朝" w:eastAsia="ＭＳ 明朝" w:hAnsi="ＭＳ 明朝" w:hint="eastAsia"/>
          <w:lang w:eastAsia="ja-JP"/>
        </w:rPr>
        <w:t>：</w:t>
      </w:r>
    </w:p>
    <w:p w14:paraId="2AA19369" w14:textId="66D280F8" w:rsidR="00D24BC4" w:rsidRPr="00F476E9" w:rsidRDefault="00D24BC4" w:rsidP="00193AB8">
      <w:pPr>
        <w:tabs>
          <w:tab w:val="left" w:pos="6880"/>
        </w:tabs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電話：</w:t>
      </w:r>
      <w:r w:rsidR="00193AB8">
        <w:rPr>
          <w:rFonts w:ascii="ＭＳ 明朝" w:eastAsia="ＭＳ 明朝" w:hAnsi="ＭＳ 明朝"/>
          <w:lang w:eastAsia="ja-JP"/>
        </w:rPr>
        <w:tab/>
      </w:r>
    </w:p>
    <w:p w14:paraId="13A0DC78" w14:textId="38BDA3C5" w:rsidR="00D24BC4" w:rsidRDefault="00D24BC4" w:rsidP="00D24BC4">
      <w:pPr>
        <w:spacing w:line="400" w:lineRule="exact"/>
        <w:ind w:firstLineChars="100" w:firstLine="220"/>
        <w:contextualSpacing/>
        <w:rPr>
          <w:rStyle w:val="aff0"/>
          <w:rFonts w:ascii="ＭＳ 明朝" w:eastAsia="ＭＳ 明朝" w:hAnsi="ＭＳ 明朝"/>
          <w:color w:val="auto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メール：</w:t>
      </w:r>
      <w:r w:rsidR="002400B4" w:rsidRPr="00F476E9">
        <w:rPr>
          <w:rStyle w:val="aff0"/>
          <w:rFonts w:ascii="ＭＳ 明朝" w:eastAsia="ＭＳ 明朝" w:hAnsi="ＭＳ 明朝"/>
          <w:color w:val="auto"/>
          <w:lang w:eastAsia="ja-JP"/>
        </w:rPr>
        <w:t xml:space="preserve"> </w:t>
      </w:r>
    </w:p>
    <w:p w14:paraId="5E409475" w14:textId="77777777" w:rsidR="00B671D5" w:rsidRPr="00F476E9" w:rsidRDefault="00B671D5" w:rsidP="00D24BC4">
      <w:pPr>
        <w:spacing w:line="400" w:lineRule="exact"/>
        <w:ind w:firstLineChars="100" w:firstLine="220"/>
        <w:contextualSpacing/>
        <w:rPr>
          <w:rStyle w:val="aff0"/>
          <w:rFonts w:ascii="ＭＳ 明朝" w:eastAsia="ＭＳ 明朝" w:hAnsi="ＭＳ 明朝"/>
          <w:color w:val="auto"/>
          <w:lang w:eastAsia="ja-JP"/>
        </w:rPr>
      </w:pPr>
    </w:p>
    <w:p w14:paraId="1D369959" w14:textId="7DA6D503" w:rsidR="00D24BC4" w:rsidRPr="00B671D5" w:rsidRDefault="00916623" w:rsidP="00916623">
      <w:pPr>
        <w:spacing w:line="400" w:lineRule="exact"/>
        <w:contextualSpacing/>
        <w:rPr>
          <w:rStyle w:val="aff0"/>
          <w:rFonts w:ascii="ＭＳ ゴシック" w:eastAsia="ＭＳ ゴシック" w:hAnsi="ＭＳ ゴシック"/>
          <w:color w:val="auto"/>
          <w:sz w:val="24"/>
          <w:lang w:eastAsia="ja-JP"/>
        </w:rPr>
      </w:pPr>
      <w:r w:rsidRPr="002E497D">
        <w:rPr>
          <w:rStyle w:val="aff0"/>
          <w:rFonts w:ascii="ＭＳ ゴシック" w:eastAsia="ＭＳ ゴシック" w:hAnsi="ＭＳ ゴシック" w:hint="eastAsia"/>
          <w:color w:val="auto"/>
          <w:sz w:val="24"/>
          <w:highlight w:val="yellow"/>
          <w:lang w:eastAsia="ja-JP"/>
        </w:rPr>
        <w:t>＜提案内容＞</w:t>
      </w:r>
    </w:p>
    <w:p w14:paraId="52A5B62F" w14:textId="67A37F97" w:rsidR="00D24BC4" w:rsidRPr="00F476E9" w:rsidRDefault="00D24BC4" w:rsidP="00D24BC4">
      <w:pPr>
        <w:spacing w:line="400" w:lineRule="exact"/>
        <w:contextualSpacing/>
        <w:rPr>
          <w:rFonts w:ascii="ＭＳ ゴシック" w:eastAsia="ＭＳ ゴシック" w:hAnsi="ＭＳ ゴシック"/>
          <w:sz w:val="24"/>
          <w:highlight w:val="yellow"/>
          <w:lang w:eastAsia="ja-JP"/>
        </w:rPr>
      </w:pP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１.</w:t>
      </w:r>
      <w:r w:rsidRPr="00F476E9">
        <w:rPr>
          <w:rFonts w:ascii="ＭＳ ゴシック" w:eastAsia="ＭＳ ゴシック" w:hAnsi="ＭＳ ゴシック"/>
          <w:sz w:val="24"/>
          <w:highlight w:val="yellow"/>
          <w:lang w:eastAsia="ja-JP"/>
        </w:rPr>
        <w:t xml:space="preserve"> 事業</w:t>
      </w:r>
      <w:r w:rsidR="00663BE8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の</w:t>
      </w: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実施体制</w:t>
      </w:r>
      <w:r w:rsidR="00663BE8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等</w:t>
      </w:r>
    </w:p>
    <w:p w14:paraId="3A4B1486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highlight w:val="yellow"/>
          <w:lang w:eastAsia="ja-JP"/>
        </w:rPr>
      </w:pPr>
      <w:r w:rsidRPr="00F476E9">
        <w:rPr>
          <w:rFonts w:ascii="ＭＳ ゴシック" w:eastAsia="ＭＳ ゴシック" w:hAnsi="ＭＳ ゴシック" w:hint="eastAsia"/>
          <w:highlight w:val="yellow"/>
          <w:lang w:eastAsia="ja-JP"/>
        </w:rPr>
        <w:t>①事業実施体制</w:t>
      </w:r>
    </w:p>
    <w:p w14:paraId="6D5F1E49" w14:textId="4E4A85EB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⑴運行全般の管理体制</w:t>
      </w:r>
    </w:p>
    <w:p w14:paraId="7519CCE7" w14:textId="2D1A6F2F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【車両・運転士・オペレーター</w:t>
      </w:r>
      <w:r w:rsidR="00663BE8">
        <w:rPr>
          <w:rFonts w:ascii="ＭＳ 明朝" w:eastAsia="ＭＳ 明朝" w:hAnsi="ＭＳ 明朝" w:hint="eastAsia"/>
          <w:lang w:eastAsia="ja-JP"/>
        </w:rPr>
        <w:t>の人</w:t>
      </w:r>
      <w:r w:rsidRPr="00F476E9">
        <w:rPr>
          <w:rFonts w:ascii="ＭＳ 明朝" w:eastAsia="ＭＳ 明朝" w:hAnsi="ＭＳ 明朝" w:hint="eastAsia"/>
          <w:lang w:eastAsia="ja-JP"/>
        </w:rPr>
        <w:t>数】</w:t>
      </w:r>
    </w:p>
    <w:p w14:paraId="79D6B9D1" w14:textId="52FFEE17" w:rsidR="00D24BC4" w:rsidRPr="00F476E9" w:rsidRDefault="000711C2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・</w:t>
      </w:r>
      <w:r w:rsidR="00D24BC4" w:rsidRPr="00F476E9">
        <w:rPr>
          <w:rFonts w:ascii="ＭＳ 明朝" w:eastAsia="ＭＳ 明朝" w:hAnsi="ＭＳ 明朝" w:hint="eastAsia"/>
          <w:lang w:eastAsia="ja-JP"/>
        </w:rPr>
        <w:t>総乗用タクシー車両</w:t>
      </w:r>
      <w:r w:rsidR="002B1CA9" w:rsidRPr="00F476E9">
        <w:rPr>
          <w:rFonts w:ascii="ＭＳ 明朝" w:eastAsia="ＭＳ 明朝" w:hAnsi="ＭＳ 明朝" w:hint="eastAsia"/>
          <w:lang w:eastAsia="ja-JP"/>
        </w:rPr>
        <w:t>：</w:t>
      </w:r>
      <w:r w:rsidR="00D24BC4" w:rsidRPr="00F476E9">
        <w:rPr>
          <w:rFonts w:ascii="ＭＳ 明朝" w:eastAsia="ＭＳ 明朝" w:hAnsi="ＭＳ 明朝" w:hint="eastAsia"/>
          <w:lang w:eastAsia="ja-JP"/>
        </w:rPr>
        <w:t xml:space="preserve">　</w:t>
      </w:r>
      <w:r w:rsidRPr="00F476E9">
        <w:rPr>
          <w:rFonts w:ascii="ＭＳ 明朝" w:eastAsia="ＭＳ 明朝" w:hAnsi="ＭＳ 明朝" w:hint="eastAsia"/>
          <w:lang w:eastAsia="ja-JP"/>
        </w:rPr>
        <w:t xml:space="preserve">　</w:t>
      </w:r>
      <w:r w:rsidR="00D24BC4" w:rsidRPr="00F476E9">
        <w:rPr>
          <w:rFonts w:ascii="ＭＳ 明朝" w:eastAsia="ＭＳ 明朝" w:hAnsi="ＭＳ 明朝" w:hint="eastAsia"/>
          <w:lang w:eastAsia="ja-JP"/>
        </w:rPr>
        <w:t xml:space="preserve">台　</w:t>
      </w:r>
    </w:p>
    <w:p w14:paraId="3DA38987" w14:textId="7375201D" w:rsidR="00D24BC4" w:rsidRPr="00F476E9" w:rsidRDefault="00D24BC4" w:rsidP="00D24BC4">
      <w:pPr>
        <w:spacing w:line="400" w:lineRule="exact"/>
        <w:ind w:firstLineChars="200" w:firstLine="44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（内、本事業への使用：</w:t>
      </w:r>
      <w:r w:rsidR="000711C2" w:rsidRPr="00F476E9">
        <w:rPr>
          <w:rFonts w:ascii="ＭＳ 明朝" w:eastAsia="ＭＳ 明朝" w:hAnsi="ＭＳ 明朝" w:hint="eastAsia"/>
          <w:lang w:eastAsia="ja-JP"/>
        </w:rPr>
        <w:t xml:space="preserve">　</w:t>
      </w:r>
      <w:r w:rsidRPr="00F476E9">
        <w:rPr>
          <w:rFonts w:ascii="ＭＳ 明朝" w:eastAsia="ＭＳ 明朝" w:hAnsi="ＭＳ 明朝" w:hint="eastAsia"/>
          <w:lang w:eastAsia="ja-JP"/>
        </w:rPr>
        <w:t>台</w:t>
      </w:r>
      <w:r w:rsidR="002B1CA9" w:rsidRPr="00F476E9">
        <w:rPr>
          <w:rFonts w:ascii="ＭＳ 明朝" w:eastAsia="ＭＳ 明朝" w:hAnsi="ＭＳ 明朝" w:hint="eastAsia"/>
          <w:lang w:eastAsia="ja-JP"/>
        </w:rPr>
        <w:t>（</w:t>
      </w:r>
      <w:r w:rsidR="000711C2" w:rsidRPr="00F476E9">
        <w:rPr>
          <w:rFonts w:ascii="ＭＳ 明朝" w:eastAsia="ＭＳ 明朝" w:hAnsi="ＭＳ 明朝" w:hint="eastAsia"/>
          <w:lang w:eastAsia="ja-JP"/>
        </w:rPr>
        <w:t>車種</w:t>
      </w:r>
      <w:r w:rsidR="002B1CA9" w:rsidRPr="00F476E9">
        <w:rPr>
          <w:rFonts w:ascii="ＭＳ 明朝" w:eastAsia="ＭＳ 明朝" w:hAnsi="ＭＳ 明朝" w:hint="eastAsia"/>
          <w:lang w:eastAsia="ja-JP"/>
        </w:rPr>
        <w:t>）</w:t>
      </w:r>
      <w:r w:rsidR="000711C2" w:rsidRPr="00F476E9">
        <w:rPr>
          <w:rFonts w:ascii="ＭＳ 明朝" w:eastAsia="ＭＳ 明朝" w:hAnsi="ＭＳ 明朝" w:hint="eastAsia"/>
          <w:lang w:eastAsia="ja-JP"/>
        </w:rPr>
        <w:t>）</w:t>
      </w:r>
    </w:p>
    <w:p w14:paraId="45DFCA99" w14:textId="2BD80067" w:rsidR="00D24BC4" w:rsidRPr="00F476E9" w:rsidRDefault="000711C2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・</w:t>
      </w:r>
      <w:r w:rsidR="00D24BC4" w:rsidRPr="00F476E9">
        <w:rPr>
          <w:rFonts w:ascii="ＭＳ 明朝" w:eastAsia="ＭＳ 明朝" w:hAnsi="ＭＳ 明朝" w:hint="eastAsia"/>
          <w:lang w:eastAsia="ja-JP"/>
        </w:rPr>
        <w:t>全運転士数</w:t>
      </w:r>
      <w:r w:rsidR="002B1CA9" w:rsidRPr="00F476E9">
        <w:rPr>
          <w:rFonts w:ascii="ＭＳ 明朝" w:eastAsia="ＭＳ 明朝" w:hAnsi="ＭＳ 明朝" w:hint="eastAsia"/>
          <w:lang w:eastAsia="ja-JP"/>
        </w:rPr>
        <w:t>：</w:t>
      </w:r>
      <w:r w:rsidR="00D24BC4" w:rsidRPr="00F476E9">
        <w:rPr>
          <w:rFonts w:ascii="ＭＳ 明朝" w:eastAsia="ＭＳ 明朝" w:hAnsi="ＭＳ 明朝" w:hint="eastAsia"/>
          <w:lang w:eastAsia="ja-JP"/>
        </w:rPr>
        <w:t xml:space="preserve">　</w:t>
      </w:r>
      <w:r w:rsidRPr="00F476E9">
        <w:rPr>
          <w:rFonts w:ascii="ＭＳ 明朝" w:eastAsia="ＭＳ 明朝" w:hAnsi="ＭＳ 明朝" w:hint="eastAsia"/>
          <w:lang w:eastAsia="ja-JP"/>
        </w:rPr>
        <w:t xml:space="preserve">　</w:t>
      </w:r>
      <w:r w:rsidR="00D24BC4" w:rsidRPr="00F476E9">
        <w:rPr>
          <w:rFonts w:ascii="ＭＳ 明朝" w:eastAsia="ＭＳ 明朝" w:hAnsi="ＭＳ 明朝" w:hint="eastAsia"/>
          <w:lang w:eastAsia="ja-JP"/>
        </w:rPr>
        <w:t>名</w:t>
      </w:r>
    </w:p>
    <w:p w14:paraId="39C6E484" w14:textId="43C40B36" w:rsidR="002B1CA9" w:rsidRPr="00F476E9" w:rsidRDefault="002B1CA9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（内、本事業への従事運転士数：　　名</w:t>
      </w:r>
      <w:r w:rsidR="000711C2" w:rsidRPr="00F476E9">
        <w:rPr>
          <w:rFonts w:ascii="ＭＳ 明朝" w:eastAsia="ＭＳ 明朝" w:hAnsi="ＭＳ 明朝" w:hint="eastAsia"/>
          <w:lang w:eastAsia="ja-JP"/>
        </w:rPr>
        <w:t>）</w:t>
      </w:r>
    </w:p>
    <w:p w14:paraId="429CC066" w14:textId="34FC90F0" w:rsidR="00903F0D" w:rsidRPr="00F476E9" w:rsidRDefault="00D24BC4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・</w:t>
      </w:r>
      <w:r w:rsidR="00903F0D" w:rsidRPr="00F476E9">
        <w:rPr>
          <w:rFonts w:ascii="ＭＳ 明朝" w:eastAsia="ＭＳ 明朝" w:hAnsi="ＭＳ 明朝" w:hint="eastAsia"/>
          <w:lang w:eastAsia="ja-JP"/>
        </w:rPr>
        <w:t>事務職員数：　名</w:t>
      </w:r>
    </w:p>
    <w:p w14:paraId="356C1F28" w14:textId="69428EF3" w:rsidR="00D24BC4" w:rsidRPr="00F476E9" w:rsidRDefault="00903F0D" w:rsidP="00D24BC4">
      <w:pPr>
        <w:spacing w:line="400" w:lineRule="exact"/>
        <w:ind w:firstLineChars="200" w:firstLine="44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（内、本事業への</w:t>
      </w:r>
      <w:r w:rsidR="00D24BC4" w:rsidRPr="00F476E9">
        <w:rPr>
          <w:rFonts w:ascii="ＭＳ 明朝" w:eastAsia="ＭＳ 明朝" w:hAnsi="ＭＳ 明朝" w:hint="eastAsia"/>
          <w:lang w:eastAsia="ja-JP"/>
        </w:rPr>
        <w:t>オペレーター数</w:t>
      </w:r>
      <w:r w:rsidRPr="00F476E9">
        <w:rPr>
          <w:rFonts w:ascii="ＭＳ 明朝" w:eastAsia="ＭＳ 明朝" w:hAnsi="ＭＳ 明朝" w:hint="eastAsia"/>
          <w:lang w:eastAsia="ja-JP"/>
        </w:rPr>
        <w:t>：</w:t>
      </w:r>
      <w:r w:rsidR="000A14B5">
        <w:rPr>
          <w:rFonts w:ascii="ＭＳ 明朝" w:eastAsia="ＭＳ 明朝" w:hAnsi="ＭＳ 明朝" w:hint="eastAsia"/>
          <w:lang w:eastAsia="ja-JP"/>
        </w:rPr>
        <w:t xml:space="preserve"> </w:t>
      </w:r>
      <w:r w:rsidR="000711C2" w:rsidRPr="00F476E9">
        <w:rPr>
          <w:rFonts w:ascii="ＭＳ 明朝" w:eastAsia="ＭＳ 明朝" w:hAnsi="ＭＳ 明朝" w:hint="eastAsia"/>
          <w:lang w:eastAsia="ja-JP"/>
        </w:rPr>
        <w:t xml:space="preserve">　</w:t>
      </w:r>
      <w:r w:rsidR="00D24BC4" w:rsidRPr="00F476E9">
        <w:rPr>
          <w:rFonts w:ascii="ＭＳ 明朝" w:eastAsia="ＭＳ 明朝" w:hAnsi="ＭＳ 明朝" w:hint="eastAsia"/>
          <w:lang w:eastAsia="ja-JP"/>
        </w:rPr>
        <w:t>名</w:t>
      </w:r>
      <w:r w:rsidRPr="00F476E9">
        <w:rPr>
          <w:rFonts w:ascii="ＭＳ 明朝" w:eastAsia="ＭＳ 明朝" w:hAnsi="ＭＳ 明朝" w:hint="eastAsia"/>
          <w:lang w:eastAsia="ja-JP"/>
        </w:rPr>
        <w:t>）</w:t>
      </w:r>
    </w:p>
    <w:p w14:paraId="008FB9B1" w14:textId="77777777" w:rsidR="000711C2" w:rsidRPr="00F476E9" w:rsidRDefault="000711C2" w:rsidP="00D24BC4">
      <w:pPr>
        <w:spacing w:line="400" w:lineRule="exact"/>
        <w:ind w:firstLineChars="200" w:firstLine="440"/>
        <w:contextualSpacing/>
        <w:rPr>
          <w:rFonts w:ascii="ＭＳ 明朝" w:eastAsia="ＭＳ 明朝" w:hAnsi="ＭＳ 明朝"/>
          <w:lang w:eastAsia="ja-JP"/>
        </w:rPr>
      </w:pPr>
    </w:p>
    <w:p w14:paraId="0FF417A1" w14:textId="58511231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【予約車両との連絡体制】</w:t>
      </w:r>
    </w:p>
    <w:p w14:paraId="3933B4D2" w14:textId="1022DEAD" w:rsidR="00903F0D" w:rsidRPr="00F476E9" w:rsidRDefault="00903F0D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60758122" w14:textId="77777777" w:rsidR="000711C2" w:rsidRPr="00F476E9" w:rsidRDefault="000711C2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59D4409A" w14:textId="77777777" w:rsidR="000711C2" w:rsidRPr="00F476E9" w:rsidRDefault="000711C2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highlight w:val="yellow"/>
          <w:lang w:eastAsia="ja-JP"/>
        </w:rPr>
      </w:pPr>
    </w:p>
    <w:p w14:paraId="1597CFCF" w14:textId="6F975C76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⑵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運行区域と営業所間の距離、所要時間</w:t>
      </w:r>
    </w:p>
    <w:p w14:paraId="7C0BFEA1" w14:textId="6870E763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・住所：</w:t>
      </w:r>
    </w:p>
    <w:p w14:paraId="73345CCC" w14:textId="02DAAFF9" w:rsidR="00D24BC4" w:rsidRPr="00F476E9" w:rsidRDefault="000711C2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</w:t>
      </w:r>
      <w:r w:rsidR="00D24BC4" w:rsidRPr="00F476E9">
        <w:rPr>
          <w:rFonts w:ascii="ＭＳ 明朝" w:eastAsia="ＭＳ 明朝" w:hAnsi="ＭＳ 明朝" w:hint="eastAsia"/>
          <w:lang w:eastAsia="ja-JP"/>
        </w:rPr>
        <w:t>※</w:t>
      </w:r>
      <w:r w:rsidR="00663BE8">
        <w:rPr>
          <w:rFonts w:ascii="ＭＳ 明朝" w:eastAsia="ＭＳ 明朝" w:hAnsi="ＭＳ 明朝" w:hint="eastAsia"/>
          <w:lang w:eastAsia="ja-JP"/>
        </w:rPr>
        <w:t>運行区域</w:t>
      </w:r>
      <w:r w:rsidR="00D24BC4" w:rsidRPr="00F476E9">
        <w:rPr>
          <w:rFonts w:ascii="ＭＳ 明朝" w:eastAsia="ＭＳ 明朝" w:hAnsi="ＭＳ 明朝" w:hint="eastAsia"/>
          <w:lang w:eastAsia="ja-JP"/>
        </w:rPr>
        <w:t>（花田町高木地区）からの距離</w:t>
      </w:r>
      <w:r w:rsidR="00903F0D" w:rsidRPr="00F476E9">
        <w:rPr>
          <w:rFonts w:ascii="ＭＳ 明朝" w:eastAsia="ＭＳ 明朝" w:hAnsi="ＭＳ 明朝" w:hint="eastAsia"/>
          <w:lang w:eastAsia="ja-JP"/>
        </w:rPr>
        <w:t>：</w:t>
      </w:r>
      <w:r w:rsidRPr="00F476E9">
        <w:rPr>
          <w:rFonts w:ascii="ＭＳ 明朝" w:eastAsia="ＭＳ 明朝" w:hAnsi="ＭＳ 明朝" w:hint="eastAsia"/>
          <w:lang w:eastAsia="ja-JP"/>
        </w:rPr>
        <w:t xml:space="preserve">車で　　</w:t>
      </w:r>
      <w:r w:rsidR="00D24BC4" w:rsidRPr="00F476E9">
        <w:rPr>
          <w:rFonts w:ascii="ＭＳ 明朝" w:eastAsia="ＭＳ 明朝" w:hAnsi="ＭＳ 明朝" w:hint="eastAsia"/>
          <w:lang w:eastAsia="ja-JP"/>
        </w:rPr>
        <w:t>分</w:t>
      </w:r>
      <w:r w:rsidRPr="00F476E9">
        <w:rPr>
          <w:rFonts w:ascii="ＭＳ 明朝" w:eastAsia="ＭＳ 明朝" w:hAnsi="ＭＳ 明朝" w:hint="eastAsia"/>
          <w:lang w:eastAsia="ja-JP"/>
        </w:rPr>
        <w:t>）</w:t>
      </w:r>
    </w:p>
    <w:p w14:paraId="1DE4186E" w14:textId="77777777" w:rsidR="000711C2" w:rsidRPr="00F476E9" w:rsidRDefault="000711C2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3AD8F71F" w14:textId="6989F11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⑶</w:t>
      </w:r>
      <w:r w:rsidRPr="00F476E9">
        <w:rPr>
          <w:rFonts w:ascii="ＭＳ 明朝" w:eastAsia="ＭＳ 明朝" w:hAnsi="ＭＳ 明朝"/>
          <w:highlight w:val="yellow"/>
          <w:lang w:eastAsia="ja-JP"/>
        </w:rPr>
        <w:t>事業実施の背景と目的</w:t>
      </w:r>
      <w:r w:rsidRPr="00F476E9">
        <w:rPr>
          <w:rFonts w:ascii="ＭＳ 明朝" w:eastAsia="ＭＳ 明朝" w:hAnsi="ＭＳ 明朝" w:hint="eastAsia"/>
          <w:highlight w:val="yellow"/>
          <w:lang w:eastAsia="ja-JP"/>
        </w:rPr>
        <w:t xml:space="preserve"> </w:t>
      </w:r>
    </w:p>
    <w:p w14:paraId="7113E597" w14:textId="77777777" w:rsidR="00520311" w:rsidRPr="00F476E9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lastRenderedPageBreak/>
        <w:t>【</w:t>
      </w:r>
      <w:r w:rsidR="00903F0D" w:rsidRPr="00F476E9">
        <w:rPr>
          <w:rFonts w:ascii="ＭＳ 明朝" w:eastAsia="ＭＳ 明朝" w:hAnsi="ＭＳ 明朝" w:hint="eastAsia"/>
          <w:lang w:eastAsia="ja-JP"/>
        </w:rPr>
        <w:t>背景</w:t>
      </w:r>
      <w:r w:rsidRPr="00F476E9">
        <w:rPr>
          <w:rFonts w:ascii="ＭＳ 明朝" w:eastAsia="ＭＳ 明朝" w:hAnsi="ＭＳ 明朝" w:hint="eastAsia"/>
          <w:lang w:eastAsia="ja-JP"/>
        </w:rPr>
        <w:t>】</w:t>
      </w:r>
    </w:p>
    <w:p w14:paraId="5F5BAE0A" w14:textId="5B309012" w:rsidR="00520311" w:rsidRPr="00F476E9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39D31236" w14:textId="235BD701" w:rsidR="00D24BC4" w:rsidRPr="00F476E9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</w:t>
      </w:r>
      <w:r w:rsidR="000711C2" w:rsidRPr="00F476E9">
        <w:rPr>
          <w:rFonts w:ascii="ＭＳ 明朝" w:eastAsia="ＭＳ 明朝" w:hAnsi="ＭＳ 明朝" w:hint="eastAsia"/>
          <w:lang w:eastAsia="ja-JP"/>
        </w:rPr>
        <w:t>目</w:t>
      </w:r>
      <w:r w:rsidR="00903F0D" w:rsidRPr="00F476E9">
        <w:rPr>
          <w:rFonts w:ascii="ＭＳ 明朝" w:eastAsia="ＭＳ 明朝" w:hAnsi="ＭＳ 明朝" w:hint="eastAsia"/>
          <w:lang w:eastAsia="ja-JP"/>
        </w:rPr>
        <w:t>的</w:t>
      </w:r>
      <w:r w:rsidRPr="00F476E9">
        <w:rPr>
          <w:rFonts w:ascii="ＭＳ 明朝" w:eastAsia="ＭＳ 明朝" w:hAnsi="ＭＳ 明朝" w:hint="eastAsia"/>
          <w:lang w:eastAsia="ja-JP"/>
        </w:rPr>
        <w:t>】</w:t>
      </w:r>
    </w:p>
    <w:p w14:paraId="555CBA4E" w14:textId="77777777" w:rsidR="00520311" w:rsidRPr="00F476E9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155412AA" w14:textId="77777777" w:rsidR="00520311" w:rsidRPr="00F476E9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716E815F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lang w:eastAsia="ja-JP"/>
        </w:rPr>
      </w:pPr>
      <w:r w:rsidRPr="00F476E9">
        <w:rPr>
          <w:rFonts w:ascii="ＭＳ ゴシック" w:eastAsia="ＭＳ ゴシック" w:hAnsi="ＭＳ ゴシック" w:hint="eastAsia"/>
          <w:highlight w:val="yellow"/>
          <w:lang w:eastAsia="ja-JP"/>
        </w:rPr>
        <w:t>②事業への理解度</w:t>
      </w:r>
    </w:p>
    <w:p w14:paraId="37661EF6" w14:textId="65FCB33C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⑴事業の提案</w:t>
      </w:r>
    </w:p>
    <w:p w14:paraId="63BE8A2C" w14:textId="3F9ADD68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【運行方式】</w:t>
      </w:r>
    </w:p>
    <w:p w14:paraId="3AA0A7CB" w14:textId="469D8D9D" w:rsidR="000711C2" w:rsidRDefault="000711C2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254E880B" w14:textId="77777777" w:rsidR="009A1791" w:rsidRPr="00F476E9" w:rsidRDefault="009A1791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4A3C0C42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</w:rPr>
      </w:pPr>
      <w:r w:rsidRPr="00F476E9">
        <w:rPr>
          <w:rFonts w:ascii="ＭＳ 明朝" w:eastAsia="ＭＳ 明朝" w:hAnsi="ＭＳ 明朝"/>
        </w:rPr>
        <w:t>【</w:t>
      </w:r>
      <w:proofErr w:type="spellStart"/>
      <w:r w:rsidRPr="00F476E9">
        <w:rPr>
          <w:rFonts w:ascii="ＭＳ 明朝" w:eastAsia="ＭＳ 明朝" w:hAnsi="ＭＳ 明朝"/>
        </w:rPr>
        <w:t>運行時間</w:t>
      </w:r>
      <w:proofErr w:type="spellEnd"/>
      <w:r w:rsidRPr="00F476E9">
        <w:rPr>
          <w:rFonts w:ascii="ＭＳ 明朝" w:eastAsia="ＭＳ 明朝" w:hAnsi="ＭＳ 明朝"/>
        </w:rPr>
        <w:t>】</w:t>
      </w:r>
    </w:p>
    <w:p w14:paraId="4051E366" w14:textId="50C5D6D3" w:rsidR="000711C2" w:rsidRDefault="000711C2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0CF4BC5" w14:textId="77777777" w:rsidR="009A1791" w:rsidRPr="00F476E9" w:rsidRDefault="009A1791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29D608E9" w14:textId="22B58FC8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【運行車両】</w:t>
      </w:r>
    </w:p>
    <w:p w14:paraId="208D92ED" w14:textId="3B9AACB8" w:rsidR="000711C2" w:rsidRDefault="000711C2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37E0D4C1" w14:textId="77777777" w:rsidR="009A1791" w:rsidRPr="00F476E9" w:rsidRDefault="009A1791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674F452D" w14:textId="4D4E7519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/>
          <w:lang w:eastAsia="ja-JP"/>
        </w:rPr>
        <w:t>【運賃】</w:t>
      </w:r>
    </w:p>
    <w:p w14:paraId="724A63E3" w14:textId="474EB5A6" w:rsidR="000711C2" w:rsidRDefault="000711C2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319B6A5C" w14:textId="77777777" w:rsidR="009A1791" w:rsidRPr="00F476E9" w:rsidRDefault="009A1791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600A5D6B" w14:textId="51C49CBD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</w:t>
      </w:r>
      <w:r w:rsidRPr="00F476E9">
        <w:rPr>
          <w:rFonts w:ascii="ＭＳ 明朝" w:eastAsia="ＭＳ 明朝" w:hAnsi="ＭＳ 明朝"/>
          <w:lang w:eastAsia="ja-JP"/>
        </w:rPr>
        <w:t>予約方法</w:t>
      </w:r>
      <w:r w:rsidR="00663BE8">
        <w:rPr>
          <w:rFonts w:ascii="ＭＳ 明朝" w:eastAsia="ＭＳ 明朝" w:hAnsi="ＭＳ 明朝" w:hint="eastAsia"/>
          <w:lang w:eastAsia="ja-JP"/>
        </w:rPr>
        <w:t>】</w:t>
      </w:r>
    </w:p>
    <w:p w14:paraId="2AE6FAD8" w14:textId="7EBDD8F2" w:rsidR="000711C2" w:rsidRDefault="000711C2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438B765" w14:textId="1EE084B8" w:rsidR="00663BE8" w:rsidRDefault="00663BE8" w:rsidP="000711C2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73329B69" w14:textId="77777777" w:rsidR="00663BE8" w:rsidRPr="00F476E9" w:rsidRDefault="00663BE8" w:rsidP="00663BE8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【</w:t>
      </w:r>
      <w:r w:rsidRPr="00F476E9">
        <w:rPr>
          <w:rFonts w:ascii="ＭＳ 明朝" w:eastAsia="ＭＳ 明朝" w:hAnsi="ＭＳ 明朝"/>
          <w:lang w:eastAsia="ja-JP"/>
        </w:rPr>
        <w:t>配車システム</w:t>
      </w:r>
      <w:r w:rsidRPr="00F476E9">
        <w:rPr>
          <w:rFonts w:ascii="ＭＳ 明朝" w:eastAsia="ＭＳ 明朝" w:hAnsi="ＭＳ 明朝" w:hint="eastAsia"/>
          <w:lang w:eastAsia="ja-JP"/>
        </w:rPr>
        <w:t>】</w:t>
      </w:r>
    </w:p>
    <w:p w14:paraId="2941ADAD" w14:textId="77777777" w:rsidR="00663BE8" w:rsidRDefault="00663BE8" w:rsidP="00663BE8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6880F24" w14:textId="77777777" w:rsidR="000711C2" w:rsidRPr="00F476E9" w:rsidRDefault="000711C2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16FF6C3F" w14:textId="6FD0FBD7" w:rsidR="00D24BC4" w:rsidRPr="00F476E9" w:rsidRDefault="00D24BC4" w:rsidP="00916623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663BE8">
        <w:rPr>
          <w:rFonts w:ascii="ＭＳ 明朝" w:eastAsia="ＭＳ 明朝" w:hAnsi="ＭＳ 明朝" w:hint="eastAsia"/>
          <w:lang w:eastAsia="ja-JP"/>
        </w:rPr>
        <w:t>⑵</w:t>
      </w:r>
      <w:r w:rsidR="00663BE8" w:rsidRPr="00663BE8">
        <w:rPr>
          <w:rFonts w:ascii="ＭＳ 明朝" w:eastAsia="ＭＳ 明朝" w:hAnsi="ＭＳ 明朝" w:hint="eastAsia"/>
          <w:lang w:eastAsia="ja-JP"/>
        </w:rPr>
        <w:t>地域における運行計画</w:t>
      </w:r>
    </w:p>
    <w:p w14:paraId="7BEEC8E7" w14:textId="5EE90E81" w:rsidR="00903F0D" w:rsidRPr="00F476E9" w:rsidRDefault="00903F0D" w:rsidP="00903F0D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880B86B" w14:textId="77777777" w:rsidR="00D24BC4" w:rsidRPr="00F476E9" w:rsidRDefault="00D24BC4" w:rsidP="00D24BC4">
      <w:pPr>
        <w:spacing w:line="400" w:lineRule="exact"/>
        <w:ind w:firstLineChars="200" w:firstLine="440"/>
        <w:contextualSpacing/>
        <w:rPr>
          <w:rFonts w:ascii="ＭＳ 明朝" w:eastAsia="ＭＳ 明朝" w:hAnsi="ＭＳ 明朝"/>
          <w:lang w:eastAsia="ja-JP"/>
        </w:rPr>
      </w:pPr>
    </w:p>
    <w:p w14:paraId="07CBCC32" w14:textId="5BD11C60" w:rsidR="00663BE8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⑶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事業の改善提案（事業運営方法、運行方法等）</w:t>
      </w:r>
    </w:p>
    <w:p w14:paraId="0E9001F6" w14:textId="0C39284D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【提案内容】</w:t>
      </w:r>
    </w:p>
    <w:p w14:paraId="0EA90801" w14:textId="1E58AD09" w:rsidR="00520311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4AF2E24C" w14:textId="77777777" w:rsidR="00663BE8" w:rsidRPr="00F476E9" w:rsidRDefault="00663BE8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3E0C91F8" w14:textId="05A4BE2C" w:rsidR="00D24BC4" w:rsidRPr="00F476E9" w:rsidRDefault="00D24BC4" w:rsidP="00D24BC4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【改善の狙い】</w:t>
      </w:r>
    </w:p>
    <w:p w14:paraId="1E3B350B" w14:textId="62E06801" w:rsidR="00520311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602EBDE" w14:textId="77777777" w:rsidR="00663BE8" w:rsidRPr="00F476E9" w:rsidRDefault="00663BE8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1BE8C1AE" w14:textId="606EA2DD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【期待される効果】</w:t>
      </w:r>
    </w:p>
    <w:p w14:paraId="10CC7EA3" w14:textId="77777777" w:rsidR="00520311" w:rsidRPr="00F476E9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3C0C7EEE" w14:textId="77777777" w:rsidR="00520311" w:rsidRPr="00F476E9" w:rsidRDefault="00520311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7C9ECACC" w14:textId="6B9E360C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 w:cs="MS-Mincho"/>
          <w:szCs w:val="21"/>
          <w:highlight w:val="yellow"/>
          <w:lang w:eastAsia="ja-JP"/>
        </w:rPr>
      </w:pPr>
      <w:r w:rsidRPr="00F476E9">
        <w:rPr>
          <w:rFonts w:ascii="ＭＳ 明朝" w:eastAsia="ＭＳ 明朝" w:hAnsi="ＭＳ 明朝" w:cs="MS-Mincho" w:hint="eastAsia"/>
          <w:szCs w:val="21"/>
          <w:highlight w:val="yellow"/>
          <w:lang w:eastAsia="ja-JP"/>
        </w:rPr>
        <w:t>⑷類似業務の受託実績</w:t>
      </w:r>
    </w:p>
    <w:p w14:paraId="2F8C64A5" w14:textId="6EE44FE7" w:rsidR="00664417" w:rsidRDefault="00664417" w:rsidP="00664417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47DA565D" w14:textId="77777777" w:rsidR="00916623" w:rsidRPr="00F476E9" w:rsidRDefault="00916623" w:rsidP="00664417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bookmarkStart w:id="0" w:name="_GoBack"/>
      <w:bookmarkEnd w:id="0"/>
    </w:p>
    <w:p w14:paraId="16EE1A23" w14:textId="46FE16AA" w:rsidR="00916623" w:rsidRDefault="00916623" w:rsidP="00776319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highlight w:val="yellow"/>
          <w:lang w:eastAsia="ja-JP"/>
        </w:rPr>
      </w:pPr>
      <w:r>
        <w:rPr>
          <w:rFonts w:ascii="ＭＳ ゴシック" w:eastAsia="ＭＳ ゴシック" w:hAnsi="ＭＳ ゴシック" w:hint="eastAsia"/>
          <w:highlight w:val="yellow"/>
          <w:lang w:eastAsia="ja-JP"/>
        </w:rPr>
        <w:t>③受託意欲</w:t>
      </w:r>
    </w:p>
    <w:p w14:paraId="568DE3B3" w14:textId="1C65225F" w:rsidR="00916623" w:rsidRPr="00F476E9" w:rsidRDefault="00916623" w:rsidP="00916623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384856C3" w14:textId="77777777" w:rsidR="00D24BC4" w:rsidRPr="00F476E9" w:rsidRDefault="00D24BC4" w:rsidP="00D24BC4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</w:p>
    <w:p w14:paraId="4A355207" w14:textId="77777777" w:rsidR="00D24BC4" w:rsidRPr="00F476E9" w:rsidRDefault="00D24BC4" w:rsidP="00D24BC4">
      <w:pPr>
        <w:spacing w:line="400" w:lineRule="exact"/>
        <w:contextualSpacing/>
        <w:rPr>
          <w:rFonts w:ascii="ＭＳ ゴシック" w:eastAsia="ＭＳ ゴシック" w:hAnsi="ＭＳ ゴシック"/>
          <w:sz w:val="24"/>
          <w:lang w:eastAsia="ja-JP"/>
        </w:rPr>
      </w:pP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２.</w:t>
      </w:r>
      <w:r w:rsidRPr="00F476E9">
        <w:rPr>
          <w:rFonts w:ascii="ＭＳ ゴシック" w:eastAsia="ＭＳ ゴシック" w:hAnsi="ＭＳ ゴシック"/>
          <w:sz w:val="24"/>
          <w:highlight w:val="yellow"/>
          <w:lang w:eastAsia="ja-JP"/>
        </w:rPr>
        <w:t xml:space="preserve"> </w:t>
      </w: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運行の安全確保</w:t>
      </w:r>
    </w:p>
    <w:p w14:paraId="7A98B28D" w14:textId="5C749D8C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lang w:eastAsia="ja-JP"/>
        </w:rPr>
      </w:pPr>
      <w:r w:rsidRPr="00F476E9">
        <w:rPr>
          <w:rFonts w:ascii="ＭＳ ゴシック" w:eastAsia="ＭＳ ゴシック" w:hAnsi="ＭＳ ゴシック" w:hint="eastAsia"/>
          <w:highlight w:val="yellow"/>
          <w:lang w:eastAsia="ja-JP"/>
        </w:rPr>
        <w:t>①安全性に対する取組</w:t>
      </w:r>
    </w:p>
    <w:p w14:paraId="4F06CD86" w14:textId="5D8C0F22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⑴運転手</w:t>
      </w:r>
      <w:r w:rsidR="000E7EA4">
        <w:rPr>
          <w:rFonts w:ascii="ＭＳ 明朝" w:eastAsia="ＭＳ 明朝" w:hAnsi="ＭＳ 明朝" w:hint="eastAsia"/>
          <w:highlight w:val="yellow"/>
          <w:lang w:eastAsia="ja-JP"/>
        </w:rPr>
        <w:t>や車両</w:t>
      </w:r>
      <w:r w:rsidRPr="00F476E9">
        <w:rPr>
          <w:rFonts w:ascii="ＭＳ 明朝" w:eastAsia="ＭＳ 明朝" w:hAnsi="ＭＳ 明朝" w:hint="eastAsia"/>
          <w:highlight w:val="yellow"/>
          <w:lang w:eastAsia="ja-JP"/>
        </w:rPr>
        <w:t>等の管理体制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（安全教育、運行管理等）</w:t>
      </w:r>
    </w:p>
    <w:p w14:paraId="0887242F" w14:textId="59F2AC80" w:rsidR="00664417" w:rsidRPr="00F476E9" w:rsidRDefault="00664417" w:rsidP="00664417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・運転手に対する安全運転講習の回数：　回/月</w:t>
      </w:r>
    </w:p>
    <w:p w14:paraId="6BC5F009" w14:textId="1E301AF5" w:rsidR="00664417" w:rsidRDefault="00664417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・運行管理者数：</w:t>
      </w:r>
      <w:r w:rsidR="00520311" w:rsidRPr="00F476E9">
        <w:rPr>
          <w:rFonts w:ascii="ＭＳ 明朝" w:eastAsia="ＭＳ 明朝" w:hAnsi="ＭＳ 明朝" w:hint="eastAsia"/>
          <w:lang w:eastAsia="ja-JP"/>
        </w:rPr>
        <w:t xml:space="preserve">　　</w:t>
      </w:r>
      <w:r w:rsidRPr="00F476E9">
        <w:rPr>
          <w:rFonts w:ascii="ＭＳ 明朝" w:eastAsia="ＭＳ 明朝" w:hAnsi="ＭＳ 明朝" w:hint="eastAsia"/>
          <w:lang w:eastAsia="ja-JP"/>
        </w:rPr>
        <w:t>名</w:t>
      </w:r>
    </w:p>
    <w:p w14:paraId="3686F56F" w14:textId="6913565A" w:rsidR="00916623" w:rsidRPr="00F476E9" w:rsidRDefault="00916623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　・車両点検や整備体制：</w:t>
      </w:r>
    </w:p>
    <w:p w14:paraId="08D020A1" w14:textId="5B5D7E08" w:rsidR="00664417" w:rsidRPr="00F476E9" w:rsidRDefault="00664417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</w:t>
      </w:r>
    </w:p>
    <w:p w14:paraId="3A77BE84" w14:textId="1ED48EEB" w:rsidR="00520311" w:rsidRPr="00F476E9" w:rsidRDefault="0052031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30762B9" w14:textId="75F9203C" w:rsidR="00D24BC4" w:rsidRPr="00F476E9" w:rsidRDefault="00D24BC4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　</w:t>
      </w:r>
    </w:p>
    <w:p w14:paraId="41B28C4C" w14:textId="77777777" w:rsidR="00D24BC4" w:rsidRPr="00F476E9" w:rsidRDefault="00D24BC4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</w:p>
    <w:p w14:paraId="79BD1C38" w14:textId="77777777" w:rsidR="00D24BC4" w:rsidRPr="00F476E9" w:rsidRDefault="00D24BC4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⑵行政処分・指導・重大事故の状況</w:t>
      </w:r>
    </w:p>
    <w:p w14:paraId="66F07DA9" w14:textId="51334840" w:rsidR="00D24BC4" w:rsidRPr="00F476E9" w:rsidRDefault="00D24BC4" w:rsidP="00D24BC4">
      <w:pPr>
        <w:spacing w:line="400" w:lineRule="exact"/>
        <w:ind w:leftChars="100" w:left="220"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・行政処分</w:t>
      </w:r>
      <w:r w:rsidR="00D963B1" w:rsidRPr="00F476E9">
        <w:rPr>
          <w:rFonts w:ascii="ＭＳ 明朝" w:eastAsia="ＭＳ 明朝" w:hAnsi="ＭＳ 明朝" w:hint="eastAsia"/>
          <w:lang w:eastAsia="ja-JP"/>
        </w:rPr>
        <w:t>：</w:t>
      </w:r>
      <w:r w:rsidR="009A1791">
        <w:rPr>
          <w:rFonts w:ascii="ＭＳ 明朝" w:eastAsia="ＭＳ 明朝" w:hAnsi="ＭＳ 明朝" w:hint="eastAsia"/>
          <w:lang w:eastAsia="ja-JP"/>
        </w:rPr>
        <w:t xml:space="preserve"> </w:t>
      </w:r>
      <w:r w:rsidR="009A1791">
        <w:rPr>
          <w:rFonts w:ascii="ＭＳ 明朝" w:eastAsia="ＭＳ 明朝" w:hAnsi="ＭＳ 明朝"/>
          <w:lang w:eastAsia="ja-JP"/>
        </w:rPr>
        <w:t xml:space="preserve">   </w:t>
      </w:r>
    </w:p>
    <w:p w14:paraId="3311BD33" w14:textId="7A7A0DA9" w:rsidR="00D24BC4" w:rsidRPr="00F476E9" w:rsidRDefault="00D24BC4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　・行政指導</w:t>
      </w:r>
      <w:r w:rsidR="00D963B1" w:rsidRPr="00F476E9">
        <w:rPr>
          <w:rFonts w:ascii="ＭＳ 明朝" w:eastAsia="ＭＳ 明朝" w:hAnsi="ＭＳ 明朝" w:hint="eastAsia"/>
          <w:lang w:eastAsia="ja-JP"/>
        </w:rPr>
        <w:t>：</w:t>
      </w:r>
    </w:p>
    <w:p w14:paraId="4A940A38" w14:textId="425A307F" w:rsidR="00D24BC4" w:rsidRPr="00F476E9" w:rsidRDefault="00D24BC4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　・重大事故</w:t>
      </w:r>
      <w:r w:rsidR="00D963B1" w:rsidRPr="00F476E9">
        <w:rPr>
          <w:rFonts w:ascii="ＭＳ 明朝" w:eastAsia="ＭＳ 明朝" w:hAnsi="ＭＳ 明朝" w:hint="eastAsia"/>
          <w:lang w:eastAsia="ja-JP"/>
        </w:rPr>
        <w:t>：</w:t>
      </w:r>
    </w:p>
    <w:p w14:paraId="2C58E521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highlight w:val="yellow"/>
          <w:lang w:eastAsia="ja-JP"/>
        </w:rPr>
      </w:pPr>
    </w:p>
    <w:p w14:paraId="695AF435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lang w:eastAsia="ja-JP"/>
        </w:rPr>
      </w:pPr>
      <w:r w:rsidRPr="00F476E9">
        <w:rPr>
          <w:rFonts w:ascii="ＭＳ ゴシック" w:eastAsia="ＭＳ ゴシック" w:hAnsi="ＭＳ ゴシック" w:hint="eastAsia"/>
          <w:highlight w:val="yellow"/>
          <w:lang w:eastAsia="ja-JP"/>
        </w:rPr>
        <w:t>②緊急時の対応</w:t>
      </w:r>
    </w:p>
    <w:p w14:paraId="6157918F" w14:textId="7D948A59" w:rsidR="00D24BC4" w:rsidRPr="00F476E9" w:rsidRDefault="00D24BC4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2834B3">
        <w:rPr>
          <w:rFonts w:ascii="ＭＳ 明朝" w:eastAsia="ＭＳ 明朝" w:hAnsi="ＭＳ 明朝" w:hint="eastAsia"/>
          <w:highlight w:val="yellow"/>
          <w:lang w:eastAsia="ja-JP"/>
        </w:rPr>
        <w:t>⑴緊急時の体制</w:t>
      </w:r>
    </w:p>
    <w:p w14:paraId="17C35542" w14:textId="304A64F8" w:rsidR="00520311" w:rsidRPr="00F476E9" w:rsidRDefault="00520311" w:rsidP="009A179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</w:t>
      </w:r>
      <w:r w:rsidR="00B269B1">
        <w:rPr>
          <w:rFonts w:ascii="ＭＳ 明朝" w:eastAsia="ＭＳ 明朝" w:hAnsi="ＭＳ 明朝" w:hint="eastAsia"/>
          <w:lang w:eastAsia="ja-JP"/>
        </w:rPr>
        <w:t>欄</w:t>
      </w:r>
      <w:r w:rsidRPr="00F476E9">
        <w:rPr>
          <w:rFonts w:ascii="ＭＳ 明朝" w:eastAsia="ＭＳ 明朝" w:hAnsi="ＭＳ 明朝" w:hint="eastAsia"/>
          <w:lang w:eastAsia="ja-JP"/>
        </w:rPr>
        <w:t>）</w:t>
      </w:r>
    </w:p>
    <w:p w14:paraId="719261EA" w14:textId="151294DE" w:rsidR="00520311" w:rsidRPr="00F476E9" w:rsidRDefault="00520311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 xml:space="preserve">　</w:t>
      </w:r>
    </w:p>
    <w:p w14:paraId="5FFFFDB9" w14:textId="25CB6FE1" w:rsidR="00990DE0" w:rsidRPr="00F476E9" w:rsidRDefault="00520311" w:rsidP="00520311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【緊急時の連絡体制等</w:t>
      </w:r>
      <w:r w:rsidR="00990DE0" w:rsidRPr="00F476E9">
        <w:rPr>
          <w:rFonts w:ascii="ＭＳ 明朝" w:eastAsia="ＭＳ 明朝" w:hAnsi="ＭＳ 明朝" w:hint="eastAsia"/>
          <w:lang w:eastAsia="ja-JP"/>
        </w:rPr>
        <w:t>フロー図</w:t>
      </w:r>
      <w:r w:rsidRPr="00F476E9">
        <w:rPr>
          <w:rFonts w:ascii="ＭＳ 明朝" w:eastAsia="ＭＳ 明朝" w:hAnsi="ＭＳ 明朝" w:hint="eastAsia"/>
          <w:lang w:eastAsia="ja-JP"/>
        </w:rPr>
        <w:t>】</w:t>
      </w:r>
    </w:p>
    <w:p w14:paraId="19A06712" w14:textId="09D78966" w:rsidR="00520311" w:rsidRPr="00F476E9" w:rsidRDefault="009A1791" w:rsidP="00520311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※フロー図を</w:t>
      </w:r>
      <w:r w:rsidR="00520311" w:rsidRPr="00F476E9">
        <w:rPr>
          <w:rFonts w:ascii="ＭＳ 明朝" w:eastAsia="ＭＳ 明朝" w:hAnsi="ＭＳ 明朝" w:hint="eastAsia"/>
          <w:lang w:eastAsia="ja-JP"/>
        </w:rPr>
        <w:t>添付</w:t>
      </w:r>
    </w:p>
    <w:p w14:paraId="26B40833" w14:textId="77777777" w:rsidR="00520311" w:rsidRPr="00F476E9" w:rsidRDefault="00520311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</w:p>
    <w:p w14:paraId="79CCA831" w14:textId="77777777" w:rsidR="00520311" w:rsidRPr="00F476E9" w:rsidRDefault="00520311" w:rsidP="00520311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</w:t>
      </w:r>
      <w:r w:rsidR="00990DE0" w:rsidRPr="00F476E9">
        <w:rPr>
          <w:rFonts w:ascii="ＭＳ 明朝" w:eastAsia="ＭＳ 明朝" w:hAnsi="ＭＳ 明朝" w:hint="eastAsia"/>
          <w:lang w:eastAsia="ja-JP"/>
        </w:rPr>
        <w:t>対応マニュアル</w:t>
      </w:r>
      <w:r w:rsidRPr="00F476E9">
        <w:rPr>
          <w:rFonts w:ascii="ＭＳ 明朝" w:eastAsia="ＭＳ 明朝" w:hAnsi="ＭＳ 明朝" w:hint="eastAsia"/>
          <w:lang w:eastAsia="ja-JP"/>
        </w:rPr>
        <w:t>】</w:t>
      </w:r>
    </w:p>
    <w:p w14:paraId="05634E95" w14:textId="2F077994" w:rsidR="00990DE0" w:rsidRPr="00F476E9" w:rsidRDefault="00990DE0" w:rsidP="009A1791">
      <w:pPr>
        <w:spacing w:line="400" w:lineRule="exact"/>
        <w:ind w:firstLineChars="200" w:firstLine="44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有</w:t>
      </w:r>
      <w:r w:rsidR="009A1791">
        <w:rPr>
          <w:rFonts w:ascii="ＭＳ 明朝" w:eastAsia="ＭＳ 明朝" w:hAnsi="ＭＳ 明朝" w:hint="eastAsia"/>
          <w:lang w:eastAsia="ja-JP"/>
        </w:rPr>
        <w:t xml:space="preserve">　</w:t>
      </w:r>
      <w:r w:rsidRPr="00F476E9">
        <w:rPr>
          <w:rFonts w:ascii="ＭＳ 明朝" w:eastAsia="ＭＳ 明朝" w:hAnsi="ＭＳ 明朝" w:hint="eastAsia"/>
          <w:lang w:eastAsia="ja-JP"/>
        </w:rPr>
        <w:t>・</w:t>
      </w:r>
      <w:r w:rsidR="009A1791">
        <w:rPr>
          <w:rFonts w:ascii="ＭＳ 明朝" w:eastAsia="ＭＳ 明朝" w:hAnsi="ＭＳ 明朝" w:hint="eastAsia"/>
          <w:lang w:eastAsia="ja-JP"/>
        </w:rPr>
        <w:t xml:space="preserve">　</w:t>
      </w:r>
      <w:r w:rsidRPr="00F476E9">
        <w:rPr>
          <w:rFonts w:ascii="ＭＳ 明朝" w:eastAsia="ＭＳ 明朝" w:hAnsi="ＭＳ 明朝" w:hint="eastAsia"/>
          <w:lang w:eastAsia="ja-JP"/>
        </w:rPr>
        <w:t>無</w:t>
      </w:r>
    </w:p>
    <w:p w14:paraId="7EEB0DB5" w14:textId="77777777" w:rsidR="00D24BC4" w:rsidRPr="00F476E9" w:rsidRDefault="00D24BC4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⑵緊急時の代替車両・人員の確保状況</w:t>
      </w:r>
    </w:p>
    <w:p w14:paraId="7F5A47AB" w14:textId="5FB85925" w:rsidR="00520311" w:rsidRPr="00F476E9" w:rsidRDefault="00520311" w:rsidP="00520311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【緊急時の代替車両】</w:t>
      </w:r>
    </w:p>
    <w:p w14:paraId="461D1D01" w14:textId="77777777" w:rsidR="00520311" w:rsidRPr="00F476E9" w:rsidRDefault="00520311" w:rsidP="00520311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162FE2D1" w14:textId="77777777" w:rsidR="00520311" w:rsidRPr="00F476E9" w:rsidRDefault="00520311" w:rsidP="00520311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</w:p>
    <w:p w14:paraId="5C892E84" w14:textId="65EE883A" w:rsidR="00520311" w:rsidRPr="00F476E9" w:rsidRDefault="00520311" w:rsidP="00520311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【人員確保状況】</w:t>
      </w:r>
    </w:p>
    <w:p w14:paraId="41A24A20" w14:textId="3E40D183" w:rsidR="00520311" w:rsidRDefault="00520311" w:rsidP="00520311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7B2541F" w14:textId="77777777" w:rsidR="00663BE8" w:rsidRDefault="00663BE8" w:rsidP="00520311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</w:p>
    <w:p w14:paraId="49A92D1F" w14:textId="3B89A8DF" w:rsidR="00F321DD" w:rsidRPr="00F476E9" w:rsidRDefault="00F321DD" w:rsidP="00F321DD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  <w:bookmarkStart w:id="1" w:name="_Hlk242275401"/>
      <w:r>
        <w:rPr>
          <w:rFonts w:ascii="ＭＳ 明朝" w:eastAsia="ＭＳ 明朝" w:hAnsi="ＭＳ 明朝" w:hint="eastAsia"/>
          <w:lang w:eastAsia="ja-JP"/>
        </w:rPr>
        <w:t>【事故時の損害賠償体制】</w:t>
      </w:r>
    </w:p>
    <w:bookmarkEnd w:id="1"/>
    <w:p w14:paraId="51F4EA09" w14:textId="77777777" w:rsidR="00F321DD" w:rsidRDefault="00F321DD" w:rsidP="00F321DD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4F9BFFB7" w14:textId="77777777" w:rsidR="00D24BC4" w:rsidRPr="00F476E9" w:rsidRDefault="00D24BC4" w:rsidP="00D24BC4">
      <w:pPr>
        <w:spacing w:line="400" w:lineRule="exact"/>
        <w:contextualSpacing/>
        <w:rPr>
          <w:rFonts w:ascii="ＭＳ 明朝" w:eastAsia="ＭＳ 明朝" w:hAnsi="ＭＳ 明朝"/>
          <w:highlight w:val="yellow"/>
          <w:lang w:eastAsia="ja-JP"/>
        </w:rPr>
      </w:pPr>
    </w:p>
    <w:p w14:paraId="2EADF53C" w14:textId="77777777" w:rsidR="00D24BC4" w:rsidRPr="00F476E9" w:rsidRDefault="00D24BC4" w:rsidP="00D24BC4">
      <w:pPr>
        <w:spacing w:line="400" w:lineRule="exact"/>
        <w:contextualSpacing/>
        <w:rPr>
          <w:rFonts w:ascii="ＭＳ ゴシック" w:eastAsia="ＭＳ ゴシック" w:hAnsi="ＭＳ ゴシック"/>
          <w:sz w:val="24"/>
          <w:lang w:eastAsia="ja-JP"/>
        </w:rPr>
      </w:pP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３.</w:t>
      </w:r>
      <w:r w:rsidRPr="00F476E9">
        <w:rPr>
          <w:rFonts w:ascii="ＭＳ ゴシック" w:eastAsia="ＭＳ ゴシック" w:hAnsi="ＭＳ ゴシック"/>
          <w:sz w:val="24"/>
          <w:highlight w:val="yellow"/>
          <w:lang w:eastAsia="ja-JP"/>
        </w:rPr>
        <w:t xml:space="preserve"> </w:t>
      </w:r>
      <w:r w:rsidRPr="00F476E9">
        <w:rPr>
          <w:rFonts w:ascii="ＭＳ ゴシック" w:eastAsia="ＭＳ ゴシック" w:hAnsi="ＭＳ ゴシック" w:hint="eastAsia"/>
          <w:sz w:val="24"/>
          <w:highlight w:val="yellow"/>
          <w:lang w:eastAsia="ja-JP"/>
        </w:rPr>
        <w:t>利用者の利便性確保</w:t>
      </w:r>
    </w:p>
    <w:p w14:paraId="62A5CBE5" w14:textId="77777777" w:rsidR="00D24BC4" w:rsidRPr="00F476E9" w:rsidRDefault="00D24BC4" w:rsidP="00D24BC4">
      <w:pPr>
        <w:spacing w:line="400" w:lineRule="exact"/>
        <w:ind w:leftChars="100" w:left="220"/>
        <w:contextualSpacing/>
        <w:rPr>
          <w:rFonts w:ascii="ＭＳ ゴシック" w:eastAsia="ＭＳ ゴシック" w:hAnsi="ＭＳ ゴシック"/>
          <w:lang w:eastAsia="ja-JP"/>
        </w:rPr>
      </w:pPr>
      <w:r w:rsidRPr="00F476E9">
        <w:rPr>
          <w:rFonts w:ascii="ＭＳ ゴシック" w:eastAsia="ＭＳ ゴシック" w:hAnsi="ＭＳ ゴシック" w:hint="eastAsia"/>
          <w:highlight w:val="yellow"/>
          <w:lang w:eastAsia="ja-JP"/>
        </w:rPr>
        <w:t>①安定したサービス供給能力</w:t>
      </w:r>
    </w:p>
    <w:p w14:paraId="0D8C0CE0" w14:textId="49E8B4C2" w:rsidR="00D24BC4" w:rsidRPr="00F476E9" w:rsidRDefault="00D24BC4" w:rsidP="00D24BC4">
      <w:pPr>
        <w:spacing w:line="400" w:lineRule="exact"/>
        <w:ind w:leftChars="100" w:left="440" w:hangingChars="100" w:hanging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⑴利用者登録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（通常業務とデマンド型乗合タクシー運行業務との区別）</w:t>
      </w:r>
    </w:p>
    <w:p w14:paraId="07FD0B4E" w14:textId="77777777" w:rsidR="00990DE0" w:rsidRPr="00F476E9" w:rsidRDefault="00990DE0" w:rsidP="00990DE0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2AF4BC0B" w14:textId="77777777" w:rsidR="00D24BC4" w:rsidRPr="00F476E9" w:rsidRDefault="00D24BC4" w:rsidP="00D24BC4">
      <w:pPr>
        <w:spacing w:line="400" w:lineRule="exact"/>
        <w:ind w:leftChars="200" w:left="440"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09DEC9D1" w14:textId="3FBCD5AF" w:rsidR="00D24BC4" w:rsidRPr="00F476E9" w:rsidRDefault="00D24BC4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⑵予約受付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、</w:t>
      </w:r>
      <w:r w:rsidRPr="00F476E9">
        <w:rPr>
          <w:rFonts w:ascii="ＭＳ 明朝" w:eastAsia="ＭＳ 明朝" w:hAnsi="ＭＳ 明朝" w:hint="eastAsia"/>
          <w:highlight w:val="yellow"/>
          <w:lang w:eastAsia="ja-JP"/>
        </w:rPr>
        <w:t>配車、送迎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に</w:t>
      </w:r>
      <w:r w:rsidR="00916623">
        <w:rPr>
          <w:rFonts w:ascii="ＭＳ 明朝" w:eastAsia="ＭＳ 明朝" w:hAnsi="ＭＳ 明朝" w:hint="eastAsia"/>
          <w:highlight w:val="yellow"/>
          <w:lang w:eastAsia="ja-JP"/>
        </w:rPr>
        <w:t>係る対応</w:t>
      </w:r>
    </w:p>
    <w:p w14:paraId="337C6ADA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【受付予約について】</w:t>
      </w:r>
    </w:p>
    <w:p w14:paraId="6C62EA20" w14:textId="467F915C" w:rsidR="001D439B" w:rsidRPr="00F476E9" w:rsidRDefault="001D439B" w:rsidP="001D439B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B72F139" w14:textId="0D8236F2" w:rsidR="001D439B" w:rsidRPr="00F476E9" w:rsidRDefault="001D439B" w:rsidP="001D439B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【配車、送迎</w:t>
      </w:r>
      <w:r w:rsidR="00663BE8">
        <w:rPr>
          <w:rFonts w:ascii="ＭＳ 明朝" w:eastAsia="ＭＳ 明朝" w:hAnsi="ＭＳ 明朝" w:hint="eastAsia"/>
          <w:lang w:eastAsia="ja-JP"/>
        </w:rPr>
        <w:t>について</w:t>
      </w:r>
      <w:r w:rsidRPr="00F476E9">
        <w:rPr>
          <w:rFonts w:ascii="ＭＳ 明朝" w:eastAsia="ＭＳ 明朝" w:hAnsi="ＭＳ 明朝" w:hint="eastAsia"/>
          <w:lang w:eastAsia="ja-JP"/>
        </w:rPr>
        <w:t>】</w:t>
      </w:r>
    </w:p>
    <w:p w14:paraId="1F6E090A" w14:textId="5B5D8BF7" w:rsidR="001D439B" w:rsidRPr="00F476E9" w:rsidRDefault="001D439B" w:rsidP="001D439B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16051B73" w14:textId="26F851FC" w:rsidR="00D24BC4" w:rsidRPr="00F476E9" w:rsidRDefault="00D24BC4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</w:p>
    <w:p w14:paraId="5CFAC3A5" w14:textId="42725F20" w:rsidR="00D24BC4" w:rsidRPr="00F476E9" w:rsidRDefault="00D24BC4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⑶個人情報の管理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体制</w:t>
      </w:r>
    </w:p>
    <w:p w14:paraId="7C60CEAF" w14:textId="77777777" w:rsidR="00990DE0" w:rsidRPr="00F476E9" w:rsidRDefault="00990DE0" w:rsidP="00990DE0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54BF4978" w14:textId="77777777" w:rsidR="00D24BC4" w:rsidRPr="00F476E9" w:rsidRDefault="00D24BC4" w:rsidP="00D24BC4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</w:p>
    <w:p w14:paraId="49725B55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highlight w:val="yellow"/>
          <w:lang w:eastAsia="ja-JP"/>
        </w:rPr>
      </w:pPr>
      <w:r w:rsidRPr="00F476E9">
        <w:rPr>
          <w:rFonts w:ascii="ＭＳ ゴシック" w:eastAsia="ＭＳ ゴシック" w:hAnsi="ＭＳ ゴシック" w:hint="eastAsia"/>
          <w:highlight w:val="yellow"/>
          <w:lang w:eastAsia="ja-JP"/>
        </w:rPr>
        <w:t>②利便性を向上させる取組</w:t>
      </w:r>
    </w:p>
    <w:p w14:paraId="4326A472" w14:textId="0403CB2F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⑴利用</w:t>
      </w:r>
      <w:r w:rsidR="00F321DD">
        <w:rPr>
          <w:rFonts w:ascii="ＭＳ 明朝" w:eastAsia="ＭＳ 明朝" w:hAnsi="ＭＳ 明朝" w:hint="eastAsia"/>
          <w:highlight w:val="yellow"/>
          <w:lang w:eastAsia="ja-JP"/>
        </w:rPr>
        <w:t>者</w:t>
      </w:r>
      <w:r w:rsidRPr="00F476E9">
        <w:rPr>
          <w:rFonts w:ascii="ＭＳ 明朝" w:eastAsia="ＭＳ 明朝" w:hAnsi="ＭＳ 明朝" w:hint="eastAsia"/>
          <w:highlight w:val="yellow"/>
          <w:lang w:eastAsia="ja-JP"/>
        </w:rPr>
        <w:t>ニーズに合わせた提案</w:t>
      </w:r>
    </w:p>
    <w:p w14:paraId="6B5480E2" w14:textId="77777777" w:rsidR="00990DE0" w:rsidRPr="00F476E9" w:rsidRDefault="00990DE0" w:rsidP="00990DE0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01207A35" w14:textId="4FE31BB9" w:rsidR="00D24BC4" w:rsidRPr="00F476E9" w:rsidRDefault="00D24BC4" w:rsidP="00440B11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ゴシック" w:eastAsia="ＭＳ ゴシック" w:hAnsi="ＭＳ ゴシック" w:hint="eastAsia"/>
          <w:lang w:eastAsia="ja-JP"/>
        </w:rPr>
        <w:t xml:space="preserve">　</w:t>
      </w:r>
    </w:p>
    <w:p w14:paraId="55FCE4BF" w14:textId="77777777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ゴシック" w:eastAsia="ＭＳ ゴシック" w:hAnsi="ＭＳ ゴシック"/>
          <w:lang w:eastAsia="ja-JP"/>
        </w:rPr>
      </w:pPr>
    </w:p>
    <w:p w14:paraId="61E054A5" w14:textId="2B20696C" w:rsidR="00D24BC4" w:rsidRPr="00F476E9" w:rsidRDefault="00D24BC4" w:rsidP="00D24BC4">
      <w:pPr>
        <w:spacing w:line="400" w:lineRule="exact"/>
        <w:ind w:firstLineChars="100" w:firstLine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⑵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運行における</w:t>
      </w:r>
      <w:r w:rsidRPr="00F476E9">
        <w:rPr>
          <w:rFonts w:ascii="ＭＳ 明朝" w:eastAsia="ＭＳ 明朝" w:hAnsi="ＭＳ 明朝" w:hint="eastAsia"/>
          <w:highlight w:val="yellow"/>
          <w:lang w:eastAsia="ja-JP"/>
        </w:rPr>
        <w:t>高齢者・障</w:t>
      </w:r>
      <w:r w:rsidR="00F321DD">
        <w:rPr>
          <w:rFonts w:ascii="ＭＳ 明朝" w:eastAsia="ＭＳ 明朝" w:hAnsi="ＭＳ 明朝" w:hint="eastAsia"/>
          <w:highlight w:val="yellow"/>
          <w:lang w:eastAsia="ja-JP"/>
        </w:rPr>
        <w:t>がい</w:t>
      </w:r>
      <w:r w:rsidRPr="00F476E9">
        <w:rPr>
          <w:rFonts w:ascii="ＭＳ 明朝" w:eastAsia="ＭＳ 明朝" w:hAnsi="ＭＳ 明朝" w:hint="eastAsia"/>
          <w:highlight w:val="yellow"/>
          <w:lang w:eastAsia="ja-JP"/>
        </w:rPr>
        <w:t>者</w:t>
      </w:r>
      <w:r w:rsidR="00663BE8">
        <w:rPr>
          <w:rFonts w:ascii="ＭＳ 明朝" w:eastAsia="ＭＳ 明朝" w:hAnsi="ＭＳ 明朝" w:hint="eastAsia"/>
          <w:highlight w:val="yellow"/>
          <w:lang w:eastAsia="ja-JP"/>
        </w:rPr>
        <w:t>等</w:t>
      </w:r>
      <w:r w:rsidRPr="00F476E9">
        <w:rPr>
          <w:rFonts w:ascii="ＭＳ 明朝" w:eastAsia="ＭＳ 明朝" w:hAnsi="ＭＳ 明朝" w:hint="eastAsia"/>
          <w:highlight w:val="yellow"/>
          <w:lang w:eastAsia="ja-JP"/>
        </w:rPr>
        <w:t>への配慮</w:t>
      </w:r>
    </w:p>
    <w:p w14:paraId="2F2DC0CE" w14:textId="56AB6F9B" w:rsidR="00D24BC4" w:rsidRPr="00F476E9" w:rsidRDefault="00990DE0" w:rsidP="00440B11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094A5B28" w14:textId="77777777" w:rsidR="00D24BC4" w:rsidRPr="00F476E9" w:rsidRDefault="00D24BC4" w:rsidP="00D24BC4">
      <w:pPr>
        <w:spacing w:line="400" w:lineRule="exact"/>
        <w:ind w:left="220" w:hangingChars="100" w:hanging="220"/>
        <w:contextualSpacing/>
        <w:rPr>
          <w:rFonts w:ascii="ＭＳ 明朝" w:eastAsia="ＭＳ 明朝" w:hAnsi="ＭＳ 明朝"/>
          <w:lang w:eastAsia="ja-JP"/>
        </w:rPr>
      </w:pPr>
    </w:p>
    <w:p w14:paraId="02AD0246" w14:textId="3AE577DF" w:rsidR="00663BE8" w:rsidRDefault="00663BE8" w:rsidP="00663BE8">
      <w:pPr>
        <w:spacing w:line="400" w:lineRule="exact"/>
        <w:ind w:leftChars="100" w:left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highlight w:val="yellow"/>
          <w:lang w:eastAsia="ja-JP"/>
        </w:rPr>
        <w:t>⑶</w:t>
      </w:r>
      <w:r>
        <w:rPr>
          <w:rFonts w:ascii="ＭＳ 明朝" w:eastAsia="ＭＳ 明朝" w:hAnsi="ＭＳ 明朝" w:hint="eastAsia"/>
          <w:highlight w:val="yellow"/>
          <w:lang w:eastAsia="ja-JP"/>
        </w:rPr>
        <w:t>運転手への接遇研修等</w:t>
      </w:r>
    </w:p>
    <w:p w14:paraId="10346D6C" w14:textId="46567FAE" w:rsidR="00663BE8" w:rsidRPr="00F476E9" w:rsidRDefault="00663BE8" w:rsidP="00663BE8">
      <w:pPr>
        <w:spacing w:line="400" w:lineRule="exact"/>
        <w:ind w:leftChars="100" w:left="220"/>
        <w:contextualSpacing/>
        <w:rPr>
          <w:rFonts w:ascii="ＭＳ 明朝" w:eastAsia="ＭＳ 明朝" w:hAnsi="ＭＳ 明朝"/>
          <w:highlight w:val="yellow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4C29A335" w14:textId="77777777" w:rsidR="00663BE8" w:rsidRPr="00663BE8" w:rsidRDefault="00663BE8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highlight w:val="yellow"/>
          <w:lang w:eastAsia="ja-JP"/>
        </w:rPr>
      </w:pPr>
    </w:p>
    <w:p w14:paraId="0497C97A" w14:textId="186EF8FB" w:rsidR="00D24BC4" w:rsidRPr="00F476E9" w:rsidRDefault="00663BE8" w:rsidP="00D24BC4">
      <w:pPr>
        <w:spacing w:line="400" w:lineRule="exact"/>
        <w:ind w:leftChars="100" w:left="220"/>
        <w:contextualSpacing/>
        <w:rPr>
          <w:rFonts w:ascii="ＭＳ 明朝" w:eastAsia="ＭＳ 明朝" w:hAnsi="ＭＳ 明朝"/>
          <w:highlight w:val="yellow"/>
          <w:lang w:eastAsia="ja-JP"/>
        </w:rPr>
      </w:pPr>
      <w:r>
        <w:rPr>
          <w:rFonts w:ascii="ＭＳ 明朝" w:eastAsia="ＭＳ 明朝" w:hAnsi="ＭＳ 明朝" w:hint="eastAsia"/>
          <w:highlight w:val="yellow"/>
          <w:lang w:eastAsia="ja-JP"/>
        </w:rPr>
        <w:t>⑷</w:t>
      </w:r>
      <w:r w:rsidR="00D24BC4" w:rsidRPr="00F476E9">
        <w:rPr>
          <w:rFonts w:ascii="ＭＳ 明朝" w:eastAsia="ＭＳ 明朝" w:hAnsi="ＭＳ 明朝" w:hint="eastAsia"/>
          <w:highlight w:val="yellow"/>
          <w:lang w:eastAsia="ja-JP"/>
        </w:rPr>
        <w:t>苦情対応</w:t>
      </w:r>
    </w:p>
    <w:p w14:paraId="0638BE2D" w14:textId="5B3D7DB0" w:rsidR="00990DE0" w:rsidRPr="00F476E9" w:rsidRDefault="00990DE0" w:rsidP="00990DE0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p w14:paraId="4E190CC9" w14:textId="29E1B00E" w:rsidR="00D24BC4" w:rsidRPr="00F476E9" w:rsidRDefault="00D24BC4" w:rsidP="00D24BC4">
      <w:pPr>
        <w:spacing w:line="400" w:lineRule="exact"/>
        <w:ind w:leftChars="100" w:left="220" w:firstLineChars="100" w:firstLine="220"/>
        <w:contextualSpacing/>
        <w:rPr>
          <w:rFonts w:ascii="ＭＳ 明朝" w:eastAsia="ＭＳ 明朝" w:hAnsi="ＭＳ 明朝"/>
          <w:lang w:eastAsia="ja-JP"/>
        </w:rPr>
      </w:pPr>
    </w:p>
    <w:p w14:paraId="320C4F17" w14:textId="610BAC11" w:rsidR="00D24BC4" w:rsidRPr="00F476E9" w:rsidRDefault="00D24BC4" w:rsidP="00D24BC4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</w:p>
    <w:p w14:paraId="17D4EDEE" w14:textId="403EF0D9" w:rsidR="00990DE0" w:rsidRPr="00F476E9" w:rsidRDefault="00990DE0" w:rsidP="00D24BC4">
      <w:pPr>
        <w:spacing w:line="400" w:lineRule="exact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◎その他</w:t>
      </w:r>
    </w:p>
    <w:p w14:paraId="49AA81EF" w14:textId="2BA53C82" w:rsidR="00E7548F" w:rsidRPr="00F476E9" w:rsidRDefault="00E7548F" w:rsidP="00E7548F">
      <w:pPr>
        <w:spacing w:line="400" w:lineRule="exact"/>
        <w:ind w:leftChars="100" w:left="220"/>
        <w:contextualSpacing/>
        <w:rPr>
          <w:rFonts w:ascii="ＭＳ 明朝" w:eastAsia="ＭＳ 明朝" w:hAnsi="ＭＳ 明朝"/>
          <w:lang w:eastAsia="ja-JP"/>
        </w:rPr>
      </w:pPr>
      <w:r w:rsidRPr="00F476E9">
        <w:rPr>
          <w:rFonts w:ascii="ＭＳ 明朝" w:eastAsia="ＭＳ 明朝" w:hAnsi="ＭＳ 明朝" w:hint="eastAsia"/>
          <w:lang w:eastAsia="ja-JP"/>
        </w:rPr>
        <w:t>（自由記述欄）</w:t>
      </w:r>
    </w:p>
    <w:sectPr w:rsidR="00E7548F" w:rsidRPr="00F476E9" w:rsidSect="0017235C">
      <w:footerReference w:type="default" r:id="rId8"/>
      <w:pgSz w:w="11906" w:h="16838" w:code="9"/>
      <w:pgMar w:top="1440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905D0" w14:textId="77777777" w:rsidR="00121362" w:rsidRDefault="00121362" w:rsidP="009C2CD0">
      <w:pPr>
        <w:spacing w:after="0" w:line="240" w:lineRule="auto"/>
      </w:pPr>
      <w:r>
        <w:separator/>
      </w:r>
    </w:p>
  </w:endnote>
  <w:endnote w:type="continuationSeparator" w:id="0">
    <w:p w14:paraId="7EFE7577" w14:textId="77777777" w:rsidR="00121362" w:rsidRDefault="00121362" w:rsidP="009C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1DB21" w14:textId="1B8E1849" w:rsidR="009C2CD0" w:rsidRDefault="009C2CD0">
    <w:pPr>
      <w:pStyle w:val="a7"/>
      <w:jc w:val="right"/>
    </w:pPr>
  </w:p>
  <w:p w14:paraId="1EC25C29" w14:textId="77777777" w:rsidR="009C2CD0" w:rsidRDefault="009C2C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16339" w14:textId="77777777" w:rsidR="00121362" w:rsidRDefault="00121362" w:rsidP="009C2CD0">
      <w:pPr>
        <w:spacing w:after="0" w:line="240" w:lineRule="auto"/>
      </w:pPr>
      <w:r>
        <w:separator/>
      </w:r>
    </w:p>
  </w:footnote>
  <w:footnote w:type="continuationSeparator" w:id="0">
    <w:p w14:paraId="73229B45" w14:textId="77777777" w:rsidR="00121362" w:rsidRDefault="00121362" w:rsidP="009C2C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CBD"/>
    <w:rsid w:val="00034616"/>
    <w:rsid w:val="0006063C"/>
    <w:rsid w:val="000711C2"/>
    <w:rsid w:val="000A14B5"/>
    <w:rsid w:val="000A7D11"/>
    <w:rsid w:val="000E7EA4"/>
    <w:rsid w:val="00121362"/>
    <w:rsid w:val="0015074B"/>
    <w:rsid w:val="0017235C"/>
    <w:rsid w:val="00193AB8"/>
    <w:rsid w:val="001A5FE4"/>
    <w:rsid w:val="001D439B"/>
    <w:rsid w:val="001F724C"/>
    <w:rsid w:val="00210041"/>
    <w:rsid w:val="0022242D"/>
    <w:rsid w:val="002400B4"/>
    <w:rsid w:val="002834B3"/>
    <w:rsid w:val="0029639D"/>
    <w:rsid w:val="002A7026"/>
    <w:rsid w:val="002B1CA9"/>
    <w:rsid w:val="002D2A45"/>
    <w:rsid w:val="002E497D"/>
    <w:rsid w:val="00326F90"/>
    <w:rsid w:val="00376EE3"/>
    <w:rsid w:val="00396362"/>
    <w:rsid w:val="00416B69"/>
    <w:rsid w:val="00440B11"/>
    <w:rsid w:val="00464BED"/>
    <w:rsid w:val="004D11D3"/>
    <w:rsid w:val="004D2D1A"/>
    <w:rsid w:val="00520311"/>
    <w:rsid w:val="00606701"/>
    <w:rsid w:val="00663BE8"/>
    <w:rsid w:val="00664417"/>
    <w:rsid w:val="00685285"/>
    <w:rsid w:val="006E2CDD"/>
    <w:rsid w:val="00776319"/>
    <w:rsid w:val="00786CD6"/>
    <w:rsid w:val="007C0F03"/>
    <w:rsid w:val="007E0830"/>
    <w:rsid w:val="007E7688"/>
    <w:rsid w:val="00882CD7"/>
    <w:rsid w:val="008926BE"/>
    <w:rsid w:val="00903F0D"/>
    <w:rsid w:val="00916623"/>
    <w:rsid w:val="0093363D"/>
    <w:rsid w:val="00966625"/>
    <w:rsid w:val="00990DE0"/>
    <w:rsid w:val="009A1791"/>
    <w:rsid w:val="009C2CD0"/>
    <w:rsid w:val="009F65C9"/>
    <w:rsid w:val="00A71D67"/>
    <w:rsid w:val="00AA1D8D"/>
    <w:rsid w:val="00AB4016"/>
    <w:rsid w:val="00B02DDC"/>
    <w:rsid w:val="00B1683C"/>
    <w:rsid w:val="00B269B1"/>
    <w:rsid w:val="00B3171F"/>
    <w:rsid w:val="00B47730"/>
    <w:rsid w:val="00B671D5"/>
    <w:rsid w:val="00C021CF"/>
    <w:rsid w:val="00C81536"/>
    <w:rsid w:val="00CB0664"/>
    <w:rsid w:val="00D107F8"/>
    <w:rsid w:val="00D24BC4"/>
    <w:rsid w:val="00D963B1"/>
    <w:rsid w:val="00E27FA2"/>
    <w:rsid w:val="00E7548F"/>
    <w:rsid w:val="00F321DD"/>
    <w:rsid w:val="00F3489C"/>
    <w:rsid w:val="00F476E9"/>
    <w:rsid w:val="00FC693F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D4CE852"/>
  <w14:defaultImageDpi w14:val="300"/>
  <w15:docId w15:val="{191FA618-4C07-B543-A039-C4F659B6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916623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表題 (文字)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副題 (文字)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本文 (文字)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マクロ文字列 (文字)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Quote"/>
    <w:basedOn w:val="a1"/>
    <w:next w:val="a1"/>
    <w:link w:val="af7"/>
    <w:uiPriority w:val="29"/>
    <w:qFormat/>
    <w:rsid w:val="00FC693F"/>
    <w:rPr>
      <w:i/>
      <w:iCs/>
      <w:color w:val="000000" w:themeColor="text1"/>
    </w:rPr>
  </w:style>
  <w:style w:type="character" w:customStyle="1" w:styleId="af7">
    <w:name w:val="引用文 (文字)"/>
    <w:basedOn w:val="a2"/>
    <w:link w:val="af6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9">
    <w:name w:val="Strong"/>
    <w:basedOn w:val="a2"/>
    <w:uiPriority w:val="22"/>
    <w:qFormat/>
    <w:rsid w:val="00FC693F"/>
    <w:rPr>
      <w:b/>
      <w:bCs/>
    </w:rPr>
  </w:style>
  <w:style w:type="character" w:styleId="afa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e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行間詰め (文字)"/>
    <w:basedOn w:val="a2"/>
    <w:link w:val="a9"/>
    <w:uiPriority w:val="1"/>
    <w:rsid w:val="00464BED"/>
  </w:style>
  <w:style w:type="character" w:styleId="aff0">
    <w:name w:val="Hyperlink"/>
    <w:basedOn w:val="a2"/>
    <w:uiPriority w:val="99"/>
    <w:unhideWhenUsed/>
    <w:rsid w:val="00464BED"/>
    <w:rPr>
      <w:color w:val="0000FF" w:themeColor="hyperlink"/>
      <w:u w:val="single"/>
    </w:rPr>
  </w:style>
  <w:style w:type="character" w:styleId="aff1">
    <w:name w:val="Unresolved Mention"/>
    <w:basedOn w:val="a2"/>
    <w:uiPriority w:val="99"/>
    <w:semiHidden/>
    <w:unhideWhenUsed/>
    <w:rsid w:val="00464BED"/>
    <w:rPr>
      <w:color w:val="605E5C"/>
      <w:shd w:val="clear" w:color="auto" w:fill="E1DFDD"/>
    </w:rPr>
  </w:style>
  <w:style w:type="paragraph" w:styleId="aff2">
    <w:name w:val="Balloon Text"/>
    <w:basedOn w:val="a1"/>
    <w:link w:val="aff3"/>
    <w:uiPriority w:val="99"/>
    <w:semiHidden/>
    <w:unhideWhenUsed/>
    <w:rsid w:val="00B3171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3">
    <w:name w:val="吹き出し (文字)"/>
    <w:basedOn w:val="a2"/>
    <w:link w:val="aff2"/>
    <w:uiPriority w:val="99"/>
    <w:semiHidden/>
    <w:rsid w:val="00B317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29790-ADAE-4EEB-995F-2DDABB22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令和９年度　　　　　　　　　　　　　　　　　　　姫路市(高木地域)デマンド型乗合タクシー運行事業</vt:lpstr>
      <vt:lpstr/>
    </vt:vector>
  </TitlesOfParts>
  <Manager/>
  <Company/>
  <LinksUpToDate>false</LinksUpToDate>
  <CharactersWithSpaces>1156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令和９年度　　　　　　　　　　　　　　　　　　　姫路市(高木地域)デマンド型乗合タクシー運行事業</dc:title>
  <dc:subject/>
  <dc:creator>python-docx</dc:creator>
  <cp:keywords/>
  <dc:description>generated by python-docx</dc:description>
  <cp:lastModifiedBy>西尾　陽子</cp:lastModifiedBy>
  <cp:revision>44</cp:revision>
  <cp:lastPrinted>2026-10-27T23:58:00Z</cp:lastPrinted>
  <dcterms:created xsi:type="dcterms:W3CDTF">2025-12-11T04:05:00Z</dcterms:created>
  <dcterms:modified xsi:type="dcterms:W3CDTF">2026-10-28T00:00:00Z</dcterms:modified>
  <cp:category/>
</cp:coreProperties>
</file>