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96" w:rsidRDefault="00A9712D" w:rsidP="007750F5">
      <w:pPr>
        <w:rPr>
          <w:kern w:val="0"/>
          <w:sz w:val="18"/>
        </w:rPr>
      </w:pPr>
      <w:r>
        <w:rPr>
          <w:rFonts w:ascii="Bookman Old Style" w:hAnsi="Bookman Old Style" w:hint="eastAsia"/>
        </w:rPr>
        <w:t>（様式第２号）</w:t>
      </w:r>
    </w:p>
    <w:p w:rsidR="006A6044" w:rsidRDefault="006A6044" w:rsidP="00AC5B96">
      <w:pPr>
        <w:tabs>
          <w:tab w:val="left" w:pos="8073"/>
          <w:tab w:val="left" w:leader="middleDot" w:pos="8177"/>
        </w:tabs>
        <w:snapToGrid w:val="0"/>
        <w:rPr>
          <w:rFonts w:ascii="Bookman Old Style" w:hAnsi="Bookman Old Style"/>
          <w:sz w:val="20"/>
        </w:rPr>
      </w:pPr>
    </w:p>
    <w:p w:rsidR="006A6044" w:rsidRDefault="006A6044" w:rsidP="006A6044">
      <w:pPr>
        <w:jc w:val="center"/>
        <w:rPr>
          <w:b/>
          <w:bCs/>
          <w:kern w:val="0"/>
          <w:sz w:val="36"/>
          <w:szCs w:val="32"/>
        </w:rPr>
      </w:pPr>
      <w:r w:rsidRPr="002805A2">
        <w:rPr>
          <w:rFonts w:hint="eastAsia"/>
          <w:b/>
          <w:bCs/>
          <w:spacing w:val="217"/>
          <w:kern w:val="0"/>
          <w:sz w:val="36"/>
          <w:szCs w:val="32"/>
          <w:fitText w:val="4338" w:id="-997935360"/>
        </w:rPr>
        <w:t>業務実績調</w:t>
      </w:r>
      <w:r w:rsidRPr="002805A2">
        <w:rPr>
          <w:rFonts w:hint="eastAsia"/>
          <w:b/>
          <w:bCs/>
          <w:kern w:val="0"/>
          <w:sz w:val="36"/>
          <w:szCs w:val="32"/>
          <w:fitText w:val="4338" w:id="-997935360"/>
        </w:rPr>
        <w:t>書</w:t>
      </w:r>
    </w:p>
    <w:p w:rsidR="006A6044" w:rsidRDefault="006A6044" w:rsidP="006A6044">
      <w:pPr>
        <w:ind w:right="984"/>
        <w:rPr>
          <w:rFonts w:hAnsi="ＭＳ 明朝"/>
          <w:kern w:val="0"/>
          <w:sz w:val="24"/>
        </w:rPr>
      </w:pPr>
    </w:p>
    <w:p w:rsidR="006A6044" w:rsidRDefault="00DB409E" w:rsidP="00DB409E">
      <w:pPr>
        <w:wordWrap w:val="0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令和　　</w:t>
      </w:r>
      <w:r w:rsidR="006A6044">
        <w:rPr>
          <w:rFonts w:hAnsi="ＭＳ 明朝" w:hint="eastAsia"/>
          <w:kern w:val="0"/>
          <w:sz w:val="24"/>
        </w:rPr>
        <w:t>年（</w:t>
      </w:r>
      <w:r>
        <w:rPr>
          <w:rFonts w:hAnsi="ＭＳ 明朝"/>
          <w:kern w:val="0"/>
          <w:sz w:val="24"/>
        </w:rPr>
        <w:t xml:space="preserve">    </w:t>
      </w:r>
      <w:bookmarkStart w:id="0" w:name="_GoBack"/>
      <w:bookmarkEnd w:id="0"/>
      <w:r w:rsidR="006A6044">
        <w:rPr>
          <w:rFonts w:hAnsi="ＭＳ 明朝" w:hint="eastAsia"/>
          <w:kern w:val="0"/>
          <w:sz w:val="24"/>
        </w:rPr>
        <w:t>年）　　月　　日</w:t>
      </w:r>
    </w:p>
    <w:p w:rsidR="006A6044" w:rsidRDefault="006A6044" w:rsidP="006A6044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（宛先）姫路市上下水道事業管理者</w:t>
      </w:r>
    </w:p>
    <w:p w:rsidR="006A6044" w:rsidRDefault="006A6044" w:rsidP="006A6044">
      <w:pPr>
        <w:rPr>
          <w:rFonts w:hAnsi="ＭＳ 明朝"/>
          <w:kern w:val="0"/>
          <w:sz w:val="24"/>
        </w:rPr>
      </w:pPr>
    </w:p>
    <w:p w:rsidR="006A6044" w:rsidRDefault="006A6044" w:rsidP="006A6044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2805A2">
        <w:rPr>
          <w:rFonts w:hAnsi="ＭＳ 明朝" w:hint="eastAsia"/>
          <w:spacing w:val="203"/>
          <w:kern w:val="0"/>
          <w:sz w:val="22"/>
          <w:fitText w:val="1470" w:id="-997935358"/>
        </w:rPr>
        <w:t>所在</w:t>
      </w:r>
      <w:r w:rsidRPr="002805A2">
        <w:rPr>
          <w:rFonts w:hAnsi="ＭＳ 明朝" w:hint="eastAsia"/>
          <w:kern w:val="0"/>
          <w:sz w:val="22"/>
          <w:fitText w:val="1470" w:id="-997935358"/>
        </w:rPr>
        <w:t>地</w:t>
      </w:r>
    </w:p>
    <w:p w:rsidR="006A6044" w:rsidRDefault="006A6044" w:rsidP="006A6044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2805A2">
        <w:rPr>
          <w:rFonts w:hAnsi="ＭＳ 明朝" w:hint="eastAsia"/>
          <w:spacing w:val="13"/>
          <w:kern w:val="0"/>
          <w:sz w:val="22"/>
          <w:fitText w:val="1470" w:id="-997935357"/>
        </w:rPr>
        <w:t>商号又は名称</w:t>
      </w:r>
    </w:p>
    <w:p w:rsidR="006A6044" w:rsidRDefault="006A6044" w:rsidP="006A6044">
      <w:pPr>
        <w:rPr>
          <w:rFonts w:hAnsi="ＭＳ 明朝"/>
          <w:kern w:val="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2805A2">
        <w:rPr>
          <w:rFonts w:hAnsi="ＭＳ 明朝" w:hint="eastAsia"/>
          <w:spacing w:val="95"/>
          <w:kern w:val="0"/>
          <w:sz w:val="22"/>
          <w:fitText w:val="1470" w:id="-997935356"/>
        </w:rPr>
        <w:t>代表者</w:t>
      </w:r>
      <w:r w:rsidRPr="002805A2">
        <w:rPr>
          <w:rFonts w:hAnsi="ＭＳ 明朝" w:hint="eastAsia"/>
          <w:spacing w:val="13"/>
          <w:kern w:val="0"/>
          <w:sz w:val="22"/>
          <w:fitText w:val="1470" w:id="-997935356"/>
        </w:rPr>
        <w:t>名</w:t>
      </w:r>
    </w:p>
    <w:p w:rsidR="006A6044" w:rsidRDefault="006A6044" w:rsidP="006A6044">
      <w:pPr>
        <w:rPr>
          <w:rFonts w:hAnsi="ＭＳ 明朝"/>
          <w:kern w:val="0"/>
        </w:rPr>
      </w:pPr>
      <w:r>
        <w:rPr>
          <w:rFonts w:hAnsi="ＭＳ 明朝" w:hint="eastAsia"/>
          <w:sz w:val="22"/>
        </w:rPr>
        <w:t xml:space="preserve">　　　　　　　　　</w:t>
      </w:r>
      <w:r>
        <w:rPr>
          <w:rFonts w:hAnsi="ＭＳ 明朝" w:hint="eastAsia"/>
          <w:spacing w:val="13"/>
          <w:kern w:val="0"/>
        </w:rPr>
        <w:t xml:space="preserve">　　　　　　　 </w:t>
      </w:r>
      <w:r w:rsidRPr="002805A2">
        <w:rPr>
          <w:rFonts w:hAnsi="ＭＳ 明朝" w:hint="eastAsia"/>
          <w:spacing w:val="17"/>
          <w:kern w:val="0"/>
          <w:sz w:val="22"/>
          <w:szCs w:val="22"/>
          <w:fitText w:val="1492" w:id="-997935355"/>
        </w:rPr>
        <w:t>又は受任者</w:t>
      </w:r>
      <w:r w:rsidRPr="002805A2">
        <w:rPr>
          <w:rFonts w:hAnsi="ＭＳ 明朝" w:hint="eastAsia"/>
          <w:spacing w:val="1"/>
          <w:kern w:val="0"/>
          <w:sz w:val="22"/>
          <w:szCs w:val="22"/>
          <w:fitText w:val="1492" w:id="-997935355"/>
        </w:rPr>
        <w:t>名</w:t>
      </w:r>
      <w:r>
        <w:rPr>
          <w:rFonts w:hAnsi="ＭＳ 明朝" w:hint="eastAsia"/>
          <w:kern w:val="0"/>
        </w:rPr>
        <w:t xml:space="preserve"> 　　　　　　　　　　　　　　　　</w:t>
      </w:r>
    </w:p>
    <w:p w:rsidR="006A6044" w:rsidRDefault="006A6044" w:rsidP="006A6044">
      <w:pPr>
        <w:spacing w:line="300" w:lineRule="exact"/>
        <w:rPr>
          <w:rFonts w:hAnsi="ＭＳ 明朝"/>
          <w:kern w:val="0"/>
        </w:rPr>
      </w:pPr>
    </w:p>
    <w:p w:rsidR="006A6044" w:rsidRDefault="009F3598" w:rsidP="006A6044">
      <w:pPr>
        <w:ind w:firstLineChars="100" w:firstLine="21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次のとおり公営企業会計システム再構築業務委託</w:t>
      </w:r>
      <w:r w:rsidR="006A6044">
        <w:rPr>
          <w:rFonts w:hAnsi="ＭＳ 明朝" w:hint="eastAsia"/>
          <w:kern w:val="0"/>
        </w:rPr>
        <w:t>と同種の業務を履行しておりますので届け出ます。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742"/>
      </w:tblGrid>
      <w:tr w:rsidR="006A6044" w:rsidTr="000C3CDC">
        <w:trPr>
          <w:trHeight w:val="519"/>
          <w:jc w:val="center"/>
        </w:trPr>
        <w:tc>
          <w:tcPr>
            <w:tcW w:w="2175" w:type="dxa"/>
            <w:vAlign w:val="center"/>
          </w:tcPr>
          <w:p w:rsidR="006A6044" w:rsidRDefault="006A6044" w:rsidP="000C3CDC">
            <w:pPr>
              <w:jc w:val="center"/>
              <w:rPr>
                <w:rFonts w:hAnsi="ＭＳ 明朝"/>
                <w:kern w:val="0"/>
              </w:rPr>
            </w:pPr>
            <w:r w:rsidRPr="002805A2">
              <w:rPr>
                <w:rFonts w:hAnsi="ＭＳ 明朝" w:hint="eastAsia"/>
                <w:spacing w:val="167"/>
                <w:kern w:val="0"/>
                <w:fitText w:val="1296" w:id="-997935354"/>
              </w:rPr>
              <w:t>業務</w:t>
            </w:r>
            <w:r w:rsidRPr="002805A2">
              <w:rPr>
                <w:rFonts w:hAnsi="ＭＳ 明朝" w:hint="eastAsia"/>
                <w:spacing w:val="-1"/>
                <w:kern w:val="0"/>
                <w:fitText w:val="1296" w:id="-997935354"/>
              </w:rPr>
              <w:t>名</w:t>
            </w:r>
          </w:p>
        </w:tc>
        <w:tc>
          <w:tcPr>
            <w:tcW w:w="6742" w:type="dxa"/>
            <w:vAlign w:val="center"/>
          </w:tcPr>
          <w:p w:rsidR="006A6044" w:rsidRDefault="006A6044" w:rsidP="000C3CDC">
            <w:pPr>
              <w:ind w:firstLineChars="2386" w:firstLine="5153"/>
              <w:rPr>
                <w:rFonts w:hAnsi="ＭＳ 明朝"/>
                <w:kern w:val="0"/>
              </w:rPr>
            </w:pPr>
          </w:p>
        </w:tc>
      </w:tr>
      <w:tr w:rsidR="006A6044" w:rsidTr="000C3CDC">
        <w:trPr>
          <w:trHeight w:val="547"/>
          <w:jc w:val="center"/>
        </w:trPr>
        <w:tc>
          <w:tcPr>
            <w:tcW w:w="2175" w:type="dxa"/>
            <w:vAlign w:val="center"/>
          </w:tcPr>
          <w:p w:rsidR="006A6044" w:rsidRDefault="006A6044" w:rsidP="000C3CDC">
            <w:pPr>
              <w:jc w:val="center"/>
              <w:rPr>
                <w:rFonts w:hAnsi="ＭＳ 明朝"/>
                <w:kern w:val="0"/>
              </w:rPr>
            </w:pPr>
            <w:r w:rsidRPr="002805A2">
              <w:rPr>
                <w:rFonts w:hAnsi="ＭＳ 明朝" w:hint="eastAsia"/>
                <w:spacing w:val="76"/>
                <w:kern w:val="0"/>
                <w:fitText w:val="1296" w:id="-997935353"/>
              </w:rPr>
              <w:t>発注者</w:t>
            </w:r>
            <w:r w:rsidRPr="002805A2">
              <w:rPr>
                <w:rFonts w:hAnsi="ＭＳ 明朝" w:hint="eastAsia"/>
                <w:kern w:val="0"/>
                <w:fitText w:val="1296" w:id="-997935353"/>
              </w:rPr>
              <w:t>名</w:t>
            </w:r>
          </w:p>
        </w:tc>
        <w:tc>
          <w:tcPr>
            <w:tcW w:w="6742" w:type="dxa"/>
            <w:vAlign w:val="center"/>
          </w:tcPr>
          <w:p w:rsidR="006A6044" w:rsidRDefault="006A6044" w:rsidP="000C3CDC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6A6044" w:rsidTr="000C3CDC">
        <w:trPr>
          <w:trHeight w:val="528"/>
          <w:jc w:val="center"/>
        </w:trPr>
        <w:tc>
          <w:tcPr>
            <w:tcW w:w="2175" w:type="dxa"/>
            <w:vAlign w:val="center"/>
          </w:tcPr>
          <w:p w:rsidR="006A6044" w:rsidRDefault="006A6044" w:rsidP="000C3CDC">
            <w:pPr>
              <w:jc w:val="center"/>
              <w:rPr>
                <w:rFonts w:hAnsi="ＭＳ 明朝"/>
                <w:kern w:val="0"/>
              </w:rPr>
            </w:pPr>
            <w:r w:rsidRPr="002805A2">
              <w:rPr>
                <w:rFonts w:hAnsi="ＭＳ 明朝" w:hint="eastAsia"/>
                <w:spacing w:val="76"/>
                <w:kern w:val="0"/>
                <w:fitText w:val="1296" w:id="-997935352"/>
              </w:rPr>
              <w:t>履行場</w:t>
            </w:r>
            <w:r w:rsidRPr="002805A2">
              <w:rPr>
                <w:rFonts w:hAnsi="ＭＳ 明朝" w:hint="eastAsia"/>
                <w:kern w:val="0"/>
                <w:fitText w:val="1296" w:id="-997935352"/>
              </w:rPr>
              <w:t>所</w:t>
            </w:r>
          </w:p>
        </w:tc>
        <w:tc>
          <w:tcPr>
            <w:tcW w:w="6742" w:type="dxa"/>
            <w:vAlign w:val="center"/>
          </w:tcPr>
          <w:p w:rsidR="006A6044" w:rsidRDefault="006A6044" w:rsidP="000C3CDC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6A6044" w:rsidTr="000C3CDC">
        <w:trPr>
          <w:trHeight w:val="537"/>
          <w:jc w:val="center"/>
        </w:trPr>
        <w:tc>
          <w:tcPr>
            <w:tcW w:w="2175" w:type="dxa"/>
            <w:vAlign w:val="center"/>
          </w:tcPr>
          <w:p w:rsidR="006A6044" w:rsidRDefault="006A6044" w:rsidP="000C3CDC">
            <w:pPr>
              <w:jc w:val="center"/>
              <w:rPr>
                <w:rFonts w:hAnsi="ＭＳ 明朝"/>
                <w:kern w:val="0"/>
              </w:rPr>
            </w:pPr>
            <w:r w:rsidRPr="002805A2">
              <w:rPr>
                <w:rFonts w:hAnsi="ＭＳ 明朝" w:hint="eastAsia"/>
                <w:spacing w:val="76"/>
                <w:kern w:val="0"/>
                <w:fitText w:val="1296" w:id="-997935351"/>
              </w:rPr>
              <w:t>契約金</w:t>
            </w:r>
            <w:r w:rsidRPr="002805A2">
              <w:rPr>
                <w:rFonts w:hAnsi="ＭＳ 明朝" w:hint="eastAsia"/>
                <w:kern w:val="0"/>
                <w:fitText w:val="1296" w:id="-997935351"/>
              </w:rPr>
              <w:t>額</w:t>
            </w:r>
          </w:p>
        </w:tc>
        <w:tc>
          <w:tcPr>
            <w:tcW w:w="6742" w:type="dxa"/>
            <w:vAlign w:val="center"/>
          </w:tcPr>
          <w:p w:rsidR="006A6044" w:rsidRDefault="006A6044" w:rsidP="000C3CDC">
            <w:pPr>
              <w:ind w:firstLineChars="2089" w:firstLine="4511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円</w:t>
            </w:r>
          </w:p>
        </w:tc>
      </w:tr>
      <w:tr w:rsidR="006A6044" w:rsidTr="000C3CDC">
        <w:trPr>
          <w:trHeight w:val="532"/>
          <w:jc w:val="center"/>
        </w:trPr>
        <w:tc>
          <w:tcPr>
            <w:tcW w:w="2175" w:type="dxa"/>
            <w:vAlign w:val="center"/>
          </w:tcPr>
          <w:p w:rsidR="006A6044" w:rsidRDefault="006A6044" w:rsidP="000C3CDC">
            <w:pPr>
              <w:jc w:val="center"/>
              <w:rPr>
                <w:rFonts w:hAnsi="ＭＳ 明朝"/>
                <w:kern w:val="0"/>
              </w:rPr>
            </w:pPr>
            <w:r w:rsidRPr="002805A2">
              <w:rPr>
                <w:rFonts w:hAnsi="ＭＳ 明朝" w:hint="eastAsia"/>
                <w:spacing w:val="76"/>
                <w:kern w:val="0"/>
                <w:fitText w:val="1296" w:id="-997935350"/>
              </w:rPr>
              <w:t>契約期</w:t>
            </w:r>
            <w:r w:rsidRPr="002805A2">
              <w:rPr>
                <w:rFonts w:hAnsi="ＭＳ 明朝" w:hint="eastAsia"/>
                <w:kern w:val="0"/>
                <w:fitText w:val="1296" w:id="-997935350"/>
              </w:rPr>
              <w:t>間</w:t>
            </w:r>
          </w:p>
        </w:tc>
        <w:tc>
          <w:tcPr>
            <w:tcW w:w="6742" w:type="dxa"/>
            <w:vAlign w:val="center"/>
          </w:tcPr>
          <w:p w:rsidR="006A6044" w:rsidRDefault="006A6044" w:rsidP="000C3CDC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6A6044" w:rsidTr="000C3CDC">
        <w:trPr>
          <w:trHeight w:val="2939"/>
          <w:jc w:val="center"/>
        </w:trPr>
        <w:tc>
          <w:tcPr>
            <w:tcW w:w="2175" w:type="dxa"/>
            <w:vAlign w:val="center"/>
          </w:tcPr>
          <w:p w:rsidR="006A6044" w:rsidRDefault="006A6044" w:rsidP="000C3CDC">
            <w:pPr>
              <w:jc w:val="center"/>
              <w:rPr>
                <w:rFonts w:hAnsi="ＭＳ 明朝"/>
                <w:kern w:val="0"/>
              </w:rPr>
            </w:pPr>
            <w:r w:rsidRPr="002805A2">
              <w:rPr>
                <w:rFonts w:hAnsi="ＭＳ 明朝" w:hint="eastAsia"/>
                <w:spacing w:val="31"/>
                <w:kern w:val="0"/>
                <w:fitText w:val="1296" w:id="-997935349"/>
              </w:rPr>
              <w:t>業務概要</w:t>
            </w:r>
            <w:r w:rsidRPr="002805A2">
              <w:rPr>
                <w:rFonts w:hAnsi="ＭＳ 明朝" w:hint="eastAsia"/>
                <w:spacing w:val="-1"/>
                <w:kern w:val="0"/>
                <w:fitText w:val="1296" w:id="-997935349"/>
              </w:rPr>
              <w:t>等</w:t>
            </w:r>
          </w:p>
        </w:tc>
        <w:tc>
          <w:tcPr>
            <w:tcW w:w="6742" w:type="dxa"/>
            <w:vAlign w:val="center"/>
          </w:tcPr>
          <w:p w:rsidR="006A6044" w:rsidRDefault="006A6044" w:rsidP="000C3CDC">
            <w:pPr>
              <w:rPr>
                <w:rFonts w:hAnsi="ＭＳ 明朝"/>
                <w:kern w:val="0"/>
              </w:rPr>
            </w:pPr>
          </w:p>
        </w:tc>
      </w:tr>
    </w:tbl>
    <w:p w:rsidR="006A6044" w:rsidRPr="00A512C6" w:rsidRDefault="006A6044" w:rsidP="006A6044">
      <w:pPr>
        <w:spacing w:beforeLines="50" w:before="180"/>
        <w:ind w:left="515" w:hangingChars="250" w:hanging="515"/>
        <w:rPr>
          <w:color w:val="000000" w:themeColor="text1"/>
          <w:kern w:val="0"/>
          <w:sz w:val="18"/>
          <w:szCs w:val="20"/>
        </w:rPr>
      </w:pPr>
      <w:r>
        <w:rPr>
          <w:rFonts w:hint="eastAsia"/>
          <w:kern w:val="0"/>
          <w:sz w:val="20"/>
          <w:szCs w:val="20"/>
        </w:rPr>
        <w:t xml:space="preserve">注)１　</w:t>
      </w:r>
      <w:r w:rsidR="0022507C" w:rsidRPr="00A512C6">
        <w:rPr>
          <w:rFonts w:hint="eastAsia"/>
          <w:color w:val="000000" w:themeColor="text1"/>
          <w:sz w:val="20"/>
        </w:rPr>
        <w:t>平成２６年４月１日以降に完了した、</w:t>
      </w:r>
      <w:r w:rsidR="0022507C" w:rsidRPr="00A512C6">
        <w:rPr>
          <w:rFonts w:hAnsi="ＭＳ 明朝" w:hint="eastAsia"/>
          <w:color w:val="000000" w:themeColor="text1"/>
          <w:sz w:val="20"/>
          <w:szCs w:val="21"/>
        </w:rPr>
        <w:t>地方公共団体（地方公営企業含む）が発注した本プロポーザルで提案するパッケージ製品（バージョンは問わない。）を用いて、上下水道事業（どちらか一方でも可）におけるシステムの構築（再構築を含む）</w:t>
      </w:r>
      <w:r w:rsidR="002805A2">
        <w:rPr>
          <w:rFonts w:hAnsi="ＭＳ 明朝" w:hint="eastAsia"/>
          <w:color w:val="000000" w:themeColor="text1"/>
          <w:sz w:val="20"/>
          <w:szCs w:val="21"/>
        </w:rPr>
        <w:t>の履行実績を元請として有するもの</w:t>
      </w:r>
      <w:r w:rsidR="0022507C" w:rsidRPr="00A512C6">
        <w:rPr>
          <w:rFonts w:hAnsi="ＭＳ 明朝" w:hint="eastAsia"/>
          <w:color w:val="000000" w:themeColor="text1"/>
          <w:sz w:val="20"/>
          <w:szCs w:val="21"/>
        </w:rPr>
        <w:t>を記入すること。</w:t>
      </w:r>
    </w:p>
    <w:p w:rsidR="006A6044" w:rsidRDefault="006A6044" w:rsidP="006A6044">
      <w:pPr>
        <w:ind w:leftChars="150" w:left="530" w:hangingChars="100" w:hanging="206"/>
        <w:rPr>
          <w:rFonts w:hAnsi="ＭＳ 明朝"/>
          <w:kern w:val="0"/>
          <w:sz w:val="20"/>
          <w:szCs w:val="20"/>
        </w:rPr>
      </w:pPr>
      <w:r>
        <w:rPr>
          <w:rFonts w:hint="eastAsia"/>
          <w:kern w:val="0"/>
          <w:sz w:val="20"/>
          <w:szCs w:val="21"/>
        </w:rPr>
        <w:t>２　上記１記載の履行実績を証するものとして、</w:t>
      </w:r>
      <w:r>
        <w:rPr>
          <w:rFonts w:hAnsi="ＭＳ 明朝" w:hint="eastAsia"/>
          <w:kern w:val="0"/>
          <w:sz w:val="20"/>
          <w:szCs w:val="20"/>
        </w:rPr>
        <w:t>当該業務の</w:t>
      </w:r>
      <w:r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契約書及び業務内容のわかる書類（特記仕様書等のプロポーザル参加資格条件となっている内容が確認できるもの）</w:t>
      </w:r>
      <w:r>
        <w:rPr>
          <w:rFonts w:hAnsi="ＭＳ 明朝" w:hint="eastAsia"/>
          <w:kern w:val="0"/>
          <w:sz w:val="20"/>
          <w:szCs w:val="20"/>
        </w:rPr>
        <w:t>の写しを提出すること。</w:t>
      </w:r>
    </w:p>
    <w:p w:rsidR="006A6044" w:rsidRPr="006A6044" w:rsidRDefault="006A6044" w:rsidP="007750F5">
      <w:pPr>
        <w:rPr>
          <w:kern w:val="0"/>
          <w:sz w:val="18"/>
        </w:rPr>
      </w:pPr>
    </w:p>
    <w:sectPr w:rsidR="006A6044" w:rsidRPr="006A6044" w:rsidSect="007750F5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1F" w:rsidRDefault="00316B1F">
      <w:r>
        <w:separator/>
      </w:r>
    </w:p>
  </w:endnote>
  <w:endnote w:type="continuationSeparator" w:id="0">
    <w:p w:rsidR="00316B1F" w:rsidRDefault="0031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1F" w:rsidRDefault="00316B1F">
      <w:r>
        <w:separator/>
      </w:r>
    </w:p>
  </w:footnote>
  <w:footnote w:type="continuationSeparator" w:id="0">
    <w:p w:rsidR="00316B1F" w:rsidRDefault="0031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D71E7"/>
    <w:multiLevelType w:val="hybridMultilevel"/>
    <w:tmpl w:val="29DADA2E"/>
    <w:lvl w:ilvl="0" w:tplc="01AA394C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plc="8E58467C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693EDE40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D23AB4B2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96B4E1EA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84900E8E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B01235CC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5DB0BAA8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54385632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7E0A1598"/>
    <w:multiLevelType w:val="hybridMultilevel"/>
    <w:tmpl w:val="F2ECD5FC"/>
    <w:lvl w:ilvl="0" w:tplc="B2D4FE0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3BB040D2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36220DA8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3CCE25CE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D87EF7F8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92622AC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56DEDC0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5354316E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B3B6C4B2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01"/>
    <w:rsid w:val="000134CD"/>
    <w:rsid w:val="000377EF"/>
    <w:rsid w:val="00051A96"/>
    <w:rsid w:val="0005711A"/>
    <w:rsid w:val="00060203"/>
    <w:rsid w:val="00102BF1"/>
    <w:rsid w:val="00191424"/>
    <w:rsid w:val="001D7646"/>
    <w:rsid w:val="0022507C"/>
    <w:rsid w:val="00237649"/>
    <w:rsid w:val="00260ED1"/>
    <w:rsid w:val="002805A2"/>
    <w:rsid w:val="00287A81"/>
    <w:rsid w:val="00316B1F"/>
    <w:rsid w:val="0033334E"/>
    <w:rsid w:val="00352D3F"/>
    <w:rsid w:val="00361C64"/>
    <w:rsid w:val="0036220E"/>
    <w:rsid w:val="00415C28"/>
    <w:rsid w:val="00421600"/>
    <w:rsid w:val="00442C2E"/>
    <w:rsid w:val="004C698C"/>
    <w:rsid w:val="0052563E"/>
    <w:rsid w:val="005A3D32"/>
    <w:rsid w:val="005D52CB"/>
    <w:rsid w:val="006709F0"/>
    <w:rsid w:val="006737DA"/>
    <w:rsid w:val="006A6044"/>
    <w:rsid w:val="00734F47"/>
    <w:rsid w:val="00750522"/>
    <w:rsid w:val="007750F5"/>
    <w:rsid w:val="00791476"/>
    <w:rsid w:val="007E3103"/>
    <w:rsid w:val="00826119"/>
    <w:rsid w:val="0092753A"/>
    <w:rsid w:val="00984A01"/>
    <w:rsid w:val="009D3276"/>
    <w:rsid w:val="009E59CF"/>
    <w:rsid w:val="009F3598"/>
    <w:rsid w:val="00A462F1"/>
    <w:rsid w:val="00A512C6"/>
    <w:rsid w:val="00A80C43"/>
    <w:rsid w:val="00A9712D"/>
    <w:rsid w:val="00AC5B96"/>
    <w:rsid w:val="00AF168F"/>
    <w:rsid w:val="00B12A89"/>
    <w:rsid w:val="00B1452E"/>
    <w:rsid w:val="00B60EF7"/>
    <w:rsid w:val="00C83071"/>
    <w:rsid w:val="00C83827"/>
    <w:rsid w:val="00D03066"/>
    <w:rsid w:val="00D16A9E"/>
    <w:rsid w:val="00D611E4"/>
    <w:rsid w:val="00D8083B"/>
    <w:rsid w:val="00DB409E"/>
    <w:rsid w:val="00DB776F"/>
    <w:rsid w:val="00E81AC5"/>
    <w:rsid w:val="00EC7CA7"/>
    <w:rsid w:val="00F5284A"/>
    <w:rsid w:val="00F55D1C"/>
    <w:rsid w:val="00F606C4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8B19D3C"/>
  <w15:chartTrackingRefBased/>
  <w15:docId w15:val="{2C4B0CD4-1848-4EF2-AD4B-0BE2C220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制限付一般競争入札参加申込書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HEIMAT</dc:creator>
  <cp:keywords/>
  <cp:lastModifiedBy>北村　隼</cp:lastModifiedBy>
  <cp:revision>8</cp:revision>
  <cp:lastPrinted>2023-05-09T05:32:00Z</cp:lastPrinted>
  <dcterms:created xsi:type="dcterms:W3CDTF">2024-04-24T05:00:00Z</dcterms:created>
  <dcterms:modified xsi:type="dcterms:W3CDTF">2024-06-12T03:28:00Z</dcterms:modified>
</cp:coreProperties>
</file>