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4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10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6"/>
        <w:gridCol w:w="644"/>
        <w:gridCol w:w="3905"/>
      </w:tblGrid>
      <w:tr>
        <w:trPr>
          <w:trHeight w:val="330"/>
        </w:trPr>
        <w:tc>
          <w:tcPr>
            <w:tcW w:w="3906" w:type="dxa"/>
            <w:vAlign w:val="center"/>
          </w:tcPr>
          <w:p>
            <w:pPr>
              <w:wordWrap w:val="0"/>
              <w:overflowPunct w:val="0"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108"/>
                <w:kern w:val="0"/>
              </w:rPr>
              <w:t>補助事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業</w:t>
            </w:r>
          </w:p>
        </w:tc>
        <w:tc>
          <w:tcPr>
            <w:tcW w:w="644" w:type="dxa"/>
            <w:vAlign w:val="center"/>
          </w:tcPr>
          <w:p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着了</w:t>
            </w:r>
          </w:p>
        </w:tc>
        <w:tc>
          <w:tcPr>
            <w:tcW w:w="3905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届</w:t>
            </w:r>
          </w:p>
        </w:tc>
      </w:tr>
    </w:tbl>
    <w:p>
      <w:pPr>
        <w:wordWrap w:val="0"/>
        <w:overflowPunct w:val="0"/>
        <w:spacing w:line="240" w:lineRule="auto"/>
        <w:ind w:right="451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宛先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姫路市長</w:t>
      </w:r>
    </w:p>
    <w:p>
      <w:pPr>
        <w:wordWrap w:val="0"/>
        <w:overflowPunct w:val="0"/>
        <w:spacing w:line="240" w:lineRule="auto"/>
        <w:ind w:right="2734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補助事業者</w:t>
      </w:r>
    </w:p>
    <w:p>
      <w:pPr>
        <w:wordWrap w:val="0"/>
        <w:overflowPunct w:val="0"/>
        <w:spacing w:line="240" w:lineRule="auto"/>
        <w:ind w:right="424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住所又は所在地</w:t>
      </w:r>
      <w:r>
        <w:rPr>
          <w:rFonts w:ascii="ＭＳ 明朝" w:hAnsi="Century" w:hint="eastAsia"/>
          <w:snapToGrid w:val="0"/>
          <w:spacing w:val="0"/>
          <w:kern w:val="0"/>
          <w:u w:val="dash"/>
        </w:rPr>
        <w:t xml:space="preserve">　　　　　　　　</w:t>
      </w:r>
    </w:p>
    <w:p>
      <w:pPr>
        <w:wordWrap w:val="0"/>
        <w:overflowPunct w:val="0"/>
        <w:spacing w:line="240" w:lineRule="auto"/>
        <w:ind w:right="424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氏名又は名称</w:t>
      </w:r>
      <w:r>
        <w:rPr>
          <w:rFonts w:ascii="ＭＳ 明朝" w:hAnsi="Century" w:hint="eastAsia"/>
          <w:snapToGrid w:val="0"/>
          <w:spacing w:val="0"/>
          <w:kern w:val="0"/>
          <w:u w:val="dash"/>
        </w:rPr>
        <w:t xml:space="preserve">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1616"/>
        <w:gridCol w:w="4322"/>
      </w:tblGrid>
      <w:tr>
        <w:trPr>
          <w:trHeight w:val="345"/>
        </w:trPr>
        <w:tc>
          <w:tcPr>
            <w:tcW w:w="1470" w:type="dxa"/>
            <w:vAlign w:val="center"/>
          </w:tcPr>
          <w:p>
            <w:pPr>
              <w:wordWrap w:val="0"/>
              <w:overflowPunct w:val="0"/>
              <w:spacing w:line="240" w:lineRule="auto"/>
              <w:ind w:left="-99" w:right="-99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次のとおり</w:t>
            </w:r>
          </w:p>
        </w:tc>
        <w:tc>
          <w:tcPr>
            <w:tcW w:w="1050" w:type="dxa"/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spacing w:line="240" w:lineRule="auto"/>
              <w:ind w:left="-99" w:right="-99"/>
              <w:rPr>
                <w:rFonts w:ascii="ＭＳ 明朝" w:hAnsi="Century" w:hint="eastAsia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事業に着手</w:t>
            </w:r>
          </w:p>
        </w:tc>
        <w:tc>
          <w:tcPr>
            <w:tcW w:w="5935" w:type="dxa"/>
            <w:gridSpan w:val="2"/>
            <w:vAlign w:val="center"/>
          </w:tcPr>
          <w:p>
            <w:pPr>
              <w:wordWrap w:val="0"/>
              <w:overflowPunct w:val="0"/>
              <w:spacing w:line="240" w:lineRule="auto"/>
              <w:ind w:left="-99" w:right="-149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したので、姫路市補助金等交付規則第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10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条の規定によりお届け</w:t>
            </w:r>
          </w:p>
        </w:tc>
      </w:tr>
      <w:tr>
        <w:trPr>
          <w:trHeight w:val="451"/>
        </w:trPr>
        <w:tc>
          <w:tcPr>
            <w:tcW w:w="8455" w:type="dxa"/>
            <w:gridSpan w:val="4"/>
          </w:tcPr>
          <w:p>
            <w:pPr>
              <w:wordWrap w:val="0"/>
              <w:overflowPunct w:val="0"/>
              <w:spacing w:line="240" w:lineRule="auto"/>
              <w:ind w:left="-96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します。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指令年月日</w:t>
            </w:r>
          </w:p>
          <w:p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　　　　　　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overflowPunct w:val="0"/>
              <w:spacing w:line="240" w:lineRule="auto"/>
              <w:ind w:left="105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指令番号</w:t>
            </w:r>
          </w:p>
          <w:p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spacing w:line="240" w:lineRule="auto"/>
              <w:ind w:right="113"/>
              <w:jc w:val="righ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姫路市指中小</w:t>
            </w:r>
            <w:bookmarkStart w:id="0" w:name="_GoBack"/>
            <w:bookmarkEnd w:id="0"/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第　　　　　号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8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before="120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補助事業の名称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before="120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補助事業の施行場所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ordWrap w:val="0"/>
              <w:overflowPunct w:val="0"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着手年月日</w:t>
            </w:r>
          </w:p>
          <w:p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　　　　　・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spacing w:line="240" w:lineRule="auto"/>
              <w:ind w:left="113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完了年月日</w:t>
            </w:r>
          </w:p>
          <w:p>
            <w:pPr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・　　　　　・</w:t>
            </w:r>
          </w:p>
        </w:tc>
      </w:tr>
      <w:tr>
        <w:tblPrEx>
          <w:tblCellMar>
            <w:left w:w="0" w:type="dxa"/>
            <w:right w:w="0" w:type="dxa"/>
          </w:tblCellMar>
        </w:tblPrEx>
        <w:trPr>
          <w:trHeight w:val="5693"/>
        </w:trPr>
        <w:tc>
          <w:tcPr>
            <w:tcW w:w="8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ordWrap w:val="0"/>
              <w:overflowPunct w:val="0"/>
              <w:spacing w:before="120" w:line="240" w:lineRule="auto"/>
              <w:ind w:lef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届出事項審査結果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補助事業者において記入しないこと｡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</w:tr>
    </w:tbl>
    <w:p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compressPunctuation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FF0D2D-1262-4DA8-B1F4-3189ED0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守本　亮介</dc:creator>
  <cp:keywords/>
  <dc:description/>
  <cp:lastModifiedBy>守本　亮介</cp:lastModifiedBy>
  <cp:revision>3</cp:revision>
  <cp:lastPrinted>2000-06-05T04:02:00Z</cp:lastPrinted>
  <dcterms:created xsi:type="dcterms:W3CDTF">2021-10-28T11:06:00Z</dcterms:created>
  <dcterms:modified xsi:type="dcterms:W3CDTF">2021-11-29T05:39:00Z</dcterms:modified>
</cp:coreProperties>
</file>