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21" w:rsidRPr="00153C0C" w:rsidRDefault="00153C0C">
      <w:pPr>
        <w:rPr>
          <w:rFonts w:hAnsi="ＭＳ 明朝"/>
          <w:kern w:val="0"/>
          <w:sz w:val="22"/>
          <w:szCs w:val="22"/>
        </w:rPr>
      </w:pPr>
      <w:r w:rsidRPr="00153C0C">
        <w:rPr>
          <w:rFonts w:hAnsi="ＭＳ 明朝" w:hint="eastAsia"/>
          <w:kern w:val="0"/>
          <w:sz w:val="22"/>
          <w:szCs w:val="22"/>
        </w:rPr>
        <w:t>様式第１号</w:t>
      </w:r>
      <w:bookmarkStart w:id="0" w:name="_GoBack"/>
      <w:bookmarkEnd w:id="0"/>
    </w:p>
    <w:p w:rsidR="009D6B21" w:rsidRPr="00153C0C" w:rsidRDefault="00153C0C">
      <w:pPr>
        <w:jc w:val="center"/>
        <w:rPr>
          <w:rFonts w:hAnsi="ＭＳ 明朝"/>
          <w:b/>
          <w:spacing w:val="37"/>
          <w:kern w:val="0"/>
          <w:sz w:val="24"/>
        </w:rPr>
      </w:pPr>
      <w:r w:rsidRPr="00153C0C">
        <w:rPr>
          <w:rFonts w:hAnsi="ＭＳ 明朝" w:hint="eastAsia"/>
          <w:b/>
          <w:spacing w:val="37"/>
          <w:kern w:val="0"/>
          <w:sz w:val="24"/>
        </w:rPr>
        <w:t>制限付一般競争入札参加申込書</w:t>
      </w:r>
    </w:p>
    <w:p w:rsidR="009D6B21" w:rsidRPr="00153C0C" w:rsidRDefault="009D6B21">
      <w:pPr>
        <w:rPr>
          <w:rFonts w:hAnsi="ＭＳ 明朝"/>
          <w:kern w:val="0"/>
          <w:sz w:val="22"/>
          <w:szCs w:val="22"/>
        </w:rPr>
      </w:pPr>
    </w:p>
    <w:p w:rsidR="009D6B21" w:rsidRPr="00153C0C" w:rsidRDefault="00153C0C">
      <w:pPr>
        <w:jc w:val="right"/>
        <w:rPr>
          <w:rFonts w:hAnsi="ＭＳ 明朝"/>
          <w:kern w:val="0"/>
          <w:sz w:val="22"/>
          <w:szCs w:val="22"/>
        </w:rPr>
      </w:pPr>
      <w:r w:rsidRPr="00153C0C">
        <w:rPr>
          <w:rFonts w:hAnsi="ＭＳ 明朝"/>
          <w:kern w:val="0"/>
          <w:sz w:val="22"/>
          <w:szCs w:val="22"/>
        </w:rPr>
        <w:t>令和</w:t>
      </w:r>
      <w:r w:rsidR="00A723D8">
        <w:rPr>
          <w:rFonts w:hAnsi="ＭＳ 明朝" w:hint="eastAsia"/>
          <w:kern w:val="0"/>
          <w:sz w:val="22"/>
          <w:szCs w:val="22"/>
        </w:rPr>
        <w:t>６</w:t>
      </w:r>
      <w:r w:rsidRPr="00153C0C">
        <w:rPr>
          <w:rFonts w:hAnsi="ＭＳ 明朝"/>
          <w:kern w:val="0"/>
          <w:sz w:val="22"/>
          <w:szCs w:val="22"/>
        </w:rPr>
        <w:t>年（202</w:t>
      </w:r>
      <w:r w:rsidR="00A723D8">
        <w:rPr>
          <w:rFonts w:hAnsi="ＭＳ 明朝"/>
          <w:kern w:val="0"/>
          <w:sz w:val="22"/>
          <w:szCs w:val="22"/>
        </w:rPr>
        <w:t>4</w:t>
      </w:r>
      <w:r w:rsidRPr="00153C0C">
        <w:rPr>
          <w:rFonts w:hAnsi="ＭＳ 明朝"/>
          <w:kern w:val="0"/>
          <w:sz w:val="22"/>
          <w:szCs w:val="22"/>
        </w:rPr>
        <w:t>年）　　月　　日</w:t>
      </w:r>
    </w:p>
    <w:p w:rsidR="009D6B21" w:rsidRPr="00153C0C" w:rsidRDefault="009D6B21">
      <w:pPr>
        <w:rPr>
          <w:rFonts w:hAnsi="ＭＳ 明朝"/>
          <w:kern w:val="0"/>
          <w:sz w:val="22"/>
          <w:szCs w:val="22"/>
        </w:rPr>
      </w:pPr>
    </w:p>
    <w:p w:rsidR="009D6B21" w:rsidRPr="00153C0C" w:rsidRDefault="00153C0C">
      <w:pPr>
        <w:rPr>
          <w:rFonts w:hAnsi="ＭＳ 明朝"/>
          <w:kern w:val="0"/>
          <w:sz w:val="22"/>
          <w:szCs w:val="22"/>
        </w:rPr>
      </w:pPr>
      <w:r w:rsidRPr="00153C0C">
        <w:rPr>
          <w:rFonts w:hAnsi="ＭＳ 明朝" w:hint="eastAsia"/>
          <w:kern w:val="0"/>
          <w:sz w:val="22"/>
          <w:szCs w:val="22"/>
        </w:rPr>
        <w:t>（宛先）</w:t>
      </w:r>
      <w:r w:rsidRPr="00153C0C">
        <w:rPr>
          <w:rFonts w:hAnsi="ＭＳ 明朝" w:hint="eastAsia"/>
          <w:spacing w:val="66"/>
          <w:kern w:val="0"/>
          <w:sz w:val="22"/>
          <w:szCs w:val="22"/>
        </w:rPr>
        <w:t>姫路市長</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202"/>
          <w:kern w:val="0"/>
          <w:sz w:val="22"/>
          <w:szCs w:val="22"/>
        </w:rPr>
        <w:t>所在</w:t>
      </w:r>
      <w:r w:rsidRPr="00153C0C">
        <w:rPr>
          <w:rFonts w:hAnsi="ＭＳ 明朝" w:hint="eastAsia"/>
          <w:spacing w:val="1"/>
          <w:kern w:val="0"/>
          <w:sz w:val="22"/>
          <w:szCs w:val="22"/>
        </w:rPr>
        <w:t>地</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15"/>
          <w:kern w:val="0"/>
          <w:sz w:val="22"/>
          <w:szCs w:val="22"/>
        </w:rPr>
        <w:t>商号又は名</w:t>
      </w:r>
      <w:r w:rsidRPr="00153C0C">
        <w:rPr>
          <w:rFonts w:hAnsi="ＭＳ 明朝" w:hint="eastAsia"/>
          <w:kern w:val="0"/>
          <w:sz w:val="22"/>
          <w:szCs w:val="22"/>
        </w:rPr>
        <w:t>称</w:t>
      </w:r>
    </w:p>
    <w:p w:rsidR="009D6B21" w:rsidRPr="00153C0C" w:rsidRDefault="00153C0C">
      <w:pPr>
        <w:rPr>
          <w:rFonts w:hAnsi="ＭＳ 明朝"/>
          <w:sz w:val="22"/>
          <w:szCs w:val="22"/>
        </w:rPr>
      </w:pPr>
      <w:r w:rsidRPr="00153C0C">
        <w:rPr>
          <w:rFonts w:hAnsi="ＭＳ 明朝" w:hint="eastAsia"/>
          <w:sz w:val="22"/>
          <w:szCs w:val="22"/>
        </w:rPr>
        <w:t xml:space="preserve">　　　　　　　　　　　　　　　　　</w:t>
      </w:r>
      <w:r w:rsidRPr="00153C0C">
        <w:rPr>
          <w:rFonts w:hAnsi="ＭＳ 明朝" w:hint="eastAsia"/>
          <w:spacing w:val="98"/>
          <w:kern w:val="0"/>
          <w:sz w:val="22"/>
          <w:szCs w:val="22"/>
        </w:rPr>
        <w:t>代表者</w:t>
      </w:r>
      <w:r w:rsidRPr="00153C0C">
        <w:rPr>
          <w:rFonts w:hAnsi="ＭＳ 明朝" w:hint="eastAsia"/>
          <w:spacing w:val="1"/>
          <w:kern w:val="0"/>
          <w:sz w:val="22"/>
          <w:szCs w:val="22"/>
        </w:rPr>
        <w:t>名</w:t>
      </w:r>
    </w:p>
    <w:p w:rsidR="009D6B21" w:rsidRPr="00153C0C" w:rsidRDefault="00153C0C">
      <w:pPr>
        <w:rPr>
          <w:rFonts w:hAnsi="ＭＳ 明朝"/>
          <w:kern w:val="0"/>
          <w:sz w:val="22"/>
          <w:szCs w:val="22"/>
        </w:rPr>
      </w:pPr>
      <w:r w:rsidRPr="00153C0C">
        <w:rPr>
          <w:rFonts w:hAnsi="ＭＳ 明朝" w:hint="eastAsia"/>
          <w:sz w:val="22"/>
          <w:szCs w:val="22"/>
        </w:rPr>
        <w:t xml:space="preserve">　　　　　　　　　　　　　　　　　</w:t>
      </w:r>
      <w:r w:rsidRPr="00153C0C">
        <w:rPr>
          <w:rFonts w:hAnsi="ＭＳ 明朝" w:hint="eastAsia"/>
          <w:spacing w:val="12"/>
          <w:kern w:val="0"/>
          <w:sz w:val="22"/>
          <w:szCs w:val="22"/>
        </w:rPr>
        <w:t>又は受任者</w:t>
      </w:r>
      <w:r w:rsidRPr="00153C0C">
        <w:rPr>
          <w:rFonts w:hAnsi="ＭＳ 明朝" w:hint="eastAsia"/>
          <w:spacing w:val="3"/>
          <w:kern w:val="0"/>
          <w:sz w:val="22"/>
          <w:szCs w:val="22"/>
        </w:rPr>
        <w:t>名</w:t>
      </w:r>
      <w:r w:rsidRPr="00153C0C">
        <w:rPr>
          <w:rFonts w:hAnsi="ＭＳ 明朝" w:hint="eastAsia"/>
          <w:kern w:val="0"/>
          <w:sz w:val="22"/>
          <w:szCs w:val="22"/>
        </w:rPr>
        <w:t xml:space="preserve"> 　　　　　　　　　　　　　　　印</w:t>
      </w:r>
    </w:p>
    <w:p w:rsidR="009D6B21" w:rsidRPr="00153C0C" w:rsidRDefault="00153C0C">
      <w:pPr>
        <w:rPr>
          <w:rFonts w:hAnsi="ＭＳ 明朝"/>
          <w:kern w:val="0"/>
          <w:sz w:val="22"/>
          <w:szCs w:val="22"/>
          <w:u w:val="single"/>
        </w:rPr>
      </w:pPr>
      <w:r w:rsidRPr="00153C0C">
        <w:rPr>
          <w:rFonts w:hAnsi="ＭＳ 明朝" w:hint="eastAsia"/>
          <w:kern w:val="0"/>
          <w:sz w:val="22"/>
          <w:szCs w:val="22"/>
        </w:rPr>
        <w:t xml:space="preserve">　　　　　　　　　　　　　　　</w:t>
      </w:r>
      <w:r w:rsidRPr="00153C0C">
        <w:rPr>
          <w:rFonts w:hAnsi="ＭＳ 明朝" w:hint="eastAsia"/>
          <w:kern w:val="0"/>
          <w:sz w:val="22"/>
          <w:szCs w:val="22"/>
          <w:u w:val="single"/>
        </w:rPr>
        <w:t xml:space="preserve">電話　　　　（　　　）　　　　</w:t>
      </w:r>
      <w:r w:rsidRPr="00153C0C">
        <w:rPr>
          <w:rFonts w:hAnsi="ＭＳ 明朝" w:hint="eastAsia"/>
          <w:kern w:val="0"/>
          <w:sz w:val="22"/>
          <w:szCs w:val="22"/>
        </w:rPr>
        <w:t xml:space="preserve">　</w:t>
      </w:r>
      <w:r w:rsidRPr="00153C0C">
        <w:rPr>
          <w:rFonts w:hAnsi="ＭＳ 明朝" w:hint="eastAsia"/>
          <w:kern w:val="0"/>
          <w:sz w:val="22"/>
          <w:szCs w:val="22"/>
          <w:u w:val="single"/>
        </w:rPr>
        <w:t xml:space="preserve">（担当）　　　　　　　</w:t>
      </w:r>
    </w:p>
    <w:p w:rsidR="009D6B21" w:rsidRPr="00153C0C" w:rsidRDefault="00153C0C">
      <w:pPr>
        <w:rPr>
          <w:rFonts w:hAnsi="ＭＳ 明朝"/>
          <w:kern w:val="0"/>
          <w:sz w:val="22"/>
          <w:szCs w:val="22"/>
          <w:u w:val="single"/>
        </w:rPr>
      </w:pPr>
      <w:r w:rsidRPr="00153C0C">
        <w:rPr>
          <w:rFonts w:hAnsi="ＭＳ 明朝" w:hint="eastAsia"/>
          <w:kern w:val="0"/>
          <w:sz w:val="22"/>
          <w:szCs w:val="22"/>
        </w:rPr>
        <w:t xml:space="preserve">　　　　　　　　　　　　　　　</w:t>
      </w:r>
      <w:r w:rsidRPr="00153C0C">
        <w:rPr>
          <w:rFonts w:hAnsi="ＭＳ 明朝" w:hint="eastAsia"/>
          <w:kern w:val="0"/>
          <w:sz w:val="22"/>
          <w:szCs w:val="22"/>
          <w:u w:val="single"/>
        </w:rPr>
        <w:t xml:space="preserve">メールアドレス　　　　　　　　　　　　　　　　　　　　</w:t>
      </w:r>
    </w:p>
    <w:p w:rsidR="009D6B21" w:rsidRPr="00153C0C" w:rsidRDefault="009D6B21">
      <w:pPr>
        <w:rPr>
          <w:rFonts w:hAnsi="ＭＳ 明朝"/>
          <w:kern w:val="0"/>
          <w:sz w:val="22"/>
          <w:szCs w:val="22"/>
        </w:rPr>
      </w:pPr>
    </w:p>
    <w:p w:rsidR="009D6B21" w:rsidRPr="00153C0C" w:rsidRDefault="00153C0C">
      <w:pPr>
        <w:pStyle w:val="a3"/>
        <w:rPr>
          <w:sz w:val="22"/>
          <w:szCs w:val="22"/>
        </w:rPr>
      </w:pPr>
      <w:r w:rsidRPr="00153C0C">
        <w:rPr>
          <w:rFonts w:hint="eastAsia"/>
          <w:sz w:val="22"/>
          <w:szCs w:val="22"/>
        </w:rPr>
        <w:t xml:space="preserve">　下記業務に係る制限付一般競争入札への参加を申し込みます。</w:t>
      </w:r>
    </w:p>
    <w:p w:rsidR="009D6B21" w:rsidRPr="00153C0C" w:rsidRDefault="00153C0C">
      <w:pPr>
        <w:pStyle w:val="a3"/>
        <w:rPr>
          <w:sz w:val="22"/>
          <w:szCs w:val="22"/>
        </w:rPr>
      </w:pPr>
      <w:r w:rsidRPr="00153C0C">
        <w:rPr>
          <w:rFonts w:hint="eastAsia"/>
          <w:sz w:val="22"/>
          <w:szCs w:val="22"/>
        </w:rPr>
        <w:t xml:space="preserve">　なお、書類の記載内容については、事実に相違ないことを誓約します。</w:t>
      </w:r>
    </w:p>
    <w:p w:rsidR="009D6B21" w:rsidRPr="00153C0C" w:rsidRDefault="00153C0C">
      <w:pPr>
        <w:rPr>
          <w:rFonts w:hAnsi="ＭＳ 明朝"/>
          <w:sz w:val="22"/>
          <w:szCs w:val="22"/>
        </w:rPr>
      </w:pPr>
      <w:r w:rsidRPr="00153C0C">
        <w:rPr>
          <w:rFonts w:hAnsi="ＭＳ 明朝" w:hint="eastAsia"/>
          <w:kern w:val="0"/>
          <w:sz w:val="22"/>
          <w:szCs w:val="22"/>
        </w:rPr>
        <w:t xml:space="preserve">　</w:t>
      </w:r>
      <w:r w:rsidR="00266E71">
        <w:rPr>
          <w:rFonts w:hAnsi="ＭＳ 明朝" w:hint="eastAsia"/>
          <w:sz w:val="22"/>
          <w:szCs w:val="22"/>
        </w:rPr>
        <w:t>また</w:t>
      </w:r>
      <w:r w:rsidRPr="00153C0C">
        <w:rPr>
          <w:rFonts w:hAnsi="ＭＳ 明朝" w:hint="eastAsia"/>
          <w:sz w:val="22"/>
          <w:szCs w:val="22"/>
        </w:rPr>
        <w:t>、姫路市が保有する税務情報の閲覧について同意します。</w:t>
      </w:r>
    </w:p>
    <w:p w:rsidR="009D6B21" w:rsidRPr="00153C0C" w:rsidRDefault="009D6B21">
      <w:pPr>
        <w:rPr>
          <w:rFonts w:hAnsi="ＭＳ 明朝"/>
          <w:kern w:val="0"/>
          <w:sz w:val="22"/>
          <w:szCs w:val="22"/>
        </w:rPr>
      </w:pPr>
    </w:p>
    <w:p w:rsidR="009D6B21" w:rsidRPr="00153C0C" w:rsidRDefault="00153C0C">
      <w:pPr>
        <w:pStyle w:val="a4"/>
        <w:rPr>
          <w:sz w:val="22"/>
          <w:szCs w:val="22"/>
        </w:rPr>
      </w:pPr>
      <w:r w:rsidRPr="00153C0C">
        <w:rPr>
          <w:rFonts w:hint="eastAsia"/>
          <w:sz w:val="22"/>
          <w:szCs w:val="22"/>
        </w:rPr>
        <w:t>記</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701"/>
        <w:gridCol w:w="7371"/>
      </w:tblGrid>
      <w:tr w:rsidR="009D6B21" w:rsidRPr="00153C0C">
        <w:trPr>
          <w:trHeight w:val="533"/>
        </w:trPr>
        <w:tc>
          <w:tcPr>
            <w:tcW w:w="1701" w:type="dxa"/>
            <w:vAlign w:val="center"/>
          </w:tcPr>
          <w:p w:rsidR="009D6B21" w:rsidRPr="00153C0C" w:rsidRDefault="00153C0C">
            <w:pPr>
              <w:jc w:val="center"/>
              <w:rPr>
                <w:rFonts w:hAnsi="ＭＳ 明朝"/>
                <w:kern w:val="0"/>
                <w:sz w:val="22"/>
                <w:szCs w:val="22"/>
              </w:rPr>
            </w:pPr>
            <w:r w:rsidRPr="00153C0C">
              <w:rPr>
                <w:rFonts w:hAnsi="ＭＳ 明朝" w:hint="eastAsia"/>
                <w:spacing w:val="167"/>
                <w:kern w:val="0"/>
                <w:sz w:val="22"/>
                <w:szCs w:val="22"/>
              </w:rPr>
              <w:t>業務</w:t>
            </w:r>
            <w:r w:rsidRPr="00153C0C">
              <w:rPr>
                <w:rFonts w:hAnsi="ＭＳ 明朝" w:hint="eastAsia"/>
                <w:spacing w:val="-1"/>
                <w:kern w:val="0"/>
                <w:sz w:val="22"/>
                <w:szCs w:val="22"/>
              </w:rPr>
              <w:t>名</w:t>
            </w:r>
          </w:p>
        </w:tc>
        <w:tc>
          <w:tcPr>
            <w:tcW w:w="7371" w:type="dxa"/>
            <w:vAlign w:val="center"/>
          </w:tcPr>
          <w:p w:rsidR="009D6B21" w:rsidRPr="00153C0C" w:rsidRDefault="009D6B21">
            <w:pPr>
              <w:rPr>
                <w:rFonts w:hAnsi="ＭＳ 明朝" w:cs="ＭＳ 明朝"/>
                <w:sz w:val="22"/>
                <w:szCs w:val="22"/>
              </w:rPr>
            </w:pPr>
          </w:p>
          <w:p w:rsidR="009D6B21" w:rsidRPr="00153C0C" w:rsidRDefault="00BB41A6">
            <w:pPr>
              <w:rPr>
                <w:rFonts w:hAnsi="ＭＳ 明朝" w:cs="ＭＳ 明朝"/>
                <w:sz w:val="22"/>
                <w:szCs w:val="22"/>
              </w:rPr>
            </w:pPr>
            <w:r>
              <w:rPr>
                <w:rFonts w:hAnsi="ＭＳ 明朝" w:cs="ＭＳ 明朝" w:hint="eastAsia"/>
                <w:sz w:val="22"/>
                <w:szCs w:val="22"/>
              </w:rPr>
              <w:t>□　紙パック収集運搬業務</w:t>
            </w:r>
            <w:r w:rsidR="00AD21D9">
              <w:rPr>
                <w:rFonts w:hAnsi="ＭＳ 明朝" w:cs="ＭＳ 明朝" w:hint="eastAsia"/>
                <w:sz w:val="22"/>
                <w:szCs w:val="22"/>
              </w:rPr>
              <w:t>委託</w:t>
            </w:r>
          </w:p>
          <w:p w:rsidR="009D6B21" w:rsidRPr="00153C0C" w:rsidRDefault="009D6B21">
            <w:pPr>
              <w:rPr>
                <w:rFonts w:hAnsi="ＭＳ 明朝" w:cs="ＭＳ 明朝"/>
                <w:sz w:val="22"/>
                <w:szCs w:val="22"/>
              </w:rPr>
            </w:pPr>
          </w:p>
          <w:p w:rsidR="009D6B21" w:rsidRPr="00153C0C" w:rsidRDefault="00BB41A6">
            <w:pPr>
              <w:rPr>
                <w:rFonts w:hAnsi="ＭＳ 明朝" w:cs="ＭＳ 明朝"/>
                <w:sz w:val="22"/>
                <w:szCs w:val="22"/>
              </w:rPr>
            </w:pPr>
            <w:r>
              <w:rPr>
                <w:rFonts w:hAnsi="ＭＳ 明朝" w:cs="ＭＳ 明朝" w:hint="eastAsia"/>
                <w:sz w:val="22"/>
                <w:szCs w:val="22"/>
              </w:rPr>
              <w:t>□　空カン類</w:t>
            </w:r>
            <w:r w:rsidR="00153C0C" w:rsidRPr="00153C0C">
              <w:rPr>
                <w:rFonts w:hAnsi="ＭＳ 明朝" w:cs="ＭＳ 明朝" w:hint="eastAsia"/>
                <w:sz w:val="22"/>
                <w:szCs w:val="22"/>
              </w:rPr>
              <w:t>収集運搬業務</w:t>
            </w:r>
            <w:r w:rsidR="00AD21D9">
              <w:rPr>
                <w:rFonts w:hAnsi="ＭＳ 明朝" w:cs="ＭＳ 明朝" w:hint="eastAsia"/>
                <w:sz w:val="22"/>
                <w:szCs w:val="22"/>
              </w:rPr>
              <w:t>委託</w:t>
            </w:r>
          </w:p>
          <w:p w:rsidR="009D6B21" w:rsidRPr="00153C0C" w:rsidRDefault="009D6B21">
            <w:pPr>
              <w:rPr>
                <w:rFonts w:hAnsi="ＭＳ 明朝"/>
                <w:kern w:val="0"/>
                <w:sz w:val="22"/>
                <w:szCs w:val="22"/>
              </w:rPr>
            </w:pPr>
          </w:p>
          <w:p w:rsidR="009D6B21" w:rsidRDefault="00153C0C">
            <w:pPr>
              <w:rPr>
                <w:rFonts w:hAnsi="ＭＳ 明朝" w:cs="ＭＳ 明朝"/>
                <w:sz w:val="22"/>
                <w:szCs w:val="22"/>
              </w:rPr>
            </w:pPr>
            <w:r w:rsidRPr="00153C0C">
              <w:rPr>
                <w:rFonts w:hAnsi="ＭＳ 明朝" w:hint="eastAsia"/>
                <w:kern w:val="0"/>
                <w:sz w:val="22"/>
                <w:szCs w:val="22"/>
              </w:rPr>
              <w:t xml:space="preserve">□　</w:t>
            </w:r>
            <w:r w:rsidR="00BB41A6">
              <w:rPr>
                <w:rFonts w:hAnsi="ＭＳ 明朝" w:cs="ＭＳ 明朝" w:hint="eastAsia"/>
                <w:sz w:val="22"/>
                <w:szCs w:val="22"/>
              </w:rPr>
              <w:t>ペットボトル</w:t>
            </w:r>
            <w:r w:rsidRPr="00153C0C">
              <w:rPr>
                <w:rFonts w:hAnsi="ＭＳ 明朝" w:cs="ＭＳ 明朝" w:hint="eastAsia"/>
                <w:sz w:val="22"/>
                <w:szCs w:val="22"/>
              </w:rPr>
              <w:t>収集運搬業務</w:t>
            </w:r>
            <w:r w:rsidR="00AD21D9">
              <w:rPr>
                <w:rFonts w:hAnsi="ＭＳ 明朝" w:cs="ＭＳ 明朝" w:hint="eastAsia"/>
                <w:sz w:val="22"/>
                <w:szCs w:val="22"/>
              </w:rPr>
              <w:t>委託</w:t>
            </w:r>
          </w:p>
          <w:p w:rsidR="00BB41A6" w:rsidRDefault="00BB41A6">
            <w:pPr>
              <w:rPr>
                <w:rFonts w:hAnsi="ＭＳ 明朝" w:cs="ＭＳ 明朝"/>
                <w:sz w:val="22"/>
                <w:szCs w:val="22"/>
              </w:rPr>
            </w:pPr>
          </w:p>
          <w:p w:rsidR="00BB41A6" w:rsidRPr="00BB41A6" w:rsidRDefault="00BB41A6" w:rsidP="00BB41A6">
            <w:pPr>
              <w:pStyle w:val="ab"/>
              <w:numPr>
                <w:ilvl w:val="0"/>
                <w:numId w:val="6"/>
              </w:numPr>
              <w:ind w:leftChars="0"/>
              <w:rPr>
                <w:rFonts w:hAnsi="ＭＳ 明朝"/>
                <w:kern w:val="0"/>
                <w:sz w:val="22"/>
                <w:szCs w:val="22"/>
              </w:rPr>
            </w:pPr>
            <w:r>
              <w:rPr>
                <w:rFonts w:hAnsi="ＭＳ 明朝" w:hint="eastAsia"/>
                <w:kern w:val="0"/>
                <w:sz w:val="22"/>
                <w:szCs w:val="22"/>
              </w:rPr>
              <w:t xml:space="preserve"> 空ビン類収集運搬業務（西エリア）</w:t>
            </w:r>
            <w:r w:rsidR="00AD21D9">
              <w:rPr>
                <w:rFonts w:hAnsi="ＭＳ 明朝" w:hint="eastAsia"/>
                <w:kern w:val="0"/>
                <w:sz w:val="22"/>
                <w:szCs w:val="22"/>
              </w:rPr>
              <w:t>委託</w:t>
            </w:r>
          </w:p>
          <w:p w:rsidR="00BB41A6" w:rsidRDefault="00BB41A6">
            <w:pPr>
              <w:rPr>
                <w:rFonts w:hAnsi="ＭＳ 明朝"/>
                <w:kern w:val="0"/>
                <w:sz w:val="22"/>
                <w:szCs w:val="22"/>
              </w:rPr>
            </w:pPr>
          </w:p>
          <w:p w:rsidR="00BB41A6" w:rsidRPr="00BB41A6" w:rsidRDefault="00BB41A6" w:rsidP="00BB41A6">
            <w:pPr>
              <w:pStyle w:val="ab"/>
              <w:numPr>
                <w:ilvl w:val="0"/>
                <w:numId w:val="6"/>
              </w:numPr>
              <w:ind w:leftChars="0"/>
              <w:rPr>
                <w:rFonts w:hAnsi="ＭＳ 明朝"/>
                <w:kern w:val="0"/>
                <w:sz w:val="22"/>
                <w:szCs w:val="22"/>
              </w:rPr>
            </w:pPr>
            <w:r>
              <w:rPr>
                <w:rFonts w:hAnsi="ＭＳ 明朝" w:hint="eastAsia"/>
                <w:kern w:val="0"/>
                <w:sz w:val="22"/>
                <w:szCs w:val="22"/>
              </w:rPr>
              <w:t xml:space="preserve"> 空ビン類収集運搬業務（東エリア）</w:t>
            </w:r>
            <w:r w:rsidR="00AD21D9">
              <w:rPr>
                <w:rFonts w:hAnsi="ＭＳ 明朝" w:hint="eastAsia"/>
                <w:kern w:val="0"/>
                <w:sz w:val="22"/>
                <w:szCs w:val="22"/>
              </w:rPr>
              <w:t>委託</w:t>
            </w:r>
          </w:p>
          <w:p w:rsidR="00BB41A6" w:rsidRDefault="00BB41A6">
            <w:pPr>
              <w:rPr>
                <w:rFonts w:hAnsi="ＭＳ 明朝"/>
                <w:kern w:val="0"/>
                <w:sz w:val="22"/>
                <w:szCs w:val="22"/>
              </w:rPr>
            </w:pPr>
          </w:p>
          <w:p w:rsidR="00BB41A6" w:rsidRPr="00BB41A6" w:rsidRDefault="00BB41A6" w:rsidP="00BB41A6">
            <w:pPr>
              <w:pStyle w:val="ab"/>
              <w:numPr>
                <w:ilvl w:val="0"/>
                <w:numId w:val="6"/>
              </w:numPr>
              <w:ind w:leftChars="0"/>
              <w:rPr>
                <w:rFonts w:hAnsi="ＭＳ 明朝"/>
                <w:kern w:val="0"/>
                <w:sz w:val="22"/>
                <w:szCs w:val="22"/>
              </w:rPr>
            </w:pPr>
            <w:r>
              <w:rPr>
                <w:rFonts w:hAnsi="ＭＳ 明朝" w:hint="eastAsia"/>
                <w:kern w:val="0"/>
                <w:sz w:val="22"/>
                <w:szCs w:val="22"/>
              </w:rPr>
              <w:t xml:space="preserve"> 空ビン類収集運搬業務（中エリア）</w:t>
            </w:r>
            <w:r w:rsidR="00AD21D9">
              <w:rPr>
                <w:rFonts w:hAnsi="ＭＳ 明朝" w:hint="eastAsia"/>
                <w:kern w:val="0"/>
                <w:sz w:val="22"/>
                <w:szCs w:val="22"/>
              </w:rPr>
              <w:t>委託</w:t>
            </w:r>
          </w:p>
          <w:p w:rsidR="00BB41A6" w:rsidRDefault="00BB41A6">
            <w:pPr>
              <w:rPr>
                <w:rFonts w:hAnsi="ＭＳ 明朝"/>
                <w:kern w:val="0"/>
                <w:sz w:val="22"/>
                <w:szCs w:val="22"/>
              </w:rPr>
            </w:pPr>
          </w:p>
          <w:p w:rsidR="00BB41A6" w:rsidRPr="009C1D4C" w:rsidRDefault="009C1D4C" w:rsidP="009C1D4C">
            <w:pPr>
              <w:pStyle w:val="ab"/>
              <w:numPr>
                <w:ilvl w:val="0"/>
                <w:numId w:val="6"/>
              </w:numPr>
              <w:ind w:leftChars="0"/>
              <w:rPr>
                <w:rFonts w:hAnsi="ＭＳ 明朝"/>
                <w:kern w:val="0"/>
                <w:sz w:val="22"/>
                <w:szCs w:val="22"/>
              </w:rPr>
            </w:pPr>
            <w:r>
              <w:rPr>
                <w:rFonts w:hAnsi="ＭＳ 明朝" w:hint="eastAsia"/>
                <w:kern w:val="0"/>
                <w:sz w:val="22"/>
                <w:szCs w:val="22"/>
              </w:rPr>
              <w:t xml:space="preserve"> 粗大ごみ収集運搬業務（西エリア）</w:t>
            </w:r>
            <w:r w:rsidR="00AD21D9">
              <w:rPr>
                <w:rFonts w:hAnsi="ＭＳ 明朝" w:hint="eastAsia"/>
                <w:kern w:val="0"/>
                <w:sz w:val="22"/>
                <w:szCs w:val="22"/>
              </w:rPr>
              <w:t>委託</w:t>
            </w:r>
          </w:p>
          <w:p w:rsidR="00BB41A6" w:rsidRPr="009C1D4C" w:rsidRDefault="00BB41A6">
            <w:pPr>
              <w:rPr>
                <w:rFonts w:hAnsi="ＭＳ 明朝"/>
                <w:kern w:val="0"/>
                <w:sz w:val="22"/>
                <w:szCs w:val="22"/>
              </w:rPr>
            </w:pPr>
          </w:p>
          <w:p w:rsidR="00BB41A6" w:rsidRPr="009C1D4C" w:rsidRDefault="009C1D4C" w:rsidP="009C1D4C">
            <w:pPr>
              <w:pStyle w:val="ab"/>
              <w:numPr>
                <w:ilvl w:val="0"/>
                <w:numId w:val="6"/>
              </w:numPr>
              <w:ind w:leftChars="0"/>
              <w:rPr>
                <w:rFonts w:hAnsi="ＭＳ 明朝"/>
                <w:kern w:val="0"/>
                <w:sz w:val="22"/>
                <w:szCs w:val="22"/>
              </w:rPr>
            </w:pPr>
            <w:r>
              <w:rPr>
                <w:rFonts w:hAnsi="ＭＳ 明朝" w:hint="eastAsia"/>
                <w:kern w:val="0"/>
                <w:sz w:val="22"/>
                <w:szCs w:val="22"/>
              </w:rPr>
              <w:t xml:space="preserve"> 粗大ごみ収集運搬業務（東エリア）</w:t>
            </w:r>
            <w:r w:rsidR="00AD21D9">
              <w:rPr>
                <w:rFonts w:hAnsi="ＭＳ 明朝" w:hint="eastAsia"/>
                <w:kern w:val="0"/>
                <w:sz w:val="22"/>
                <w:szCs w:val="22"/>
              </w:rPr>
              <w:t>委託</w:t>
            </w:r>
          </w:p>
          <w:p w:rsidR="00BB41A6" w:rsidRPr="009C1D4C" w:rsidRDefault="00BB41A6">
            <w:pPr>
              <w:rPr>
                <w:rFonts w:hAnsi="ＭＳ 明朝"/>
                <w:kern w:val="0"/>
                <w:sz w:val="22"/>
                <w:szCs w:val="22"/>
              </w:rPr>
            </w:pPr>
          </w:p>
          <w:p w:rsidR="00BB41A6" w:rsidRPr="009C1D4C" w:rsidRDefault="009C1D4C" w:rsidP="009C1D4C">
            <w:pPr>
              <w:pStyle w:val="ab"/>
              <w:numPr>
                <w:ilvl w:val="0"/>
                <w:numId w:val="6"/>
              </w:numPr>
              <w:ind w:leftChars="0"/>
              <w:rPr>
                <w:rFonts w:hAnsi="ＭＳ 明朝"/>
                <w:kern w:val="0"/>
                <w:sz w:val="22"/>
                <w:szCs w:val="22"/>
              </w:rPr>
            </w:pPr>
            <w:r>
              <w:rPr>
                <w:rFonts w:hAnsi="ＭＳ 明朝" w:hint="eastAsia"/>
                <w:kern w:val="0"/>
                <w:sz w:val="22"/>
                <w:szCs w:val="22"/>
              </w:rPr>
              <w:t xml:space="preserve"> 粗大ごみ収集運搬業務（中エリア）</w:t>
            </w:r>
            <w:r w:rsidR="00AD21D9">
              <w:rPr>
                <w:rFonts w:hAnsi="ＭＳ 明朝" w:hint="eastAsia"/>
                <w:kern w:val="0"/>
                <w:sz w:val="22"/>
                <w:szCs w:val="22"/>
              </w:rPr>
              <w:t>委託</w:t>
            </w:r>
          </w:p>
          <w:p w:rsidR="009D6B21" w:rsidRDefault="009D6B21">
            <w:pPr>
              <w:rPr>
                <w:rFonts w:hAnsi="ＭＳ 明朝"/>
                <w:kern w:val="0"/>
                <w:sz w:val="22"/>
                <w:szCs w:val="22"/>
              </w:rPr>
            </w:pPr>
          </w:p>
          <w:p w:rsidR="006D08C9" w:rsidRPr="00153C0C" w:rsidRDefault="006D08C9">
            <w:pPr>
              <w:rPr>
                <w:rFonts w:hAnsi="ＭＳ 明朝"/>
                <w:kern w:val="0"/>
                <w:sz w:val="22"/>
                <w:szCs w:val="22"/>
              </w:rPr>
            </w:pPr>
            <w:r>
              <w:rPr>
                <w:rFonts w:hAnsi="ＭＳ 明朝" w:hint="eastAsia"/>
                <w:kern w:val="0"/>
                <w:sz w:val="22"/>
                <w:szCs w:val="22"/>
              </w:rPr>
              <w:t>参加申込を行う業務名のチェックボックスにチェックを入れること</w:t>
            </w:r>
          </w:p>
        </w:tc>
      </w:tr>
      <w:tr w:rsidR="009D6B21" w:rsidRPr="00153C0C">
        <w:trPr>
          <w:cantSplit/>
          <w:trHeight w:val="1134"/>
        </w:trPr>
        <w:tc>
          <w:tcPr>
            <w:tcW w:w="1701" w:type="dxa"/>
            <w:vAlign w:val="center"/>
          </w:tcPr>
          <w:p w:rsidR="009D6B21" w:rsidRPr="00153C0C" w:rsidRDefault="00153C0C">
            <w:pPr>
              <w:jc w:val="center"/>
              <w:rPr>
                <w:rFonts w:hAnsi="ＭＳ 明朝"/>
                <w:kern w:val="0"/>
                <w:sz w:val="22"/>
                <w:szCs w:val="22"/>
              </w:rPr>
            </w:pPr>
            <w:r w:rsidRPr="00153C0C">
              <w:rPr>
                <w:rFonts w:hAnsi="ＭＳ 明朝" w:hint="eastAsia"/>
                <w:spacing w:val="76"/>
                <w:kern w:val="0"/>
                <w:sz w:val="22"/>
                <w:szCs w:val="22"/>
              </w:rPr>
              <w:lastRenderedPageBreak/>
              <w:t>添付書</w:t>
            </w:r>
            <w:r w:rsidRPr="00153C0C">
              <w:rPr>
                <w:rFonts w:hAnsi="ＭＳ 明朝" w:hint="eastAsia"/>
                <w:kern w:val="0"/>
                <w:sz w:val="22"/>
                <w:szCs w:val="22"/>
              </w:rPr>
              <w:t>類</w:t>
            </w:r>
          </w:p>
        </w:tc>
        <w:tc>
          <w:tcPr>
            <w:tcW w:w="7371" w:type="dxa"/>
            <w:vAlign w:val="center"/>
          </w:tcPr>
          <w:p w:rsidR="009D6B21" w:rsidRPr="00153C0C" w:rsidRDefault="00153C0C">
            <w:pPr>
              <w:ind w:leftChars="50" w:left="334" w:hangingChars="100" w:hanging="226"/>
              <w:rPr>
                <w:rFonts w:hAnsi="ＭＳ 明朝"/>
                <w:kern w:val="0"/>
                <w:sz w:val="22"/>
                <w:szCs w:val="22"/>
              </w:rPr>
            </w:pPr>
            <w:r w:rsidRPr="00153C0C">
              <w:rPr>
                <w:rFonts w:hAnsi="ＭＳ 明朝" w:hint="eastAsia"/>
                <w:kern w:val="0"/>
                <w:sz w:val="22"/>
                <w:szCs w:val="22"/>
              </w:rPr>
              <w:t>１　市税に未納がないことの納税証明書［公告日以後に発行されたものの原本］（一般競争入札参加用、姫路市税の納税義務がある場合は必ず提出すること。）</w:t>
            </w:r>
          </w:p>
          <w:p w:rsidR="009D6B21" w:rsidRPr="00563E29" w:rsidRDefault="00153C0C">
            <w:pPr>
              <w:ind w:left="318" w:hanging="216"/>
              <w:rPr>
                <w:rFonts w:hAnsi="ＭＳ 明朝"/>
                <w:strike/>
                <w:sz w:val="22"/>
                <w:szCs w:val="22"/>
              </w:rPr>
            </w:pPr>
            <w:r w:rsidRPr="00153C0C">
              <w:rPr>
                <w:rFonts w:hAnsi="ＭＳ 明朝" w:hint="eastAsia"/>
                <w:kern w:val="0"/>
                <w:sz w:val="22"/>
                <w:szCs w:val="22"/>
              </w:rPr>
              <w:t xml:space="preserve">２　</w:t>
            </w:r>
            <w:r w:rsidRPr="00153C0C">
              <w:rPr>
                <w:rFonts w:hAnsi="ＭＳ 明朝" w:hint="eastAsia"/>
                <w:sz w:val="22"/>
                <w:szCs w:val="22"/>
              </w:rPr>
              <w:t>法人税並びに消費税及び地方消費税に未納がないことの納税証明書（税務署様式その３の３）［公告日以後に発行されたものの原本］</w:t>
            </w:r>
          </w:p>
          <w:p w:rsidR="009D6B21" w:rsidRPr="009D3FC5" w:rsidRDefault="00153C0C" w:rsidP="009D3FC5">
            <w:pPr>
              <w:pStyle w:val="3"/>
              <w:rPr>
                <w:rFonts w:hAnsi="ＭＳ 明朝"/>
                <w:sz w:val="22"/>
                <w:szCs w:val="22"/>
              </w:rPr>
            </w:pPr>
            <w:r w:rsidRPr="009D3FC5">
              <w:rPr>
                <w:rFonts w:hAnsi="ＭＳ 明朝" w:cs="ＭＳ 明朝" w:hint="eastAsia"/>
                <w:sz w:val="22"/>
                <w:szCs w:val="22"/>
              </w:rPr>
              <w:t>３　第２項第３号カ(ｱ)</w:t>
            </w:r>
            <w:r w:rsidR="00266E71">
              <w:rPr>
                <w:rFonts w:hAnsi="ＭＳ 明朝" w:cs="ＭＳ 明朝" w:hint="eastAsia"/>
                <w:sz w:val="22"/>
                <w:szCs w:val="22"/>
              </w:rPr>
              <w:t>から</w:t>
            </w:r>
            <w:r w:rsidRPr="009D3FC5">
              <w:rPr>
                <w:rFonts w:hAnsi="ＭＳ 明朝" w:cs="ＭＳ 明朝" w:hint="eastAsia"/>
                <w:sz w:val="22"/>
                <w:szCs w:val="22"/>
              </w:rPr>
              <w:t>(ｳ)</w:t>
            </w:r>
            <w:r w:rsidR="00266E71">
              <w:rPr>
                <w:rFonts w:hAnsi="ＭＳ 明朝" w:cs="ＭＳ 明朝" w:hint="eastAsia"/>
                <w:sz w:val="22"/>
                <w:szCs w:val="22"/>
              </w:rPr>
              <w:t>まで</w:t>
            </w:r>
            <w:r w:rsidRPr="009D3FC5">
              <w:rPr>
                <w:rFonts w:hAnsi="ＭＳ 明朝" w:cs="ＭＳ 明朝" w:hint="eastAsia"/>
                <w:sz w:val="22"/>
                <w:szCs w:val="22"/>
              </w:rPr>
              <w:t>に該当することを証明する書面</w:t>
            </w:r>
          </w:p>
          <w:p w:rsidR="009D6B21" w:rsidRDefault="00FF76DE" w:rsidP="00FF76DE">
            <w:pPr>
              <w:pStyle w:val="3"/>
              <w:ind w:leftChars="0"/>
              <w:rPr>
                <w:rFonts w:hAnsi="ＭＳ 明朝"/>
                <w:kern w:val="0"/>
                <w:sz w:val="22"/>
                <w:szCs w:val="22"/>
              </w:rPr>
            </w:pPr>
            <w:r>
              <w:rPr>
                <w:rFonts w:hAnsi="ＭＳ 明朝" w:hint="eastAsia"/>
                <w:kern w:val="0"/>
                <w:sz w:val="22"/>
                <w:szCs w:val="22"/>
              </w:rPr>
              <w:t>４</w:t>
            </w:r>
            <w:r w:rsidR="00153C0C" w:rsidRPr="00153C0C">
              <w:rPr>
                <w:rFonts w:hAnsi="ＭＳ 明朝" w:hint="eastAsia"/>
                <w:kern w:val="0"/>
                <w:sz w:val="22"/>
                <w:szCs w:val="22"/>
              </w:rPr>
              <w:t xml:space="preserve">　</w:t>
            </w:r>
            <w:r w:rsidR="00AC2BB2">
              <w:rPr>
                <w:rFonts w:hAnsi="ＭＳ 明朝" w:hint="eastAsia"/>
                <w:kern w:val="0"/>
                <w:sz w:val="22"/>
                <w:szCs w:val="22"/>
              </w:rPr>
              <w:t>収集運搬機材一覧表</w:t>
            </w:r>
            <w:r w:rsidR="00153C0C" w:rsidRPr="00153C0C">
              <w:rPr>
                <w:rFonts w:hAnsi="ＭＳ 明朝" w:hint="eastAsia"/>
                <w:kern w:val="0"/>
                <w:sz w:val="22"/>
                <w:szCs w:val="22"/>
              </w:rPr>
              <w:t>（様式</w:t>
            </w:r>
            <w:r w:rsidR="00AC2BB2">
              <w:rPr>
                <w:rFonts w:hAnsi="ＭＳ 明朝" w:hint="eastAsia"/>
                <w:kern w:val="0"/>
                <w:sz w:val="22"/>
                <w:szCs w:val="22"/>
              </w:rPr>
              <w:t>第</w:t>
            </w:r>
            <w:r w:rsidR="00153C0C" w:rsidRPr="00153C0C">
              <w:rPr>
                <w:rFonts w:hAnsi="ＭＳ 明朝" w:hint="eastAsia"/>
                <w:kern w:val="0"/>
                <w:sz w:val="22"/>
                <w:szCs w:val="22"/>
              </w:rPr>
              <w:t>２</w:t>
            </w:r>
            <w:r w:rsidR="00AC2BB2">
              <w:rPr>
                <w:rFonts w:hAnsi="ＭＳ 明朝" w:hint="eastAsia"/>
                <w:kern w:val="0"/>
                <w:sz w:val="22"/>
                <w:szCs w:val="22"/>
              </w:rPr>
              <w:t>号</w:t>
            </w:r>
            <w:r w:rsidR="00153C0C" w:rsidRPr="00153C0C">
              <w:rPr>
                <w:rFonts w:hAnsi="ＭＳ 明朝" w:hint="eastAsia"/>
                <w:kern w:val="0"/>
                <w:sz w:val="22"/>
                <w:szCs w:val="22"/>
              </w:rPr>
              <w:t>）</w:t>
            </w:r>
          </w:p>
          <w:p w:rsidR="00634845" w:rsidRDefault="00634845" w:rsidP="00FF76DE">
            <w:pPr>
              <w:pStyle w:val="3"/>
              <w:ind w:leftChars="0"/>
              <w:rPr>
                <w:rFonts w:hAnsi="ＭＳ 明朝"/>
                <w:kern w:val="0"/>
                <w:sz w:val="22"/>
                <w:szCs w:val="22"/>
              </w:rPr>
            </w:pPr>
            <w:r w:rsidRPr="00FF5EBC">
              <w:rPr>
                <w:rFonts w:hAnsi="ＭＳ 明朝" w:hint="eastAsia"/>
                <w:kern w:val="0"/>
                <w:sz w:val="22"/>
                <w:szCs w:val="22"/>
              </w:rPr>
              <w:t>５　申立書（様式第３号）</w:t>
            </w:r>
          </w:p>
          <w:p w:rsidR="001A4AFE" w:rsidRPr="001A4AFE" w:rsidRDefault="001A4AFE" w:rsidP="001A4AFE">
            <w:pPr>
              <w:pStyle w:val="3"/>
              <w:ind w:leftChars="0"/>
              <w:rPr>
                <w:rFonts w:hAnsi="ＭＳ 明朝"/>
                <w:kern w:val="0"/>
                <w:sz w:val="22"/>
                <w:szCs w:val="22"/>
              </w:rPr>
            </w:pPr>
            <w:r w:rsidRPr="001A4AFE">
              <w:rPr>
                <w:rFonts w:hAnsi="ＭＳ 明朝" w:hint="eastAsia"/>
                <w:kern w:val="0"/>
                <w:sz w:val="22"/>
                <w:szCs w:val="22"/>
              </w:rPr>
              <w:t>６　登記事項証明書</w:t>
            </w:r>
          </w:p>
          <w:p w:rsidR="001A4AFE" w:rsidRPr="001A4AFE" w:rsidRDefault="001A4AFE" w:rsidP="001A4AFE">
            <w:pPr>
              <w:pStyle w:val="3"/>
              <w:ind w:leftChars="0"/>
              <w:rPr>
                <w:rFonts w:hAnsi="ＭＳ 明朝"/>
                <w:sz w:val="22"/>
                <w:szCs w:val="22"/>
              </w:rPr>
            </w:pPr>
            <w:r w:rsidRPr="001A4AFE">
              <w:rPr>
                <w:rFonts w:hAnsi="ＭＳ 明朝" w:hint="eastAsia"/>
                <w:sz w:val="22"/>
                <w:szCs w:val="22"/>
              </w:rPr>
              <w:t xml:space="preserve">７　</w:t>
            </w:r>
            <w:r w:rsidRPr="001A4AFE">
              <w:rPr>
                <w:rFonts w:hAnsi="ＭＳ 明朝" w:hint="eastAsia"/>
                <w:kern w:val="0"/>
                <w:sz w:val="22"/>
                <w:szCs w:val="22"/>
              </w:rPr>
              <w:t>関連企業申告書（制限付一般競争入札用）（様式第４号）</w:t>
            </w:r>
          </w:p>
          <w:p w:rsidR="001A4AFE" w:rsidRPr="001A4AFE" w:rsidRDefault="001A4AFE" w:rsidP="001A4AFE">
            <w:pPr>
              <w:rPr>
                <w:rFonts w:hAnsi="ＭＳ 明朝"/>
                <w:kern w:val="0"/>
                <w:sz w:val="22"/>
                <w:szCs w:val="22"/>
              </w:rPr>
            </w:pPr>
            <w:r w:rsidRPr="001A4AFE">
              <w:rPr>
                <w:rFonts w:hAnsi="ＭＳ 明朝" w:hint="eastAsia"/>
                <w:kern w:val="0"/>
                <w:sz w:val="22"/>
                <w:szCs w:val="22"/>
              </w:rPr>
              <w:t xml:space="preserve"> ８　誓約書　（様式第５号）</w:t>
            </w:r>
          </w:p>
          <w:p w:rsidR="003D1CCF" w:rsidRDefault="003D1CCF" w:rsidP="001A4AFE">
            <w:pPr>
              <w:pStyle w:val="3"/>
              <w:ind w:leftChars="0"/>
              <w:rPr>
                <w:rFonts w:hAnsi="ＭＳ 明朝"/>
                <w:kern w:val="0"/>
                <w:sz w:val="22"/>
                <w:szCs w:val="22"/>
              </w:rPr>
            </w:pPr>
          </w:p>
          <w:p w:rsidR="00913A6D" w:rsidRPr="00496942" w:rsidRDefault="003D1CCF" w:rsidP="00156F91">
            <w:pPr>
              <w:pStyle w:val="3"/>
              <w:ind w:leftChars="0"/>
              <w:rPr>
                <w:rFonts w:hAnsi="ＭＳ 明朝"/>
                <w:kern w:val="0"/>
                <w:sz w:val="22"/>
                <w:szCs w:val="22"/>
              </w:rPr>
            </w:pPr>
            <w:r w:rsidRPr="00496942">
              <w:rPr>
                <w:rFonts w:hAnsi="ＭＳ 明朝" w:hint="eastAsia"/>
                <w:kern w:val="0"/>
                <w:sz w:val="22"/>
                <w:szCs w:val="22"/>
              </w:rPr>
              <w:t>添付書類１</w:t>
            </w:r>
            <w:r w:rsidR="00266E71">
              <w:rPr>
                <w:rFonts w:hAnsi="ＭＳ 明朝" w:hint="eastAsia"/>
                <w:kern w:val="0"/>
                <w:sz w:val="22"/>
                <w:szCs w:val="22"/>
              </w:rPr>
              <w:t>から</w:t>
            </w:r>
            <w:r w:rsidR="00913A6D" w:rsidRPr="00496942">
              <w:rPr>
                <w:rFonts w:hAnsi="ＭＳ 明朝" w:hint="eastAsia"/>
                <w:kern w:val="0"/>
                <w:sz w:val="22"/>
                <w:szCs w:val="22"/>
              </w:rPr>
              <w:t>７</w:t>
            </w:r>
            <w:r w:rsidR="00266E71">
              <w:rPr>
                <w:rFonts w:hAnsi="ＭＳ 明朝" w:hint="eastAsia"/>
                <w:kern w:val="0"/>
                <w:sz w:val="22"/>
                <w:szCs w:val="22"/>
              </w:rPr>
              <w:t>まで</w:t>
            </w:r>
            <w:r w:rsidR="00913A6D" w:rsidRPr="00496942">
              <w:rPr>
                <w:rFonts w:hAnsi="ＭＳ 明朝" w:hint="eastAsia"/>
                <w:kern w:val="0"/>
                <w:sz w:val="22"/>
                <w:szCs w:val="22"/>
              </w:rPr>
              <w:t>は、複数の</w:t>
            </w:r>
            <w:r w:rsidR="00156F91">
              <w:rPr>
                <w:rFonts w:hAnsi="ＭＳ 明朝" w:hint="eastAsia"/>
                <w:kern w:val="0"/>
                <w:sz w:val="22"/>
                <w:szCs w:val="22"/>
              </w:rPr>
              <w:t>粗大</w:t>
            </w:r>
            <w:r w:rsidR="00016C2A" w:rsidRPr="00496942">
              <w:rPr>
                <w:rFonts w:hAnsi="ＭＳ 明朝" w:hint="eastAsia"/>
                <w:kern w:val="0"/>
                <w:sz w:val="22"/>
                <w:szCs w:val="22"/>
              </w:rPr>
              <w:t>ごみ等</w:t>
            </w:r>
            <w:r w:rsidR="00913A6D" w:rsidRPr="00496942">
              <w:rPr>
                <w:rFonts w:hAnsi="ＭＳ 明朝" w:hint="eastAsia"/>
                <w:kern w:val="0"/>
                <w:sz w:val="22"/>
                <w:szCs w:val="22"/>
              </w:rPr>
              <w:t>収集運搬業務の参加申込を行う場合でも、１部の提出とする。</w:t>
            </w:r>
          </w:p>
          <w:p w:rsidR="006D08C9" w:rsidRPr="003D1CCF" w:rsidRDefault="006D08C9" w:rsidP="001A4AFE">
            <w:pPr>
              <w:pStyle w:val="3"/>
              <w:ind w:leftChars="0"/>
              <w:rPr>
                <w:rFonts w:hAnsi="ＭＳ 明朝"/>
                <w:kern w:val="0"/>
                <w:sz w:val="22"/>
                <w:szCs w:val="22"/>
              </w:rPr>
            </w:pPr>
          </w:p>
        </w:tc>
      </w:tr>
    </w:tbl>
    <w:p w:rsidR="009D6B21" w:rsidRPr="00153C0C" w:rsidRDefault="009D6B21">
      <w:pPr>
        <w:jc w:val="left"/>
        <w:rPr>
          <w:rFonts w:hAnsi="ＭＳ 明朝"/>
          <w:b/>
          <w:bCs/>
          <w:kern w:val="0"/>
          <w:sz w:val="22"/>
          <w:szCs w:val="22"/>
        </w:rPr>
      </w:pPr>
    </w:p>
    <w:sectPr w:rsidR="009D6B21" w:rsidRPr="00153C0C">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563" w:rsidRDefault="00576563">
      <w:r>
        <w:separator/>
      </w:r>
    </w:p>
  </w:endnote>
  <w:endnote w:type="continuationSeparator" w:id="0">
    <w:p w:rsidR="00576563" w:rsidRDefault="0057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rinda">
    <w:altName w:val="Courier New"/>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563" w:rsidRDefault="00576563">
      <w:r>
        <w:separator/>
      </w:r>
    </w:p>
  </w:footnote>
  <w:footnote w:type="continuationSeparator" w:id="0">
    <w:p w:rsidR="00576563" w:rsidRDefault="00576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526C71A2">
      <w:start w:val="1"/>
      <w:numFmt w:val="decimal"/>
      <w:lvlText w:val="(%1)"/>
      <w:lvlJc w:val="left"/>
      <w:pPr>
        <w:tabs>
          <w:tab w:val="num" w:pos="1395"/>
        </w:tabs>
        <w:ind w:left="1395" w:hanging="540"/>
      </w:pPr>
      <w:rPr>
        <w:rFonts w:hint="eastAsia"/>
      </w:rPr>
    </w:lvl>
    <w:lvl w:ilvl="1" w:tplc="D44848E2" w:tentative="1">
      <w:start w:val="1"/>
      <w:numFmt w:val="aiueoFullWidth"/>
      <w:lvlText w:val="(%2)"/>
      <w:lvlJc w:val="left"/>
      <w:pPr>
        <w:tabs>
          <w:tab w:val="num" w:pos="1695"/>
        </w:tabs>
        <w:ind w:left="1695" w:hanging="420"/>
      </w:pPr>
    </w:lvl>
    <w:lvl w:ilvl="2" w:tplc="551C68B4" w:tentative="1">
      <w:start w:val="1"/>
      <w:numFmt w:val="decimalEnclosedCircle"/>
      <w:lvlText w:val="%3"/>
      <w:lvlJc w:val="left"/>
      <w:pPr>
        <w:tabs>
          <w:tab w:val="num" w:pos="2115"/>
        </w:tabs>
        <w:ind w:left="2115" w:hanging="420"/>
      </w:pPr>
    </w:lvl>
    <w:lvl w:ilvl="3" w:tplc="22486B38" w:tentative="1">
      <w:start w:val="1"/>
      <w:numFmt w:val="decimal"/>
      <w:lvlText w:val="%4."/>
      <w:lvlJc w:val="left"/>
      <w:pPr>
        <w:tabs>
          <w:tab w:val="num" w:pos="2535"/>
        </w:tabs>
        <w:ind w:left="2535" w:hanging="420"/>
      </w:pPr>
    </w:lvl>
    <w:lvl w:ilvl="4" w:tplc="B91CED6C" w:tentative="1">
      <w:start w:val="1"/>
      <w:numFmt w:val="aiueoFullWidth"/>
      <w:lvlText w:val="(%5)"/>
      <w:lvlJc w:val="left"/>
      <w:pPr>
        <w:tabs>
          <w:tab w:val="num" w:pos="2955"/>
        </w:tabs>
        <w:ind w:left="2955" w:hanging="420"/>
      </w:pPr>
    </w:lvl>
    <w:lvl w:ilvl="5" w:tplc="E1FC0DBC" w:tentative="1">
      <w:start w:val="1"/>
      <w:numFmt w:val="decimalEnclosedCircle"/>
      <w:lvlText w:val="%6"/>
      <w:lvlJc w:val="left"/>
      <w:pPr>
        <w:tabs>
          <w:tab w:val="num" w:pos="3375"/>
        </w:tabs>
        <w:ind w:left="3375" w:hanging="420"/>
      </w:pPr>
    </w:lvl>
    <w:lvl w:ilvl="6" w:tplc="64EE711A" w:tentative="1">
      <w:start w:val="1"/>
      <w:numFmt w:val="decimal"/>
      <w:lvlText w:val="%7."/>
      <w:lvlJc w:val="left"/>
      <w:pPr>
        <w:tabs>
          <w:tab w:val="num" w:pos="3795"/>
        </w:tabs>
        <w:ind w:left="3795" w:hanging="420"/>
      </w:pPr>
    </w:lvl>
    <w:lvl w:ilvl="7" w:tplc="834CA09C" w:tentative="1">
      <w:start w:val="1"/>
      <w:numFmt w:val="aiueoFullWidth"/>
      <w:lvlText w:val="(%8)"/>
      <w:lvlJc w:val="left"/>
      <w:pPr>
        <w:tabs>
          <w:tab w:val="num" w:pos="4215"/>
        </w:tabs>
        <w:ind w:left="4215" w:hanging="420"/>
      </w:pPr>
    </w:lvl>
    <w:lvl w:ilvl="8" w:tplc="EB3E493A" w:tentative="1">
      <w:start w:val="1"/>
      <w:numFmt w:val="decimalEnclosedCircle"/>
      <w:lvlText w:val="%9"/>
      <w:lvlJc w:val="left"/>
      <w:pPr>
        <w:tabs>
          <w:tab w:val="num" w:pos="4635"/>
        </w:tabs>
        <w:ind w:left="4635" w:hanging="420"/>
      </w:pPr>
    </w:lvl>
  </w:abstractNum>
  <w:abstractNum w:abstractNumId="1" w15:restartNumberingAfterBreak="0">
    <w:nsid w:val="47B230CB"/>
    <w:multiLevelType w:val="hybridMultilevel"/>
    <w:tmpl w:val="D08050A4"/>
    <w:lvl w:ilvl="0" w:tplc="3620F0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835D14"/>
    <w:multiLevelType w:val="hybridMultilevel"/>
    <w:tmpl w:val="7AAA67E4"/>
    <w:lvl w:ilvl="0" w:tplc="BB0E80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C302D2"/>
    <w:multiLevelType w:val="hybridMultilevel"/>
    <w:tmpl w:val="CF4ACA12"/>
    <w:lvl w:ilvl="0" w:tplc="533A4F0A">
      <w:start w:val="1"/>
      <w:numFmt w:val="decimal"/>
      <w:lvlText w:val="(%1)"/>
      <w:lvlJc w:val="left"/>
      <w:pPr>
        <w:tabs>
          <w:tab w:val="num" w:pos="1215"/>
        </w:tabs>
        <w:ind w:left="1215" w:hanging="360"/>
      </w:pPr>
      <w:rPr>
        <w:rFonts w:hint="eastAsia"/>
      </w:rPr>
    </w:lvl>
    <w:lvl w:ilvl="1" w:tplc="8F82FE92" w:tentative="1">
      <w:start w:val="1"/>
      <w:numFmt w:val="aiueoFullWidth"/>
      <w:lvlText w:val="(%2)"/>
      <w:lvlJc w:val="left"/>
      <w:pPr>
        <w:tabs>
          <w:tab w:val="num" w:pos="1695"/>
        </w:tabs>
        <w:ind w:left="1695" w:hanging="420"/>
      </w:pPr>
    </w:lvl>
    <w:lvl w:ilvl="2" w:tplc="F41C755A" w:tentative="1">
      <w:start w:val="1"/>
      <w:numFmt w:val="decimalEnclosedCircle"/>
      <w:lvlText w:val="%3"/>
      <w:lvlJc w:val="left"/>
      <w:pPr>
        <w:tabs>
          <w:tab w:val="num" w:pos="2115"/>
        </w:tabs>
        <w:ind w:left="2115" w:hanging="420"/>
      </w:pPr>
    </w:lvl>
    <w:lvl w:ilvl="3" w:tplc="9C922C2E" w:tentative="1">
      <w:start w:val="1"/>
      <w:numFmt w:val="decimal"/>
      <w:lvlText w:val="%4."/>
      <w:lvlJc w:val="left"/>
      <w:pPr>
        <w:tabs>
          <w:tab w:val="num" w:pos="2535"/>
        </w:tabs>
        <w:ind w:left="2535" w:hanging="420"/>
      </w:pPr>
    </w:lvl>
    <w:lvl w:ilvl="4" w:tplc="2460BA74" w:tentative="1">
      <w:start w:val="1"/>
      <w:numFmt w:val="aiueoFullWidth"/>
      <w:lvlText w:val="(%5)"/>
      <w:lvlJc w:val="left"/>
      <w:pPr>
        <w:tabs>
          <w:tab w:val="num" w:pos="2955"/>
        </w:tabs>
        <w:ind w:left="2955" w:hanging="420"/>
      </w:pPr>
    </w:lvl>
    <w:lvl w:ilvl="5" w:tplc="758E5AE0" w:tentative="1">
      <w:start w:val="1"/>
      <w:numFmt w:val="decimalEnclosedCircle"/>
      <w:lvlText w:val="%6"/>
      <w:lvlJc w:val="left"/>
      <w:pPr>
        <w:tabs>
          <w:tab w:val="num" w:pos="3375"/>
        </w:tabs>
        <w:ind w:left="3375" w:hanging="420"/>
      </w:pPr>
    </w:lvl>
    <w:lvl w:ilvl="6" w:tplc="AEBA9BDA" w:tentative="1">
      <w:start w:val="1"/>
      <w:numFmt w:val="decimal"/>
      <w:lvlText w:val="%7."/>
      <w:lvlJc w:val="left"/>
      <w:pPr>
        <w:tabs>
          <w:tab w:val="num" w:pos="3795"/>
        </w:tabs>
        <w:ind w:left="3795" w:hanging="420"/>
      </w:pPr>
    </w:lvl>
    <w:lvl w:ilvl="7" w:tplc="7742B516" w:tentative="1">
      <w:start w:val="1"/>
      <w:numFmt w:val="aiueoFullWidth"/>
      <w:lvlText w:val="(%8)"/>
      <w:lvlJc w:val="left"/>
      <w:pPr>
        <w:tabs>
          <w:tab w:val="num" w:pos="4215"/>
        </w:tabs>
        <w:ind w:left="4215" w:hanging="420"/>
      </w:pPr>
    </w:lvl>
    <w:lvl w:ilvl="8" w:tplc="B5366808" w:tentative="1">
      <w:start w:val="1"/>
      <w:numFmt w:val="decimalEnclosedCircle"/>
      <w:lvlText w:val="%9"/>
      <w:lvlJc w:val="left"/>
      <w:pPr>
        <w:tabs>
          <w:tab w:val="num" w:pos="4635"/>
        </w:tabs>
        <w:ind w:left="4635" w:hanging="420"/>
      </w:pPr>
    </w:lvl>
  </w:abstractNum>
  <w:abstractNum w:abstractNumId="4" w15:restartNumberingAfterBreak="0">
    <w:nsid w:val="7E0A1598"/>
    <w:multiLevelType w:val="hybridMultilevel"/>
    <w:tmpl w:val="F2ECD5FC"/>
    <w:lvl w:ilvl="0" w:tplc="C192860E">
      <w:start w:val="2"/>
      <w:numFmt w:val="decimal"/>
      <w:lvlText w:val="(%1)"/>
      <w:lvlJc w:val="left"/>
      <w:pPr>
        <w:tabs>
          <w:tab w:val="num" w:pos="1005"/>
        </w:tabs>
        <w:ind w:left="1005" w:hanging="360"/>
      </w:pPr>
      <w:rPr>
        <w:rFonts w:hint="eastAsia"/>
      </w:rPr>
    </w:lvl>
    <w:lvl w:ilvl="1" w:tplc="2F040D36" w:tentative="1">
      <w:start w:val="1"/>
      <w:numFmt w:val="aiueoFullWidth"/>
      <w:lvlText w:val="(%2)"/>
      <w:lvlJc w:val="left"/>
      <w:pPr>
        <w:tabs>
          <w:tab w:val="num" w:pos="1485"/>
        </w:tabs>
        <w:ind w:left="1485" w:hanging="420"/>
      </w:pPr>
    </w:lvl>
    <w:lvl w:ilvl="2" w:tplc="2D78BEFC" w:tentative="1">
      <w:start w:val="1"/>
      <w:numFmt w:val="decimalEnclosedCircle"/>
      <w:lvlText w:val="%3"/>
      <w:lvlJc w:val="left"/>
      <w:pPr>
        <w:tabs>
          <w:tab w:val="num" w:pos="1905"/>
        </w:tabs>
        <w:ind w:left="1905" w:hanging="420"/>
      </w:pPr>
    </w:lvl>
    <w:lvl w:ilvl="3" w:tplc="72B4C4AC" w:tentative="1">
      <w:start w:val="1"/>
      <w:numFmt w:val="decimal"/>
      <w:lvlText w:val="%4."/>
      <w:lvlJc w:val="left"/>
      <w:pPr>
        <w:tabs>
          <w:tab w:val="num" w:pos="2325"/>
        </w:tabs>
        <w:ind w:left="2325" w:hanging="420"/>
      </w:pPr>
    </w:lvl>
    <w:lvl w:ilvl="4" w:tplc="AFCE1ED6" w:tentative="1">
      <w:start w:val="1"/>
      <w:numFmt w:val="aiueoFullWidth"/>
      <w:lvlText w:val="(%5)"/>
      <w:lvlJc w:val="left"/>
      <w:pPr>
        <w:tabs>
          <w:tab w:val="num" w:pos="2745"/>
        </w:tabs>
        <w:ind w:left="2745" w:hanging="420"/>
      </w:pPr>
    </w:lvl>
    <w:lvl w:ilvl="5" w:tplc="4730920C" w:tentative="1">
      <w:start w:val="1"/>
      <w:numFmt w:val="decimalEnclosedCircle"/>
      <w:lvlText w:val="%6"/>
      <w:lvlJc w:val="left"/>
      <w:pPr>
        <w:tabs>
          <w:tab w:val="num" w:pos="3165"/>
        </w:tabs>
        <w:ind w:left="3165" w:hanging="420"/>
      </w:pPr>
    </w:lvl>
    <w:lvl w:ilvl="6" w:tplc="3960A8DC" w:tentative="1">
      <w:start w:val="1"/>
      <w:numFmt w:val="decimal"/>
      <w:lvlText w:val="%7."/>
      <w:lvlJc w:val="left"/>
      <w:pPr>
        <w:tabs>
          <w:tab w:val="num" w:pos="3585"/>
        </w:tabs>
        <w:ind w:left="3585" w:hanging="420"/>
      </w:pPr>
    </w:lvl>
    <w:lvl w:ilvl="7" w:tplc="75060252" w:tentative="1">
      <w:start w:val="1"/>
      <w:numFmt w:val="aiueoFullWidth"/>
      <w:lvlText w:val="(%8)"/>
      <w:lvlJc w:val="left"/>
      <w:pPr>
        <w:tabs>
          <w:tab w:val="num" w:pos="4005"/>
        </w:tabs>
        <w:ind w:left="4005" w:hanging="420"/>
      </w:pPr>
    </w:lvl>
    <w:lvl w:ilvl="8" w:tplc="6CCE7AC0" w:tentative="1">
      <w:start w:val="1"/>
      <w:numFmt w:val="decimalEnclosedCircle"/>
      <w:lvlText w:val="%9"/>
      <w:lvlJc w:val="left"/>
      <w:pPr>
        <w:tabs>
          <w:tab w:val="num" w:pos="4425"/>
        </w:tabs>
        <w:ind w:left="4425" w:hanging="420"/>
      </w:pPr>
    </w:lvl>
  </w:abstractNum>
  <w:num w:numId="1">
    <w:abstractNumId w:val="4"/>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21"/>
    <w:rsid w:val="00016C2A"/>
    <w:rsid w:val="00024E1E"/>
    <w:rsid w:val="00153C0C"/>
    <w:rsid w:val="00156F91"/>
    <w:rsid w:val="001A4AFE"/>
    <w:rsid w:val="00266E71"/>
    <w:rsid w:val="003D1CCF"/>
    <w:rsid w:val="00496942"/>
    <w:rsid w:val="00563E29"/>
    <w:rsid w:val="00576563"/>
    <w:rsid w:val="005B3CF5"/>
    <w:rsid w:val="00634845"/>
    <w:rsid w:val="00643815"/>
    <w:rsid w:val="00673840"/>
    <w:rsid w:val="006D08C9"/>
    <w:rsid w:val="007E1BE6"/>
    <w:rsid w:val="00913A6D"/>
    <w:rsid w:val="00932640"/>
    <w:rsid w:val="00952228"/>
    <w:rsid w:val="009C1D4C"/>
    <w:rsid w:val="009D3FC5"/>
    <w:rsid w:val="009D6B21"/>
    <w:rsid w:val="00A723D8"/>
    <w:rsid w:val="00AC2BB2"/>
    <w:rsid w:val="00AD21D9"/>
    <w:rsid w:val="00BA0BC6"/>
    <w:rsid w:val="00BB41A6"/>
    <w:rsid w:val="00DE7483"/>
    <w:rsid w:val="00E87C3D"/>
    <w:rsid w:val="00FF5EBC"/>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4F44321E-60B7-4B6D-9F0F-11C63002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BB41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A42C1-8CD7-41EF-9E47-A4B7500D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639</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5</cp:revision>
  <cp:lastPrinted>2020-05-07T09:02:00Z</cp:lastPrinted>
  <dcterms:created xsi:type="dcterms:W3CDTF">2023-07-14T05:18:00Z</dcterms:created>
  <dcterms:modified xsi:type="dcterms:W3CDTF">2024-06-28T02:23:00Z</dcterms:modified>
</cp:coreProperties>
</file>