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B21" w:rsidRPr="00153C0C" w:rsidRDefault="008F77DE">
      <w:pPr>
        <w:rPr>
          <w:rFonts w:hAnsi="ＭＳ 明朝"/>
          <w:kern w:val="0"/>
          <w:sz w:val="22"/>
          <w:szCs w:val="22"/>
        </w:rPr>
      </w:pPr>
      <w:r>
        <w:rPr>
          <w:rFonts w:hAnsi="ＭＳ 明朝" w:hint="eastAsia"/>
          <w:kern w:val="0"/>
          <w:sz w:val="22"/>
          <w:szCs w:val="22"/>
        </w:rPr>
        <w:t>令和</w:t>
      </w:r>
      <w:r w:rsidR="00EB7EB7">
        <w:rPr>
          <w:rFonts w:hAnsi="ＭＳ 明朝" w:hint="eastAsia"/>
          <w:kern w:val="0"/>
          <w:sz w:val="22"/>
          <w:szCs w:val="22"/>
        </w:rPr>
        <w:t>６</w:t>
      </w:r>
      <w:r>
        <w:rPr>
          <w:rFonts w:hAnsi="ＭＳ 明朝" w:hint="eastAsia"/>
          <w:kern w:val="0"/>
          <w:sz w:val="22"/>
          <w:szCs w:val="22"/>
        </w:rPr>
        <w:t>年</w:t>
      </w:r>
      <w:r w:rsidR="000676D9">
        <w:rPr>
          <w:rFonts w:hAnsi="ＭＳ 明朝" w:hint="eastAsia"/>
          <w:kern w:val="0"/>
          <w:sz w:val="22"/>
          <w:szCs w:val="22"/>
        </w:rPr>
        <w:t>姫路市公告第</w:t>
      </w:r>
      <w:r w:rsidR="000D6871">
        <w:rPr>
          <w:rFonts w:hAnsi="ＭＳ 明朝" w:hint="eastAsia"/>
          <w:kern w:val="0"/>
          <w:sz w:val="22"/>
          <w:szCs w:val="22"/>
        </w:rPr>
        <w:t>４４７</w:t>
      </w:r>
      <w:r w:rsidR="00EE0D77">
        <w:rPr>
          <w:rFonts w:hAnsi="ＭＳ 明朝" w:hint="eastAsia"/>
          <w:kern w:val="0"/>
          <w:sz w:val="22"/>
          <w:szCs w:val="22"/>
        </w:rPr>
        <w:t>号１０項関係</w:t>
      </w:r>
    </w:p>
    <w:p w:rsidR="009D6B21" w:rsidRPr="00153C0C" w:rsidRDefault="00EE0D77">
      <w:pPr>
        <w:jc w:val="center"/>
        <w:rPr>
          <w:rFonts w:hAnsi="ＭＳ 明朝"/>
          <w:b/>
          <w:spacing w:val="37"/>
          <w:kern w:val="0"/>
          <w:sz w:val="24"/>
        </w:rPr>
      </w:pPr>
      <w:r>
        <w:rPr>
          <w:rFonts w:hAnsi="ＭＳ 明朝" w:hint="eastAsia"/>
          <w:b/>
          <w:spacing w:val="37"/>
          <w:kern w:val="0"/>
          <w:sz w:val="24"/>
        </w:rPr>
        <w:t>参考図書</w:t>
      </w:r>
      <w:r w:rsidR="00284E13">
        <w:rPr>
          <w:rFonts w:hAnsi="ＭＳ 明朝" w:hint="eastAsia"/>
          <w:b/>
          <w:spacing w:val="37"/>
          <w:kern w:val="0"/>
          <w:sz w:val="24"/>
        </w:rPr>
        <w:t>貸出</w:t>
      </w:r>
      <w:r>
        <w:rPr>
          <w:rFonts w:hAnsi="ＭＳ 明朝" w:hint="eastAsia"/>
          <w:b/>
          <w:spacing w:val="37"/>
          <w:kern w:val="0"/>
          <w:sz w:val="24"/>
        </w:rPr>
        <w:t>申出書</w:t>
      </w:r>
    </w:p>
    <w:p w:rsidR="009D6B21" w:rsidRPr="00153C0C" w:rsidRDefault="009D6B21">
      <w:pPr>
        <w:rPr>
          <w:rFonts w:hAnsi="ＭＳ 明朝"/>
          <w:kern w:val="0"/>
          <w:sz w:val="22"/>
          <w:szCs w:val="22"/>
        </w:rPr>
      </w:pPr>
    </w:p>
    <w:p w:rsidR="009D6B21" w:rsidRPr="00153C0C" w:rsidRDefault="00153C0C">
      <w:pPr>
        <w:jc w:val="right"/>
        <w:rPr>
          <w:rFonts w:hAnsi="ＭＳ 明朝"/>
          <w:kern w:val="0"/>
          <w:sz w:val="22"/>
          <w:szCs w:val="22"/>
        </w:rPr>
      </w:pPr>
      <w:r w:rsidRPr="00153C0C">
        <w:rPr>
          <w:rFonts w:hAnsi="ＭＳ 明朝"/>
          <w:kern w:val="0"/>
          <w:sz w:val="22"/>
          <w:szCs w:val="22"/>
        </w:rPr>
        <w:t>令和</w:t>
      </w:r>
      <w:r w:rsidR="00EB7EB7">
        <w:rPr>
          <w:rFonts w:hAnsi="ＭＳ 明朝" w:hint="eastAsia"/>
          <w:kern w:val="0"/>
          <w:sz w:val="22"/>
          <w:szCs w:val="22"/>
        </w:rPr>
        <w:t>６</w:t>
      </w:r>
      <w:r w:rsidRPr="00153C0C">
        <w:rPr>
          <w:rFonts w:hAnsi="ＭＳ 明朝"/>
          <w:kern w:val="0"/>
          <w:sz w:val="22"/>
          <w:szCs w:val="22"/>
        </w:rPr>
        <w:t>年（202</w:t>
      </w:r>
      <w:r w:rsidR="00EB7EB7">
        <w:rPr>
          <w:rFonts w:hAnsi="ＭＳ 明朝"/>
          <w:kern w:val="0"/>
          <w:sz w:val="22"/>
          <w:szCs w:val="22"/>
        </w:rPr>
        <w:t>4</w:t>
      </w:r>
      <w:r w:rsidRPr="00153C0C">
        <w:rPr>
          <w:rFonts w:hAnsi="ＭＳ 明朝"/>
          <w:kern w:val="0"/>
          <w:sz w:val="22"/>
          <w:szCs w:val="22"/>
        </w:rPr>
        <w:t>年）　　月　　日</w:t>
      </w:r>
    </w:p>
    <w:p w:rsidR="009D6B21" w:rsidRPr="00153C0C" w:rsidRDefault="009D6B21">
      <w:pPr>
        <w:rPr>
          <w:rFonts w:hAnsi="ＭＳ 明朝"/>
          <w:kern w:val="0"/>
          <w:sz w:val="22"/>
          <w:szCs w:val="22"/>
        </w:rPr>
      </w:pPr>
    </w:p>
    <w:p w:rsidR="009D6B21" w:rsidRPr="00153C0C" w:rsidRDefault="00153C0C">
      <w:pPr>
        <w:rPr>
          <w:rFonts w:hAnsi="ＭＳ 明朝"/>
          <w:kern w:val="0"/>
          <w:sz w:val="22"/>
          <w:szCs w:val="22"/>
        </w:rPr>
      </w:pPr>
      <w:r w:rsidRPr="00153C0C">
        <w:rPr>
          <w:rFonts w:hAnsi="ＭＳ 明朝" w:hint="eastAsia"/>
          <w:kern w:val="0"/>
          <w:sz w:val="22"/>
          <w:szCs w:val="22"/>
        </w:rPr>
        <w:t>（宛先）</w:t>
      </w:r>
      <w:r w:rsidRPr="00153C0C">
        <w:rPr>
          <w:rFonts w:hAnsi="ＭＳ 明朝" w:hint="eastAsia"/>
          <w:spacing w:val="66"/>
          <w:kern w:val="0"/>
          <w:sz w:val="22"/>
          <w:szCs w:val="22"/>
        </w:rPr>
        <w:t>姫路市長</w:t>
      </w:r>
    </w:p>
    <w:p w:rsidR="009D6B21" w:rsidRPr="00153C0C" w:rsidRDefault="00153C0C">
      <w:pPr>
        <w:rPr>
          <w:rFonts w:hAnsi="ＭＳ 明朝"/>
          <w:sz w:val="22"/>
          <w:szCs w:val="22"/>
        </w:rPr>
      </w:pPr>
      <w:r w:rsidRPr="00153C0C">
        <w:rPr>
          <w:rFonts w:hAnsi="ＭＳ 明朝" w:hint="eastAsia"/>
          <w:sz w:val="22"/>
          <w:szCs w:val="22"/>
        </w:rPr>
        <w:t xml:space="preserve">　　　　　　　　　　　　　　　　　</w:t>
      </w:r>
      <w:r w:rsidRPr="00153C0C">
        <w:rPr>
          <w:rFonts w:hAnsi="ＭＳ 明朝" w:hint="eastAsia"/>
          <w:spacing w:val="202"/>
          <w:kern w:val="0"/>
          <w:sz w:val="22"/>
          <w:szCs w:val="22"/>
        </w:rPr>
        <w:t>所在</w:t>
      </w:r>
      <w:r w:rsidRPr="00153C0C">
        <w:rPr>
          <w:rFonts w:hAnsi="ＭＳ 明朝" w:hint="eastAsia"/>
          <w:spacing w:val="1"/>
          <w:kern w:val="0"/>
          <w:sz w:val="22"/>
          <w:szCs w:val="22"/>
        </w:rPr>
        <w:t>地</w:t>
      </w:r>
    </w:p>
    <w:p w:rsidR="009D6B21" w:rsidRPr="00153C0C" w:rsidRDefault="00153C0C">
      <w:pPr>
        <w:rPr>
          <w:rFonts w:hAnsi="ＭＳ 明朝"/>
          <w:sz w:val="22"/>
          <w:szCs w:val="22"/>
        </w:rPr>
      </w:pPr>
      <w:r w:rsidRPr="00153C0C">
        <w:rPr>
          <w:rFonts w:hAnsi="ＭＳ 明朝" w:hint="eastAsia"/>
          <w:sz w:val="22"/>
          <w:szCs w:val="22"/>
        </w:rPr>
        <w:t xml:space="preserve">　　　　　　　　　　　　　　　　　</w:t>
      </w:r>
      <w:r w:rsidRPr="00153C0C">
        <w:rPr>
          <w:rFonts w:hAnsi="ＭＳ 明朝" w:hint="eastAsia"/>
          <w:spacing w:val="15"/>
          <w:kern w:val="0"/>
          <w:sz w:val="22"/>
          <w:szCs w:val="22"/>
        </w:rPr>
        <w:t>商号又は名</w:t>
      </w:r>
      <w:r w:rsidRPr="00153C0C">
        <w:rPr>
          <w:rFonts w:hAnsi="ＭＳ 明朝" w:hint="eastAsia"/>
          <w:kern w:val="0"/>
          <w:sz w:val="22"/>
          <w:szCs w:val="22"/>
        </w:rPr>
        <w:t>称</w:t>
      </w:r>
    </w:p>
    <w:p w:rsidR="009D6B21" w:rsidRPr="00153C0C" w:rsidRDefault="00153C0C">
      <w:pPr>
        <w:rPr>
          <w:rFonts w:hAnsi="ＭＳ 明朝"/>
          <w:sz w:val="22"/>
          <w:szCs w:val="22"/>
        </w:rPr>
      </w:pPr>
      <w:r w:rsidRPr="00153C0C">
        <w:rPr>
          <w:rFonts w:hAnsi="ＭＳ 明朝" w:hint="eastAsia"/>
          <w:sz w:val="22"/>
          <w:szCs w:val="22"/>
        </w:rPr>
        <w:t xml:space="preserve">　　　　　　　　　　　　　　　　　</w:t>
      </w:r>
      <w:r w:rsidRPr="00153C0C">
        <w:rPr>
          <w:rFonts w:hAnsi="ＭＳ 明朝" w:hint="eastAsia"/>
          <w:spacing w:val="98"/>
          <w:kern w:val="0"/>
          <w:sz w:val="22"/>
          <w:szCs w:val="22"/>
        </w:rPr>
        <w:t>代表者</w:t>
      </w:r>
      <w:r w:rsidRPr="00153C0C">
        <w:rPr>
          <w:rFonts w:hAnsi="ＭＳ 明朝" w:hint="eastAsia"/>
          <w:spacing w:val="1"/>
          <w:kern w:val="0"/>
          <w:sz w:val="22"/>
          <w:szCs w:val="22"/>
        </w:rPr>
        <w:t>名</w:t>
      </w:r>
    </w:p>
    <w:p w:rsidR="009D6B21" w:rsidRPr="00153C0C" w:rsidRDefault="00153C0C">
      <w:pPr>
        <w:rPr>
          <w:rFonts w:hAnsi="ＭＳ 明朝"/>
          <w:kern w:val="0"/>
          <w:sz w:val="22"/>
          <w:szCs w:val="22"/>
        </w:rPr>
      </w:pPr>
      <w:r w:rsidRPr="00153C0C">
        <w:rPr>
          <w:rFonts w:hAnsi="ＭＳ 明朝" w:hint="eastAsia"/>
          <w:sz w:val="22"/>
          <w:szCs w:val="22"/>
        </w:rPr>
        <w:t xml:space="preserve">　　　　　　　　　　　　　　　　　</w:t>
      </w:r>
      <w:r w:rsidRPr="00153C0C">
        <w:rPr>
          <w:rFonts w:hAnsi="ＭＳ 明朝" w:hint="eastAsia"/>
          <w:spacing w:val="12"/>
          <w:kern w:val="0"/>
          <w:sz w:val="22"/>
          <w:szCs w:val="22"/>
        </w:rPr>
        <w:t>又は受任者</w:t>
      </w:r>
      <w:r w:rsidRPr="00153C0C">
        <w:rPr>
          <w:rFonts w:hAnsi="ＭＳ 明朝" w:hint="eastAsia"/>
          <w:spacing w:val="3"/>
          <w:kern w:val="0"/>
          <w:sz w:val="22"/>
          <w:szCs w:val="22"/>
        </w:rPr>
        <w:t>名</w:t>
      </w:r>
      <w:r w:rsidRPr="00153C0C">
        <w:rPr>
          <w:rFonts w:hAnsi="ＭＳ 明朝" w:hint="eastAsia"/>
          <w:kern w:val="0"/>
          <w:sz w:val="22"/>
          <w:szCs w:val="22"/>
        </w:rPr>
        <w:t xml:space="preserve"> 　　　　　　　　　　　　　　　印</w:t>
      </w:r>
    </w:p>
    <w:p w:rsidR="009D6B21" w:rsidRPr="00153C0C" w:rsidRDefault="00153C0C">
      <w:pPr>
        <w:rPr>
          <w:rFonts w:hAnsi="ＭＳ 明朝"/>
          <w:kern w:val="0"/>
          <w:sz w:val="22"/>
          <w:szCs w:val="22"/>
          <w:u w:val="single"/>
        </w:rPr>
      </w:pPr>
      <w:r w:rsidRPr="00153C0C">
        <w:rPr>
          <w:rFonts w:hAnsi="ＭＳ 明朝" w:hint="eastAsia"/>
          <w:kern w:val="0"/>
          <w:sz w:val="22"/>
          <w:szCs w:val="22"/>
        </w:rPr>
        <w:t xml:space="preserve">　　　　　　　　　　　　　　　</w:t>
      </w:r>
      <w:r w:rsidRPr="00153C0C">
        <w:rPr>
          <w:rFonts w:hAnsi="ＭＳ 明朝" w:hint="eastAsia"/>
          <w:kern w:val="0"/>
          <w:sz w:val="22"/>
          <w:szCs w:val="22"/>
          <w:u w:val="single"/>
        </w:rPr>
        <w:t xml:space="preserve">電話　　　　（　　　）　　　　</w:t>
      </w:r>
      <w:r w:rsidRPr="00153C0C">
        <w:rPr>
          <w:rFonts w:hAnsi="ＭＳ 明朝" w:hint="eastAsia"/>
          <w:kern w:val="0"/>
          <w:sz w:val="22"/>
          <w:szCs w:val="22"/>
        </w:rPr>
        <w:t xml:space="preserve">　</w:t>
      </w:r>
      <w:r w:rsidRPr="00153C0C">
        <w:rPr>
          <w:rFonts w:hAnsi="ＭＳ 明朝" w:hint="eastAsia"/>
          <w:kern w:val="0"/>
          <w:sz w:val="22"/>
          <w:szCs w:val="22"/>
          <w:u w:val="single"/>
        </w:rPr>
        <w:t xml:space="preserve">（担当）　　　　　　　</w:t>
      </w:r>
    </w:p>
    <w:p w:rsidR="009D6B21" w:rsidRPr="00153C0C" w:rsidRDefault="00153C0C">
      <w:pPr>
        <w:rPr>
          <w:rFonts w:hAnsi="ＭＳ 明朝"/>
          <w:kern w:val="0"/>
          <w:sz w:val="22"/>
          <w:szCs w:val="22"/>
          <w:u w:val="single"/>
        </w:rPr>
      </w:pPr>
      <w:r w:rsidRPr="00153C0C">
        <w:rPr>
          <w:rFonts w:hAnsi="ＭＳ 明朝" w:hint="eastAsia"/>
          <w:kern w:val="0"/>
          <w:sz w:val="22"/>
          <w:szCs w:val="22"/>
        </w:rPr>
        <w:t xml:space="preserve">　　　　　　　　　　　　　　　</w:t>
      </w:r>
      <w:r w:rsidRPr="00153C0C">
        <w:rPr>
          <w:rFonts w:hAnsi="ＭＳ 明朝" w:hint="eastAsia"/>
          <w:kern w:val="0"/>
          <w:sz w:val="22"/>
          <w:szCs w:val="22"/>
          <w:u w:val="single"/>
        </w:rPr>
        <w:t xml:space="preserve">メールアドレス　　　　　　　　　　　　　　　　　　　　</w:t>
      </w:r>
    </w:p>
    <w:p w:rsidR="009D6B21" w:rsidRDefault="009D6B21">
      <w:pPr>
        <w:rPr>
          <w:rFonts w:hAnsi="ＭＳ 明朝"/>
          <w:kern w:val="0"/>
          <w:sz w:val="22"/>
          <w:szCs w:val="22"/>
        </w:rPr>
      </w:pPr>
    </w:p>
    <w:p w:rsidR="00684A85" w:rsidRPr="00153C0C" w:rsidRDefault="00684A85">
      <w:pPr>
        <w:rPr>
          <w:rFonts w:hAnsi="ＭＳ 明朝"/>
          <w:kern w:val="0"/>
          <w:sz w:val="22"/>
          <w:szCs w:val="22"/>
        </w:rPr>
      </w:pPr>
    </w:p>
    <w:p w:rsidR="009D6B21" w:rsidRPr="00153C0C" w:rsidRDefault="00153C0C">
      <w:pPr>
        <w:pStyle w:val="a3"/>
        <w:rPr>
          <w:sz w:val="22"/>
          <w:szCs w:val="22"/>
        </w:rPr>
      </w:pPr>
      <w:r w:rsidRPr="00153C0C">
        <w:rPr>
          <w:rFonts w:hint="eastAsia"/>
          <w:sz w:val="22"/>
          <w:szCs w:val="22"/>
        </w:rPr>
        <w:t xml:space="preserve">　下記</w:t>
      </w:r>
      <w:r w:rsidR="00EE0D77">
        <w:rPr>
          <w:rFonts w:hint="eastAsia"/>
          <w:sz w:val="22"/>
          <w:szCs w:val="22"/>
        </w:rPr>
        <w:t>件名の参考図書の</w:t>
      </w:r>
      <w:r w:rsidR="00284E13">
        <w:rPr>
          <w:rFonts w:hint="eastAsia"/>
          <w:sz w:val="22"/>
          <w:szCs w:val="22"/>
        </w:rPr>
        <w:t>貸出</w:t>
      </w:r>
      <w:r w:rsidR="00EE0D77">
        <w:rPr>
          <w:rFonts w:hint="eastAsia"/>
          <w:sz w:val="22"/>
          <w:szCs w:val="22"/>
        </w:rPr>
        <w:t>について申出いたします。</w:t>
      </w:r>
    </w:p>
    <w:p w:rsidR="00EE0D77" w:rsidRDefault="00153C0C">
      <w:pPr>
        <w:pStyle w:val="a3"/>
        <w:rPr>
          <w:sz w:val="22"/>
          <w:szCs w:val="22"/>
        </w:rPr>
      </w:pPr>
      <w:r w:rsidRPr="00153C0C">
        <w:rPr>
          <w:rFonts w:hint="eastAsia"/>
          <w:sz w:val="22"/>
          <w:szCs w:val="22"/>
        </w:rPr>
        <w:t xml:space="preserve">　なお、</w:t>
      </w:r>
      <w:r w:rsidR="00284E13">
        <w:rPr>
          <w:rFonts w:hint="eastAsia"/>
          <w:sz w:val="22"/>
          <w:szCs w:val="22"/>
        </w:rPr>
        <w:t>貸出を受けた参考図書の</w:t>
      </w:r>
      <w:r w:rsidR="00EE0D77">
        <w:rPr>
          <w:rFonts w:hint="eastAsia"/>
          <w:sz w:val="22"/>
          <w:szCs w:val="22"/>
        </w:rPr>
        <w:t>内容については、</w:t>
      </w:r>
      <w:r w:rsidR="009B3ADA">
        <w:rPr>
          <w:rFonts w:hint="eastAsia"/>
          <w:sz w:val="22"/>
          <w:szCs w:val="22"/>
        </w:rPr>
        <w:t>制限付一般競争入札について（令和</w:t>
      </w:r>
      <w:r w:rsidR="00EB7EB7">
        <w:rPr>
          <w:rFonts w:hint="eastAsia"/>
          <w:sz w:val="22"/>
          <w:szCs w:val="22"/>
        </w:rPr>
        <w:t>６年</w:t>
      </w:r>
      <w:r w:rsidR="009B3ADA">
        <w:rPr>
          <w:rFonts w:hint="eastAsia"/>
          <w:sz w:val="22"/>
          <w:szCs w:val="22"/>
        </w:rPr>
        <w:t>姫路市</w:t>
      </w:r>
      <w:r w:rsidR="00EE0D77">
        <w:rPr>
          <w:rFonts w:hint="eastAsia"/>
          <w:sz w:val="22"/>
          <w:szCs w:val="22"/>
        </w:rPr>
        <w:t>公告</w:t>
      </w:r>
      <w:r w:rsidR="001A57DB">
        <w:rPr>
          <w:rFonts w:hint="eastAsia"/>
          <w:sz w:val="22"/>
          <w:szCs w:val="22"/>
        </w:rPr>
        <w:t>第</w:t>
      </w:r>
      <w:r w:rsidR="0095769D">
        <w:rPr>
          <w:rFonts w:hint="eastAsia"/>
          <w:sz w:val="22"/>
          <w:szCs w:val="22"/>
        </w:rPr>
        <w:t>４４７</w:t>
      </w:r>
      <w:bookmarkStart w:id="0" w:name="_GoBack"/>
      <w:bookmarkEnd w:id="0"/>
      <w:r w:rsidR="009B3ADA">
        <w:rPr>
          <w:rFonts w:hint="eastAsia"/>
          <w:sz w:val="22"/>
          <w:szCs w:val="22"/>
        </w:rPr>
        <w:t>号）</w:t>
      </w:r>
      <w:r w:rsidR="00EE0D77">
        <w:rPr>
          <w:rFonts w:hint="eastAsia"/>
          <w:sz w:val="22"/>
          <w:szCs w:val="22"/>
        </w:rPr>
        <w:t>第１０項</w:t>
      </w:r>
      <w:r w:rsidR="002667B8">
        <w:rPr>
          <w:rFonts w:hint="eastAsia"/>
          <w:sz w:val="22"/>
          <w:szCs w:val="22"/>
        </w:rPr>
        <w:t>に規定する</w:t>
      </w:r>
      <w:r w:rsidR="00EE0D77">
        <w:rPr>
          <w:rFonts w:hint="eastAsia"/>
          <w:sz w:val="22"/>
          <w:szCs w:val="22"/>
        </w:rPr>
        <w:t>入札</w:t>
      </w:r>
      <w:r w:rsidR="002667B8">
        <w:rPr>
          <w:rFonts w:hint="eastAsia"/>
          <w:sz w:val="22"/>
          <w:szCs w:val="22"/>
        </w:rPr>
        <w:t>書作成</w:t>
      </w:r>
      <w:r w:rsidR="00EE0D77">
        <w:rPr>
          <w:rFonts w:hint="eastAsia"/>
          <w:sz w:val="22"/>
          <w:szCs w:val="22"/>
        </w:rPr>
        <w:t>に</w:t>
      </w:r>
      <w:r w:rsidR="002667B8">
        <w:rPr>
          <w:rFonts w:hint="eastAsia"/>
          <w:sz w:val="22"/>
          <w:szCs w:val="22"/>
        </w:rPr>
        <w:t>当</w:t>
      </w:r>
      <w:r w:rsidR="00EE0D77">
        <w:rPr>
          <w:rFonts w:hint="eastAsia"/>
          <w:sz w:val="22"/>
          <w:szCs w:val="22"/>
        </w:rPr>
        <w:t>たって</w:t>
      </w:r>
      <w:r w:rsidR="00684A85">
        <w:rPr>
          <w:rFonts w:hint="eastAsia"/>
          <w:sz w:val="22"/>
          <w:szCs w:val="22"/>
        </w:rPr>
        <w:t>の</w:t>
      </w:r>
      <w:r w:rsidR="000676D9">
        <w:rPr>
          <w:rFonts w:hint="eastAsia"/>
          <w:sz w:val="22"/>
          <w:szCs w:val="22"/>
        </w:rPr>
        <w:t>粗大</w:t>
      </w:r>
      <w:r w:rsidR="00EE0D77">
        <w:rPr>
          <w:rFonts w:hint="eastAsia"/>
          <w:sz w:val="22"/>
          <w:szCs w:val="22"/>
        </w:rPr>
        <w:t>ごみステーション等の事前現地確認の目的以外には使用しないことを誓約します。</w:t>
      </w:r>
    </w:p>
    <w:p w:rsidR="002E15B8" w:rsidRPr="002E15B8" w:rsidRDefault="002E15B8" w:rsidP="002E15B8"/>
    <w:p w:rsidR="00684A85" w:rsidRDefault="00153C0C" w:rsidP="00111B57">
      <w:pPr>
        <w:pStyle w:val="a4"/>
      </w:pPr>
      <w:r w:rsidRPr="00153C0C">
        <w:rPr>
          <w:rFonts w:hint="eastAsia"/>
          <w:sz w:val="22"/>
          <w:szCs w:val="22"/>
        </w:rPr>
        <w:t>記</w:t>
      </w:r>
    </w:p>
    <w:p w:rsidR="002E15B8" w:rsidRPr="00684A85" w:rsidRDefault="002E15B8" w:rsidP="00684A85"/>
    <w:tbl>
      <w:tblPr>
        <w:tblW w:w="9072"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701"/>
        <w:gridCol w:w="7371"/>
      </w:tblGrid>
      <w:tr w:rsidR="009D6B21" w:rsidRPr="00153C0C" w:rsidTr="00684A85">
        <w:trPr>
          <w:trHeight w:val="533"/>
        </w:trPr>
        <w:tc>
          <w:tcPr>
            <w:tcW w:w="1701" w:type="dxa"/>
            <w:vAlign w:val="center"/>
          </w:tcPr>
          <w:p w:rsidR="009D6B21" w:rsidRPr="00153C0C" w:rsidRDefault="002E15B8" w:rsidP="00684A85">
            <w:pPr>
              <w:rPr>
                <w:rFonts w:hAnsi="ＭＳ 明朝"/>
                <w:kern w:val="0"/>
                <w:sz w:val="22"/>
                <w:szCs w:val="22"/>
              </w:rPr>
            </w:pPr>
            <w:r>
              <w:rPr>
                <w:rFonts w:hAnsi="ＭＳ 明朝" w:hint="eastAsia"/>
                <w:kern w:val="0"/>
                <w:sz w:val="22"/>
                <w:szCs w:val="22"/>
              </w:rPr>
              <w:t>参考図書件名</w:t>
            </w:r>
          </w:p>
        </w:tc>
        <w:tc>
          <w:tcPr>
            <w:tcW w:w="7371" w:type="dxa"/>
            <w:vAlign w:val="center"/>
          </w:tcPr>
          <w:p w:rsidR="009D6B21" w:rsidRPr="00153C0C" w:rsidRDefault="009D6B21">
            <w:pPr>
              <w:rPr>
                <w:rFonts w:hAnsi="ＭＳ 明朝" w:cs="ＭＳ 明朝"/>
                <w:sz w:val="22"/>
                <w:szCs w:val="22"/>
              </w:rPr>
            </w:pPr>
          </w:p>
          <w:p w:rsidR="00E25CDF" w:rsidRPr="00153C0C" w:rsidRDefault="00E25CDF" w:rsidP="00E25CDF">
            <w:pPr>
              <w:rPr>
                <w:rFonts w:hAnsi="ＭＳ 明朝" w:cs="ＭＳ 明朝"/>
                <w:sz w:val="22"/>
                <w:szCs w:val="22"/>
              </w:rPr>
            </w:pPr>
            <w:r>
              <w:rPr>
                <w:rFonts w:hAnsi="ＭＳ 明朝" w:cs="ＭＳ 明朝" w:hint="eastAsia"/>
                <w:sz w:val="22"/>
                <w:szCs w:val="22"/>
              </w:rPr>
              <w:t>□　紙パック収集運搬業務委託</w:t>
            </w:r>
          </w:p>
          <w:p w:rsidR="00E25CDF" w:rsidRPr="00153C0C" w:rsidRDefault="00E25CDF" w:rsidP="00E25CDF">
            <w:pPr>
              <w:rPr>
                <w:rFonts w:hAnsi="ＭＳ 明朝" w:cs="ＭＳ 明朝"/>
                <w:sz w:val="22"/>
                <w:szCs w:val="22"/>
              </w:rPr>
            </w:pPr>
          </w:p>
          <w:p w:rsidR="00E25CDF" w:rsidRPr="00153C0C" w:rsidRDefault="00E25CDF" w:rsidP="00E25CDF">
            <w:pPr>
              <w:rPr>
                <w:rFonts w:hAnsi="ＭＳ 明朝" w:cs="ＭＳ 明朝"/>
                <w:sz w:val="22"/>
                <w:szCs w:val="22"/>
              </w:rPr>
            </w:pPr>
            <w:r>
              <w:rPr>
                <w:rFonts w:hAnsi="ＭＳ 明朝" w:cs="ＭＳ 明朝" w:hint="eastAsia"/>
                <w:sz w:val="22"/>
                <w:szCs w:val="22"/>
              </w:rPr>
              <w:t>□　空カン類</w:t>
            </w:r>
            <w:r w:rsidRPr="00153C0C">
              <w:rPr>
                <w:rFonts w:hAnsi="ＭＳ 明朝" w:cs="ＭＳ 明朝" w:hint="eastAsia"/>
                <w:sz w:val="22"/>
                <w:szCs w:val="22"/>
              </w:rPr>
              <w:t>収集運搬業務</w:t>
            </w:r>
            <w:r>
              <w:rPr>
                <w:rFonts w:hAnsi="ＭＳ 明朝" w:cs="ＭＳ 明朝" w:hint="eastAsia"/>
                <w:sz w:val="22"/>
                <w:szCs w:val="22"/>
              </w:rPr>
              <w:t>委託</w:t>
            </w:r>
          </w:p>
          <w:p w:rsidR="00E25CDF" w:rsidRPr="00153C0C" w:rsidRDefault="00E25CDF" w:rsidP="00E25CDF">
            <w:pPr>
              <w:rPr>
                <w:rFonts w:hAnsi="ＭＳ 明朝"/>
                <w:kern w:val="0"/>
                <w:sz w:val="22"/>
                <w:szCs w:val="22"/>
              </w:rPr>
            </w:pPr>
          </w:p>
          <w:p w:rsidR="00E25CDF" w:rsidRDefault="00E25CDF" w:rsidP="00E25CDF">
            <w:pPr>
              <w:rPr>
                <w:rFonts w:hAnsi="ＭＳ 明朝" w:cs="ＭＳ 明朝"/>
                <w:sz w:val="22"/>
                <w:szCs w:val="22"/>
              </w:rPr>
            </w:pPr>
            <w:r w:rsidRPr="00153C0C">
              <w:rPr>
                <w:rFonts w:hAnsi="ＭＳ 明朝" w:hint="eastAsia"/>
                <w:kern w:val="0"/>
                <w:sz w:val="22"/>
                <w:szCs w:val="22"/>
              </w:rPr>
              <w:t xml:space="preserve">□　</w:t>
            </w:r>
            <w:r>
              <w:rPr>
                <w:rFonts w:hAnsi="ＭＳ 明朝" w:cs="ＭＳ 明朝" w:hint="eastAsia"/>
                <w:sz w:val="22"/>
                <w:szCs w:val="22"/>
              </w:rPr>
              <w:t>ペットボトル</w:t>
            </w:r>
            <w:r w:rsidRPr="00153C0C">
              <w:rPr>
                <w:rFonts w:hAnsi="ＭＳ 明朝" w:cs="ＭＳ 明朝" w:hint="eastAsia"/>
                <w:sz w:val="22"/>
                <w:szCs w:val="22"/>
              </w:rPr>
              <w:t>収集運搬業務</w:t>
            </w:r>
            <w:r>
              <w:rPr>
                <w:rFonts w:hAnsi="ＭＳ 明朝" w:cs="ＭＳ 明朝" w:hint="eastAsia"/>
                <w:sz w:val="22"/>
                <w:szCs w:val="22"/>
              </w:rPr>
              <w:t>委託</w:t>
            </w:r>
          </w:p>
          <w:p w:rsidR="00E25CDF" w:rsidRDefault="00E25CDF" w:rsidP="00E25CDF">
            <w:pPr>
              <w:rPr>
                <w:rFonts w:hAnsi="ＭＳ 明朝" w:cs="ＭＳ 明朝"/>
                <w:sz w:val="22"/>
                <w:szCs w:val="22"/>
              </w:rPr>
            </w:pPr>
          </w:p>
          <w:p w:rsidR="00E25CDF" w:rsidRPr="00BB41A6" w:rsidRDefault="00E25CDF" w:rsidP="00E25CDF">
            <w:pPr>
              <w:pStyle w:val="ab"/>
              <w:numPr>
                <w:ilvl w:val="0"/>
                <w:numId w:val="5"/>
              </w:numPr>
              <w:ind w:leftChars="0"/>
              <w:rPr>
                <w:rFonts w:hAnsi="ＭＳ 明朝"/>
                <w:kern w:val="0"/>
                <w:sz w:val="22"/>
                <w:szCs w:val="22"/>
              </w:rPr>
            </w:pPr>
            <w:r>
              <w:rPr>
                <w:rFonts w:hAnsi="ＭＳ 明朝" w:hint="eastAsia"/>
                <w:kern w:val="0"/>
                <w:sz w:val="22"/>
                <w:szCs w:val="22"/>
              </w:rPr>
              <w:t xml:space="preserve"> 空ビン類収集運搬業務（西エリア）委託</w:t>
            </w:r>
          </w:p>
          <w:p w:rsidR="00E25CDF" w:rsidRDefault="00E25CDF" w:rsidP="00E25CDF">
            <w:pPr>
              <w:rPr>
                <w:rFonts w:hAnsi="ＭＳ 明朝"/>
                <w:kern w:val="0"/>
                <w:sz w:val="22"/>
                <w:szCs w:val="22"/>
              </w:rPr>
            </w:pPr>
          </w:p>
          <w:p w:rsidR="00E25CDF" w:rsidRPr="00BB41A6" w:rsidRDefault="00E25CDF" w:rsidP="00E25CDF">
            <w:pPr>
              <w:pStyle w:val="ab"/>
              <w:numPr>
                <w:ilvl w:val="0"/>
                <w:numId w:val="5"/>
              </w:numPr>
              <w:ind w:leftChars="0"/>
              <w:rPr>
                <w:rFonts w:hAnsi="ＭＳ 明朝"/>
                <w:kern w:val="0"/>
                <w:sz w:val="22"/>
                <w:szCs w:val="22"/>
              </w:rPr>
            </w:pPr>
            <w:r>
              <w:rPr>
                <w:rFonts w:hAnsi="ＭＳ 明朝" w:hint="eastAsia"/>
                <w:kern w:val="0"/>
                <w:sz w:val="22"/>
                <w:szCs w:val="22"/>
              </w:rPr>
              <w:t xml:space="preserve"> 空ビン類収集運搬業務（東エリア）委託</w:t>
            </w:r>
          </w:p>
          <w:p w:rsidR="00E25CDF" w:rsidRDefault="00E25CDF" w:rsidP="00E25CDF">
            <w:pPr>
              <w:rPr>
                <w:rFonts w:hAnsi="ＭＳ 明朝"/>
                <w:kern w:val="0"/>
                <w:sz w:val="22"/>
                <w:szCs w:val="22"/>
              </w:rPr>
            </w:pPr>
          </w:p>
          <w:p w:rsidR="00E25CDF" w:rsidRPr="00BB41A6" w:rsidRDefault="00E25CDF" w:rsidP="00E25CDF">
            <w:pPr>
              <w:pStyle w:val="ab"/>
              <w:numPr>
                <w:ilvl w:val="0"/>
                <w:numId w:val="5"/>
              </w:numPr>
              <w:ind w:leftChars="0"/>
              <w:rPr>
                <w:rFonts w:hAnsi="ＭＳ 明朝"/>
                <w:kern w:val="0"/>
                <w:sz w:val="22"/>
                <w:szCs w:val="22"/>
              </w:rPr>
            </w:pPr>
            <w:r>
              <w:rPr>
                <w:rFonts w:hAnsi="ＭＳ 明朝" w:hint="eastAsia"/>
                <w:kern w:val="0"/>
                <w:sz w:val="22"/>
                <w:szCs w:val="22"/>
              </w:rPr>
              <w:t xml:space="preserve"> 空ビン類収集運搬業務（中エリア）委託</w:t>
            </w:r>
          </w:p>
          <w:p w:rsidR="00E25CDF" w:rsidRDefault="00E25CDF" w:rsidP="00E25CDF">
            <w:pPr>
              <w:rPr>
                <w:rFonts w:hAnsi="ＭＳ 明朝"/>
                <w:kern w:val="0"/>
                <w:sz w:val="22"/>
                <w:szCs w:val="22"/>
              </w:rPr>
            </w:pPr>
          </w:p>
          <w:p w:rsidR="00E25CDF" w:rsidRPr="009C1D4C" w:rsidRDefault="00E25CDF" w:rsidP="00E25CDF">
            <w:pPr>
              <w:pStyle w:val="ab"/>
              <w:numPr>
                <w:ilvl w:val="0"/>
                <w:numId w:val="5"/>
              </w:numPr>
              <w:ind w:leftChars="0"/>
              <w:rPr>
                <w:rFonts w:hAnsi="ＭＳ 明朝"/>
                <w:kern w:val="0"/>
                <w:sz w:val="22"/>
                <w:szCs w:val="22"/>
              </w:rPr>
            </w:pPr>
            <w:r>
              <w:rPr>
                <w:rFonts w:hAnsi="ＭＳ 明朝" w:hint="eastAsia"/>
                <w:kern w:val="0"/>
                <w:sz w:val="22"/>
                <w:szCs w:val="22"/>
              </w:rPr>
              <w:t xml:space="preserve"> 粗大ごみ収集運搬業務（西エリア）委託</w:t>
            </w:r>
          </w:p>
          <w:p w:rsidR="00E25CDF" w:rsidRPr="009C1D4C" w:rsidRDefault="00E25CDF" w:rsidP="00E25CDF">
            <w:pPr>
              <w:rPr>
                <w:rFonts w:hAnsi="ＭＳ 明朝"/>
                <w:kern w:val="0"/>
                <w:sz w:val="22"/>
                <w:szCs w:val="22"/>
              </w:rPr>
            </w:pPr>
          </w:p>
          <w:p w:rsidR="00E25CDF" w:rsidRPr="009C1D4C" w:rsidRDefault="00E25CDF" w:rsidP="00E25CDF">
            <w:pPr>
              <w:pStyle w:val="ab"/>
              <w:numPr>
                <w:ilvl w:val="0"/>
                <w:numId w:val="5"/>
              </w:numPr>
              <w:ind w:leftChars="0"/>
              <w:rPr>
                <w:rFonts w:hAnsi="ＭＳ 明朝"/>
                <w:kern w:val="0"/>
                <w:sz w:val="22"/>
                <w:szCs w:val="22"/>
              </w:rPr>
            </w:pPr>
            <w:r>
              <w:rPr>
                <w:rFonts w:hAnsi="ＭＳ 明朝" w:hint="eastAsia"/>
                <w:kern w:val="0"/>
                <w:sz w:val="22"/>
                <w:szCs w:val="22"/>
              </w:rPr>
              <w:t xml:space="preserve"> 粗大ごみ収集運搬業務（東エリア）委託</w:t>
            </w:r>
          </w:p>
          <w:p w:rsidR="00E25CDF" w:rsidRPr="009C1D4C" w:rsidRDefault="00E25CDF" w:rsidP="00E25CDF">
            <w:pPr>
              <w:rPr>
                <w:rFonts w:hAnsi="ＭＳ 明朝"/>
                <w:kern w:val="0"/>
                <w:sz w:val="22"/>
                <w:szCs w:val="22"/>
              </w:rPr>
            </w:pPr>
          </w:p>
          <w:p w:rsidR="00E25CDF" w:rsidRPr="009C1D4C" w:rsidRDefault="00E25CDF" w:rsidP="00E25CDF">
            <w:pPr>
              <w:pStyle w:val="ab"/>
              <w:numPr>
                <w:ilvl w:val="0"/>
                <w:numId w:val="5"/>
              </w:numPr>
              <w:ind w:leftChars="0"/>
              <w:rPr>
                <w:rFonts w:hAnsi="ＭＳ 明朝"/>
                <w:kern w:val="0"/>
                <w:sz w:val="22"/>
                <w:szCs w:val="22"/>
              </w:rPr>
            </w:pPr>
            <w:r>
              <w:rPr>
                <w:rFonts w:hAnsi="ＭＳ 明朝" w:hint="eastAsia"/>
                <w:kern w:val="0"/>
                <w:sz w:val="22"/>
                <w:szCs w:val="22"/>
              </w:rPr>
              <w:t xml:space="preserve"> 粗大ごみ収集運搬業務（中エリア）委託</w:t>
            </w:r>
          </w:p>
          <w:p w:rsidR="00284E13" w:rsidRPr="00284E13" w:rsidRDefault="00284E13">
            <w:pPr>
              <w:rPr>
                <w:rFonts w:hAnsi="ＭＳ 明朝"/>
                <w:kern w:val="0"/>
                <w:sz w:val="22"/>
                <w:szCs w:val="22"/>
              </w:rPr>
            </w:pPr>
          </w:p>
          <w:p w:rsidR="00684A85" w:rsidRDefault="00284E13">
            <w:pPr>
              <w:rPr>
                <w:rFonts w:hAnsi="ＭＳ 明朝"/>
                <w:kern w:val="0"/>
                <w:sz w:val="22"/>
                <w:szCs w:val="22"/>
              </w:rPr>
            </w:pPr>
            <w:r>
              <w:rPr>
                <w:rFonts w:hAnsi="ＭＳ 明朝" w:hint="eastAsia"/>
                <w:kern w:val="0"/>
                <w:sz w:val="22"/>
                <w:szCs w:val="22"/>
              </w:rPr>
              <w:t>貸出</w:t>
            </w:r>
            <w:r w:rsidR="002E15B8">
              <w:rPr>
                <w:rFonts w:hAnsi="ＭＳ 明朝" w:hint="eastAsia"/>
                <w:kern w:val="0"/>
                <w:sz w:val="22"/>
                <w:szCs w:val="22"/>
              </w:rPr>
              <w:t>の申出</w:t>
            </w:r>
            <w:r w:rsidR="006D08C9">
              <w:rPr>
                <w:rFonts w:hAnsi="ＭＳ 明朝" w:hint="eastAsia"/>
                <w:kern w:val="0"/>
                <w:sz w:val="22"/>
                <w:szCs w:val="22"/>
              </w:rPr>
              <w:t>を行う</w:t>
            </w:r>
            <w:r w:rsidR="002E15B8">
              <w:rPr>
                <w:rFonts w:hAnsi="ＭＳ 明朝" w:hint="eastAsia"/>
                <w:kern w:val="0"/>
                <w:sz w:val="22"/>
                <w:szCs w:val="22"/>
              </w:rPr>
              <w:t>参考図</w:t>
            </w:r>
            <w:r w:rsidR="006D08C9">
              <w:rPr>
                <w:rFonts w:hAnsi="ＭＳ 明朝" w:hint="eastAsia"/>
                <w:kern w:val="0"/>
                <w:sz w:val="22"/>
                <w:szCs w:val="22"/>
              </w:rPr>
              <w:t>のチェックボックスにチェックを入れること</w:t>
            </w:r>
          </w:p>
          <w:p w:rsidR="00684A85" w:rsidRPr="00153C0C" w:rsidRDefault="00684A85">
            <w:pPr>
              <w:rPr>
                <w:rFonts w:hAnsi="ＭＳ 明朝"/>
                <w:kern w:val="0"/>
                <w:sz w:val="22"/>
                <w:szCs w:val="22"/>
              </w:rPr>
            </w:pPr>
          </w:p>
        </w:tc>
      </w:tr>
    </w:tbl>
    <w:p w:rsidR="009D6B21" w:rsidRDefault="009D6B21">
      <w:pPr>
        <w:jc w:val="left"/>
        <w:rPr>
          <w:rFonts w:hAnsi="ＭＳ 明朝"/>
          <w:b/>
          <w:bCs/>
          <w:kern w:val="0"/>
          <w:sz w:val="22"/>
          <w:szCs w:val="22"/>
        </w:rPr>
      </w:pPr>
    </w:p>
    <w:p w:rsidR="00284E13" w:rsidRPr="00284E13" w:rsidRDefault="00284E13">
      <w:pPr>
        <w:jc w:val="left"/>
        <w:rPr>
          <w:rFonts w:hAnsi="ＭＳ 明朝"/>
          <w:bCs/>
          <w:kern w:val="0"/>
          <w:sz w:val="22"/>
          <w:szCs w:val="22"/>
        </w:rPr>
      </w:pPr>
      <w:r w:rsidRPr="00284E13">
        <w:rPr>
          <w:rFonts w:hAnsi="ＭＳ 明朝" w:hint="eastAsia"/>
          <w:bCs/>
          <w:kern w:val="0"/>
          <w:sz w:val="22"/>
          <w:szCs w:val="22"/>
        </w:rPr>
        <w:t>返却期限</w:t>
      </w:r>
      <w:r w:rsidR="00E95A14">
        <w:rPr>
          <w:rFonts w:hAnsi="ＭＳ 明朝" w:hint="eastAsia"/>
          <w:bCs/>
          <w:kern w:val="0"/>
          <w:sz w:val="22"/>
          <w:szCs w:val="22"/>
        </w:rPr>
        <w:t>：令和</w:t>
      </w:r>
      <w:r w:rsidR="00EB7EB7">
        <w:rPr>
          <w:rFonts w:hAnsi="ＭＳ 明朝" w:hint="eastAsia"/>
          <w:bCs/>
          <w:kern w:val="0"/>
          <w:sz w:val="22"/>
          <w:szCs w:val="22"/>
        </w:rPr>
        <w:t>６</w:t>
      </w:r>
      <w:r w:rsidR="00E95A14">
        <w:rPr>
          <w:rFonts w:hAnsi="ＭＳ 明朝" w:hint="eastAsia"/>
          <w:bCs/>
          <w:kern w:val="0"/>
          <w:sz w:val="22"/>
          <w:szCs w:val="22"/>
        </w:rPr>
        <w:t>年１０月</w:t>
      </w:r>
      <w:r w:rsidR="00EB7EB7">
        <w:rPr>
          <w:rFonts w:hAnsi="ＭＳ 明朝" w:hint="eastAsia"/>
          <w:bCs/>
          <w:kern w:val="0"/>
          <w:sz w:val="22"/>
          <w:szCs w:val="22"/>
        </w:rPr>
        <w:t>８</w:t>
      </w:r>
      <w:r>
        <w:rPr>
          <w:rFonts w:hAnsi="ＭＳ 明朝" w:hint="eastAsia"/>
          <w:bCs/>
          <w:kern w:val="0"/>
          <w:sz w:val="22"/>
          <w:szCs w:val="22"/>
        </w:rPr>
        <w:t>日</w:t>
      </w:r>
    </w:p>
    <w:sectPr w:rsidR="00284E13" w:rsidRPr="00284E13" w:rsidSect="005B2B24">
      <w:pgSz w:w="11906" w:h="16838" w:code="9"/>
      <w:pgMar w:top="1134"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279" w:rsidRDefault="00D50279">
      <w:r>
        <w:separator/>
      </w:r>
    </w:p>
  </w:endnote>
  <w:endnote w:type="continuationSeparator" w:id="0">
    <w:p w:rsidR="00D50279" w:rsidRDefault="00D5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rinda">
    <w:altName w:val="Courier New"/>
    <w:panose1 w:val="00000400000000000000"/>
    <w:charset w:val="01"/>
    <w:family w:val="roman"/>
    <w:pitch w:val="variable"/>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279" w:rsidRDefault="00D50279">
      <w:r>
        <w:separator/>
      </w:r>
    </w:p>
  </w:footnote>
  <w:footnote w:type="continuationSeparator" w:id="0">
    <w:p w:rsidR="00D50279" w:rsidRDefault="00D50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526C71A2">
      <w:start w:val="1"/>
      <w:numFmt w:val="decimal"/>
      <w:lvlText w:val="(%1)"/>
      <w:lvlJc w:val="left"/>
      <w:pPr>
        <w:tabs>
          <w:tab w:val="num" w:pos="1395"/>
        </w:tabs>
        <w:ind w:left="1395" w:hanging="540"/>
      </w:pPr>
      <w:rPr>
        <w:rFonts w:hint="eastAsia"/>
      </w:rPr>
    </w:lvl>
    <w:lvl w:ilvl="1" w:tplc="D44848E2" w:tentative="1">
      <w:start w:val="1"/>
      <w:numFmt w:val="aiueoFullWidth"/>
      <w:lvlText w:val="(%2)"/>
      <w:lvlJc w:val="left"/>
      <w:pPr>
        <w:tabs>
          <w:tab w:val="num" w:pos="1695"/>
        </w:tabs>
        <w:ind w:left="1695" w:hanging="420"/>
      </w:pPr>
    </w:lvl>
    <w:lvl w:ilvl="2" w:tplc="551C68B4" w:tentative="1">
      <w:start w:val="1"/>
      <w:numFmt w:val="decimalEnclosedCircle"/>
      <w:lvlText w:val="%3"/>
      <w:lvlJc w:val="left"/>
      <w:pPr>
        <w:tabs>
          <w:tab w:val="num" w:pos="2115"/>
        </w:tabs>
        <w:ind w:left="2115" w:hanging="420"/>
      </w:pPr>
    </w:lvl>
    <w:lvl w:ilvl="3" w:tplc="22486B38" w:tentative="1">
      <w:start w:val="1"/>
      <w:numFmt w:val="decimal"/>
      <w:lvlText w:val="%4."/>
      <w:lvlJc w:val="left"/>
      <w:pPr>
        <w:tabs>
          <w:tab w:val="num" w:pos="2535"/>
        </w:tabs>
        <w:ind w:left="2535" w:hanging="420"/>
      </w:pPr>
    </w:lvl>
    <w:lvl w:ilvl="4" w:tplc="B91CED6C" w:tentative="1">
      <w:start w:val="1"/>
      <w:numFmt w:val="aiueoFullWidth"/>
      <w:lvlText w:val="(%5)"/>
      <w:lvlJc w:val="left"/>
      <w:pPr>
        <w:tabs>
          <w:tab w:val="num" w:pos="2955"/>
        </w:tabs>
        <w:ind w:left="2955" w:hanging="420"/>
      </w:pPr>
    </w:lvl>
    <w:lvl w:ilvl="5" w:tplc="E1FC0DBC" w:tentative="1">
      <w:start w:val="1"/>
      <w:numFmt w:val="decimalEnclosedCircle"/>
      <w:lvlText w:val="%6"/>
      <w:lvlJc w:val="left"/>
      <w:pPr>
        <w:tabs>
          <w:tab w:val="num" w:pos="3375"/>
        </w:tabs>
        <w:ind w:left="3375" w:hanging="420"/>
      </w:pPr>
    </w:lvl>
    <w:lvl w:ilvl="6" w:tplc="64EE711A" w:tentative="1">
      <w:start w:val="1"/>
      <w:numFmt w:val="decimal"/>
      <w:lvlText w:val="%7."/>
      <w:lvlJc w:val="left"/>
      <w:pPr>
        <w:tabs>
          <w:tab w:val="num" w:pos="3795"/>
        </w:tabs>
        <w:ind w:left="3795" w:hanging="420"/>
      </w:pPr>
    </w:lvl>
    <w:lvl w:ilvl="7" w:tplc="834CA09C" w:tentative="1">
      <w:start w:val="1"/>
      <w:numFmt w:val="aiueoFullWidth"/>
      <w:lvlText w:val="(%8)"/>
      <w:lvlJc w:val="left"/>
      <w:pPr>
        <w:tabs>
          <w:tab w:val="num" w:pos="4215"/>
        </w:tabs>
        <w:ind w:left="4215" w:hanging="420"/>
      </w:pPr>
    </w:lvl>
    <w:lvl w:ilvl="8" w:tplc="EB3E493A" w:tentative="1">
      <w:start w:val="1"/>
      <w:numFmt w:val="decimalEnclosedCircle"/>
      <w:lvlText w:val="%9"/>
      <w:lvlJc w:val="left"/>
      <w:pPr>
        <w:tabs>
          <w:tab w:val="num" w:pos="4635"/>
        </w:tabs>
        <w:ind w:left="4635" w:hanging="420"/>
      </w:pPr>
    </w:lvl>
  </w:abstractNum>
  <w:abstractNum w:abstractNumId="1" w15:restartNumberingAfterBreak="0">
    <w:nsid w:val="51835D14"/>
    <w:multiLevelType w:val="hybridMultilevel"/>
    <w:tmpl w:val="7AAA67E4"/>
    <w:lvl w:ilvl="0" w:tplc="BB0E80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C302D2"/>
    <w:multiLevelType w:val="hybridMultilevel"/>
    <w:tmpl w:val="CF4ACA12"/>
    <w:lvl w:ilvl="0" w:tplc="533A4F0A">
      <w:start w:val="1"/>
      <w:numFmt w:val="decimal"/>
      <w:lvlText w:val="(%1)"/>
      <w:lvlJc w:val="left"/>
      <w:pPr>
        <w:tabs>
          <w:tab w:val="num" w:pos="1215"/>
        </w:tabs>
        <w:ind w:left="1215" w:hanging="360"/>
      </w:pPr>
      <w:rPr>
        <w:rFonts w:hint="eastAsia"/>
      </w:rPr>
    </w:lvl>
    <w:lvl w:ilvl="1" w:tplc="8F82FE92" w:tentative="1">
      <w:start w:val="1"/>
      <w:numFmt w:val="aiueoFullWidth"/>
      <w:lvlText w:val="(%2)"/>
      <w:lvlJc w:val="left"/>
      <w:pPr>
        <w:tabs>
          <w:tab w:val="num" w:pos="1695"/>
        </w:tabs>
        <w:ind w:left="1695" w:hanging="420"/>
      </w:pPr>
    </w:lvl>
    <w:lvl w:ilvl="2" w:tplc="F41C755A" w:tentative="1">
      <w:start w:val="1"/>
      <w:numFmt w:val="decimalEnclosedCircle"/>
      <w:lvlText w:val="%3"/>
      <w:lvlJc w:val="left"/>
      <w:pPr>
        <w:tabs>
          <w:tab w:val="num" w:pos="2115"/>
        </w:tabs>
        <w:ind w:left="2115" w:hanging="420"/>
      </w:pPr>
    </w:lvl>
    <w:lvl w:ilvl="3" w:tplc="9C922C2E" w:tentative="1">
      <w:start w:val="1"/>
      <w:numFmt w:val="decimal"/>
      <w:lvlText w:val="%4."/>
      <w:lvlJc w:val="left"/>
      <w:pPr>
        <w:tabs>
          <w:tab w:val="num" w:pos="2535"/>
        </w:tabs>
        <w:ind w:left="2535" w:hanging="420"/>
      </w:pPr>
    </w:lvl>
    <w:lvl w:ilvl="4" w:tplc="2460BA74" w:tentative="1">
      <w:start w:val="1"/>
      <w:numFmt w:val="aiueoFullWidth"/>
      <w:lvlText w:val="(%5)"/>
      <w:lvlJc w:val="left"/>
      <w:pPr>
        <w:tabs>
          <w:tab w:val="num" w:pos="2955"/>
        </w:tabs>
        <w:ind w:left="2955" w:hanging="420"/>
      </w:pPr>
    </w:lvl>
    <w:lvl w:ilvl="5" w:tplc="758E5AE0" w:tentative="1">
      <w:start w:val="1"/>
      <w:numFmt w:val="decimalEnclosedCircle"/>
      <w:lvlText w:val="%6"/>
      <w:lvlJc w:val="left"/>
      <w:pPr>
        <w:tabs>
          <w:tab w:val="num" w:pos="3375"/>
        </w:tabs>
        <w:ind w:left="3375" w:hanging="420"/>
      </w:pPr>
    </w:lvl>
    <w:lvl w:ilvl="6" w:tplc="AEBA9BDA" w:tentative="1">
      <w:start w:val="1"/>
      <w:numFmt w:val="decimal"/>
      <w:lvlText w:val="%7."/>
      <w:lvlJc w:val="left"/>
      <w:pPr>
        <w:tabs>
          <w:tab w:val="num" w:pos="3795"/>
        </w:tabs>
        <w:ind w:left="3795" w:hanging="420"/>
      </w:pPr>
    </w:lvl>
    <w:lvl w:ilvl="7" w:tplc="7742B516" w:tentative="1">
      <w:start w:val="1"/>
      <w:numFmt w:val="aiueoFullWidth"/>
      <w:lvlText w:val="(%8)"/>
      <w:lvlJc w:val="left"/>
      <w:pPr>
        <w:tabs>
          <w:tab w:val="num" w:pos="4215"/>
        </w:tabs>
        <w:ind w:left="4215" w:hanging="420"/>
      </w:pPr>
    </w:lvl>
    <w:lvl w:ilvl="8" w:tplc="B5366808"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C192860E">
      <w:start w:val="2"/>
      <w:numFmt w:val="decimal"/>
      <w:lvlText w:val="(%1)"/>
      <w:lvlJc w:val="left"/>
      <w:pPr>
        <w:tabs>
          <w:tab w:val="num" w:pos="1005"/>
        </w:tabs>
        <w:ind w:left="1005" w:hanging="360"/>
      </w:pPr>
      <w:rPr>
        <w:rFonts w:hint="eastAsia"/>
      </w:rPr>
    </w:lvl>
    <w:lvl w:ilvl="1" w:tplc="2F040D36" w:tentative="1">
      <w:start w:val="1"/>
      <w:numFmt w:val="aiueoFullWidth"/>
      <w:lvlText w:val="(%2)"/>
      <w:lvlJc w:val="left"/>
      <w:pPr>
        <w:tabs>
          <w:tab w:val="num" w:pos="1485"/>
        </w:tabs>
        <w:ind w:left="1485" w:hanging="420"/>
      </w:pPr>
    </w:lvl>
    <w:lvl w:ilvl="2" w:tplc="2D78BEFC" w:tentative="1">
      <w:start w:val="1"/>
      <w:numFmt w:val="decimalEnclosedCircle"/>
      <w:lvlText w:val="%3"/>
      <w:lvlJc w:val="left"/>
      <w:pPr>
        <w:tabs>
          <w:tab w:val="num" w:pos="1905"/>
        </w:tabs>
        <w:ind w:left="1905" w:hanging="420"/>
      </w:pPr>
    </w:lvl>
    <w:lvl w:ilvl="3" w:tplc="72B4C4AC" w:tentative="1">
      <w:start w:val="1"/>
      <w:numFmt w:val="decimal"/>
      <w:lvlText w:val="%4."/>
      <w:lvlJc w:val="left"/>
      <w:pPr>
        <w:tabs>
          <w:tab w:val="num" w:pos="2325"/>
        </w:tabs>
        <w:ind w:left="2325" w:hanging="420"/>
      </w:pPr>
    </w:lvl>
    <w:lvl w:ilvl="4" w:tplc="AFCE1ED6" w:tentative="1">
      <w:start w:val="1"/>
      <w:numFmt w:val="aiueoFullWidth"/>
      <w:lvlText w:val="(%5)"/>
      <w:lvlJc w:val="left"/>
      <w:pPr>
        <w:tabs>
          <w:tab w:val="num" w:pos="2745"/>
        </w:tabs>
        <w:ind w:left="2745" w:hanging="420"/>
      </w:pPr>
    </w:lvl>
    <w:lvl w:ilvl="5" w:tplc="4730920C" w:tentative="1">
      <w:start w:val="1"/>
      <w:numFmt w:val="decimalEnclosedCircle"/>
      <w:lvlText w:val="%6"/>
      <w:lvlJc w:val="left"/>
      <w:pPr>
        <w:tabs>
          <w:tab w:val="num" w:pos="3165"/>
        </w:tabs>
        <w:ind w:left="3165" w:hanging="420"/>
      </w:pPr>
    </w:lvl>
    <w:lvl w:ilvl="6" w:tplc="3960A8DC" w:tentative="1">
      <w:start w:val="1"/>
      <w:numFmt w:val="decimal"/>
      <w:lvlText w:val="%7."/>
      <w:lvlJc w:val="left"/>
      <w:pPr>
        <w:tabs>
          <w:tab w:val="num" w:pos="3585"/>
        </w:tabs>
        <w:ind w:left="3585" w:hanging="420"/>
      </w:pPr>
    </w:lvl>
    <w:lvl w:ilvl="7" w:tplc="75060252" w:tentative="1">
      <w:start w:val="1"/>
      <w:numFmt w:val="aiueoFullWidth"/>
      <w:lvlText w:val="(%8)"/>
      <w:lvlJc w:val="left"/>
      <w:pPr>
        <w:tabs>
          <w:tab w:val="num" w:pos="4005"/>
        </w:tabs>
        <w:ind w:left="4005" w:hanging="420"/>
      </w:pPr>
    </w:lvl>
    <w:lvl w:ilvl="8" w:tplc="6CCE7AC0" w:tentative="1">
      <w:start w:val="1"/>
      <w:numFmt w:val="decimalEnclosedCircle"/>
      <w:lvlText w:val="%9"/>
      <w:lvlJc w:val="left"/>
      <w:pPr>
        <w:tabs>
          <w:tab w:val="num" w:pos="4425"/>
        </w:tabs>
        <w:ind w:left="4425" w:hanging="420"/>
      </w:pPr>
    </w:lvl>
  </w:abstractNum>
  <w:num w:numId="1">
    <w:abstractNumId w:val="3"/>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21"/>
    <w:rsid w:val="00016C2A"/>
    <w:rsid w:val="00024E1E"/>
    <w:rsid w:val="000676D9"/>
    <w:rsid w:val="000D6871"/>
    <w:rsid w:val="00111B57"/>
    <w:rsid w:val="00153C0C"/>
    <w:rsid w:val="001A4AFE"/>
    <w:rsid w:val="001A57DB"/>
    <w:rsid w:val="002667B8"/>
    <w:rsid w:val="00284E13"/>
    <w:rsid w:val="002E15B8"/>
    <w:rsid w:val="003D1CCF"/>
    <w:rsid w:val="00496942"/>
    <w:rsid w:val="00563E29"/>
    <w:rsid w:val="005B2B24"/>
    <w:rsid w:val="005B3CF5"/>
    <w:rsid w:val="00634845"/>
    <w:rsid w:val="00643815"/>
    <w:rsid w:val="00684A85"/>
    <w:rsid w:val="006D08C9"/>
    <w:rsid w:val="008F77DE"/>
    <w:rsid w:val="00913A6D"/>
    <w:rsid w:val="00952228"/>
    <w:rsid w:val="0095769D"/>
    <w:rsid w:val="009B3ADA"/>
    <w:rsid w:val="009D3FC5"/>
    <w:rsid w:val="009D6B21"/>
    <w:rsid w:val="00AB7E4D"/>
    <w:rsid w:val="00AC2BB2"/>
    <w:rsid w:val="00B56626"/>
    <w:rsid w:val="00D50279"/>
    <w:rsid w:val="00E25CDF"/>
    <w:rsid w:val="00E95A14"/>
    <w:rsid w:val="00EB7EB7"/>
    <w:rsid w:val="00EE0D77"/>
    <w:rsid w:val="00FF5EBC"/>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E54D390"/>
  <w15:chartTrackingRefBased/>
  <w15:docId w15:val="{4F44321E-60B7-4B6D-9F0F-11C63002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E25C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F7400-217B-4E01-85BF-2F0B6986E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422</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酒見　祐輝</cp:lastModifiedBy>
  <cp:revision>11</cp:revision>
  <cp:lastPrinted>2020-05-07T09:02:00Z</cp:lastPrinted>
  <dcterms:created xsi:type="dcterms:W3CDTF">2023-07-21T02:57:00Z</dcterms:created>
  <dcterms:modified xsi:type="dcterms:W3CDTF">2024-08-16T01:04:00Z</dcterms:modified>
</cp:coreProperties>
</file>