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9E1B07"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355723">
      <w:pPr>
        <w:jc w:val="center"/>
      </w:pP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</w:t>
      </w:r>
      <w:r w:rsidR="00274A2B" w:rsidRPr="00274A2B">
        <w:rPr>
          <w:rFonts w:hint="eastAsia"/>
        </w:rPr>
        <w:t>令和８年（</w:t>
      </w:r>
      <w:r w:rsidR="00274A2B" w:rsidRPr="00274A2B">
        <w:rPr>
          <w:rFonts w:hint="eastAsia"/>
        </w:rPr>
        <w:t>2026</w:t>
      </w:r>
      <w:r w:rsidR="00274A2B" w:rsidRPr="00274A2B">
        <w:rPr>
          <w:rFonts w:hint="eastAsia"/>
        </w:rPr>
        <w:t>年）</w:t>
      </w:r>
      <w:bookmarkStart w:id="0" w:name="_GoBack"/>
      <w:bookmarkEnd w:id="0"/>
      <w:r>
        <w:rPr>
          <w:rFonts w:hint="eastAsia"/>
        </w:rPr>
        <w:t xml:space="preserve">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274A2B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274A2B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="001544F9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1544F9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期間　　　自　令和　８年　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月１９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９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="001544F9">
                        <w:rPr>
                          <w:rFonts w:hint="eastAsia"/>
                          <w:szCs w:val="21"/>
                        </w:rPr>
                        <w:t xml:space="preserve">　契約代金の請求及び受領に関する件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1544F9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期間　　　自　令和　８年　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月１９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９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bookmarkStart w:id="1" w:name="_GoBack"/>
                      <w:bookmarkEnd w:id="1"/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544F9"/>
    <w:rsid w:val="001708AD"/>
    <w:rsid w:val="00274A2B"/>
    <w:rsid w:val="002E39E2"/>
    <w:rsid w:val="002F421E"/>
    <w:rsid w:val="00355723"/>
    <w:rsid w:val="00582A98"/>
    <w:rsid w:val="00970015"/>
    <w:rsid w:val="009A09D4"/>
    <w:rsid w:val="009E1B07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Administrator</cp:lastModifiedBy>
  <cp:revision>5</cp:revision>
  <cp:lastPrinted>2021-03-15T00:23:00Z</cp:lastPrinted>
  <dcterms:created xsi:type="dcterms:W3CDTF">2025-12-15T06:55:00Z</dcterms:created>
  <dcterms:modified xsi:type="dcterms:W3CDTF">2026-01-15T07:09:00Z</dcterms:modified>
</cp:coreProperties>
</file>