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bookmarkStart w:id="0" w:name="_GoBack"/>
      <w:bookmarkEnd w:id="0"/>
      <w:r>
        <w:rPr>
          <w:rFonts w:ascii="Bookman Old Style" w:hAnsi="Bookman Old Style" w:hint="eastAsia"/>
        </w:rPr>
        <w:t>（様式</w:t>
      </w:r>
      <w:r w:rsidR="00D2365A">
        <w:rPr>
          <w:rFonts w:ascii="Bookman Old Style" w:hAnsi="Bookman Old Style" w:hint="eastAsia"/>
        </w:rPr>
        <w:t>２</w:t>
      </w:r>
      <w:r>
        <w:rPr>
          <w:rFonts w:ascii="Bookman Old Style" w:hAnsi="Bookman Old Style" w:hint="eastAsia"/>
        </w:rPr>
        <w:t>）</w:t>
      </w:r>
    </w:p>
    <w:p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:rsidR="00E657CB" w:rsidRDefault="00E657CB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年　　　月　　　日</w:t>
      </w:r>
    </w:p>
    <w:p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9A7337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:rsidR="00E657CB" w:rsidRDefault="00E657CB">
      <w:pPr>
        <w:rPr>
          <w:kern w:val="0"/>
          <w:szCs w:val="21"/>
        </w:rPr>
      </w:pPr>
    </w:p>
    <w:p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:rsidR="00E657CB" w:rsidRDefault="00E657CB">
      <w:pPr>
        <w:pStyle w:val="a4"/>
        <w:jc w:val="both"/>
      </w:pPr>
    </w:p>
    <w:p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>
        <w:trPr>
          <w:trHeight w:val="567"/>
        </w:trPr>
        <w:tc>
          <w:tcPr>
            <w:tcW w:w="2551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ind w:firstLineChars="50" w:firstLine="105"/>
        <w:rPr>
          <w:kern w:val="0"/>
          <w:szCs w:val="21"/>
        </w:rPr>
      </w:pPr>
    </w:p>
    <w:p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ind w:firstLineChars="50" w:firstLine="105"/>
        <w:rPr>
          <w:kern w:val="0"/>
          <w:szCs w:val="21"/>
        </w:rPr>
      </w:pPr>
    </w:p>
    <w:p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rPr>
          <w:b/>
          <w:kern w:val="0"/>
          <w:sz w:val="18"/>
          <w:szCs w:val="18"/>
        </w:rPr>
      </w:pPr>
    </w:p>
    <w:p w:rsidR="00E657CB" w:rsidRDefault="00E657CB">
      <w:pPr>
        <w:jc w:val="right"/>
        <w:rPr>
          <w:b/>
          <w:kern w:val="0"/>
          <w:sz w:val="18"/>
          <w:szCs w:val="18"/>
        </w:rPr>
      </w:pPr>
    </w:p>
    <w:p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:rsidR="00E657CB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>
        <w:rPr>
          <w:rFonts w:hAnsi="ＭＳ 明朝" w:hint="eastAsia"/>
          <w:szCs w:val="21"/>
        </w:rPr>
        <w:t>ただし、姫路市に業者登録がない企業については</w:t>
      </w:r>
      <w:r>
        <w:rPr>
          <w:rFonts w:hAnsi="ＭＳ 明朝" w:hint="eastAsia"/>
          <w:b/>
          <w:szCs w:val="21"/>
          <w:u w:val="single"/>
        </w:rPr>
        <w:t>「無」に◯を付け届出してください</w:t>
      </w:r>
      <w:r>
        <w:rPr>
          <w:rFonts w:hAnsi="ＭＳ 明朝" w:hint="eastAsia"/>
          <w:szCs w:val="21"/>
        </w:rPr>
        <w:t>。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00167E">
        <w:rPr>
          <w:rFonts w:hAnsi="ＭＳ 明朝" w:hint="eastAsia"/>
          <w:b/>
          <w:szCs w:val="21"/>
        </w:rPr>
        <w:t>ひめじ創生戦略室</w:t>
      </w:r>
      <w:r>
        <w:rPr>
          <w:rFonts w:hAnsi="ＭＳ 明朝" w:hint="eastAsia"/>
          <w:b/>
          <w:szCs w:val="21"/>
        </w:rPr>
        <w:t>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36" w:rsidRDefault="00C45E36">
      <w:r>
        <w:separator/>
      </w:r>
    </w:p>
  </w:endnote>
  <w:endnote w:type="continuationSeparator" w:id="0">
    <w:p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36" w:rsidRDefault="00C45E36">
      <w:r>
        <w:separator/>
      </w:r>
    </w:p>
  </w:footnote>
  <w:footnote w:type="continuationSeparator" w:id="0">
    <w:p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00167E"/>
    <w:rsid w:val="00177D22"/>
    <w:rsid w:val="005579B2"/>
    <w:rsid w:val="006C61BB"/>
    <w:rsid w:val="007736A9"/>
    <w:rsid w:val="00813D69"/>
    <w:rsid w:val="009A7337"/>
    <w:rsid w:val="00C45E36"/>
    <w:rsid w:val="00CB1C41"/>
    <w:rsid w:val="00CE378D"/>
    <w:rsid w:val="00D2365A"/>
    <w:rsid w:val="00E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1103</Words>
  <Characters>239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Administrator</cp:lastModifiedBy>
  <cp:revision>6</cp:revision>
  <cp:lastPrinted>2020-03-17T01:38:00Z</cp:lastPrinted>
  <dcterms:created xsi:type="dcterms:W3CDTF">2023-06-19T06:32:00Z</dcterms:created>
  <dcterms:modified xsi:type="dcterms:W3CDTF">2025-10-31T05:52:00Z</dcterms:modified>
</cp:coreProperties>
</file>