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5EDB" w14:textId="45C5361F" w:rsidR="00976649" w:rsidRPr="00976649" w:rsidRDefault="009238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D05715">
        <w:rPr>
          <w:rFonts w:ascii="ＭＳ 明朝" w:eastAsia="ＭＳ 明朝" w:hAnsi="ＭＳ 明朝" w:hint="eastAsia"/>
          <w:sz w:val="22"/>
        </w:rPr>
        <w:t>例７</w:t>
      </w:r>
      <w:r>
        <w:rPr>
          <w:rFonts w:ascii="ＭＳ 明朝" w:eastAsia="ＭＳ 明朝" w:hAnsi="ＭＳ 明朝" w:hint="eastAsia"/>
          <w:sz w:val="22"/>
        </w:rPr>
        <w:t>号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05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53B2" w14:paraId="668D4955" w14:textId="77777777" w:rsidTr="00A653B2">
        <w:trPr>
          <w:trHeight w:val="12465"/>
        </w:trPr>
        <w:tc>
          <w:tcPr>
            <w:tcW w:w="8494" w:type="dxa"/>
          </w:tcPr>
          <w:p w14:paraId="0EFD804E" w14:textId="4D83F0EB" w:rsidR="00A653B2" w:rsidRDefault="00A653B2" w:rsidP="00A653B2">
            <w:pPr>
              <w:rPr>
                <w:sz w:val="28"/>
                <w:szCs w:val="28"/>
              </w:rPr>
            </w:pPr>
            <w:r w:rsidRPr="00A71192">
              <w:rPr>
                <w:rFonts w:ascii="ＭＳ 明朝" w:eastAsia="ＭＳ 明朝" w:hAnsi="ＭＳ 明朝" w:hint="eastAsia"/>
                <w:sz w:val="28"/>
                <w:szCs w:val="28"/>
              </w:rPr>
              <w:t>宅地造成及び特定盛土等規制法に違反していない旨などの誓約書</w:t>
            </w:r>
          </w:p>
          <w:p w14:paraId="00D8967E" w14:textId="77777777" w:rsidR="00A653B2" w:rsidRDefault="00A653B2" w:rsidP="00A653B2">
            <w:pPr>
              <w:rPr>
                <w:sz w:val="28"/>
                <w:szCs w:val="28"/>
              </w:rPr>
            </w:pPr>
          </w:p>
          <w:p w14:paraId="5ED19341" w14:textId="709785E1" w:rsidR="00A653B2" w:rsidRDefault="00A653B2" w:rsidP="00A653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私（当法人・当組合を含む。）は、宅地造成及び特定盛土等規制法（昭和36年法律第191号。以下「本法」という。）に基づく許可申請を行うに当たって、次の事項について誓約します。</w:t>
            </w:r>
          </w:p>
          <w:p w14:paraId="290B147C" w14:textId="77777777" w:rsidR="00A653B2" w:rsidRDefault="00A653B2" w:rsidP="00A653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この誓約が虚偽であり、又はこの誓約に反したことにより、当方が不利益を被ることになっても、異議は一切申し立てません。</w:t>
            </w:r>
          </w:p>
          <w:p w14:paraId="291D93CB" w14:textId="77777777" w:rsidR="00A653B2" w:rsidRDefault="00A653B2" w:rsidP="00A653B2">
            <w:pPr>
              <w:rPr>
                <w:rFonts w:ascii="ＭＳ 明朝" w:eastAsia="ＭＳ 明朝" w:hAnsi="ＭＳ 明朝"/>
                <w:sz w:val="22"/>
              </w:rPr>
            </w:pPr>
          </w:p>
          <w:p w14:paraId="6EBB95CE" w14:textId="77777777" w:rsidR="00A653B2" w:rsidRDefault="00A653B2" w:rsidP="00A653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私（当法人・当組合を含む。）は次のいずれにも該当しません。</w:t>
            </w:r>
          </w:p>
          <w:p w14:paraId="2D6EEF7B" w14:textId="77777777" w:rsidR="00A653B2" w:rsidRDefault="00A653B2" w:rsidP="00A653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(１)　破産手続開始の決定を受けて復権を得ない者</w:t>
            </w:r>
          </w:p>
          <w:p w14:paraId="13E60E0A" w14:textId="77777777" w:rsidR="00A653B2" w:rsidRDefault="00A653B2" w:rsidP="00A653B2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(２)　本法又は本法に基づく処分に違反し、罰金以上の刑に処せられ、その執行を終わり、又は執行を受けることがなくなった日から５年を経過しない者</w:t>
            </w:r>
          </w:p>
          <w:p w14:paraId="7BB54CA0" w14:textId="77777777" w:rsidR="00A653B2" w:rsidRDefault="00A653B2" w:rsidP="00A653B2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(３)　本法第12条、第16条、第30条又は第35条の許可を取り消され、その取消しの日から５年を経過しない者（当該許可を取り消された者が法人である場合においては、当該取消しの処分にかかる行政手続法（平成５年法律第88号）第15条の規定による通知があった日前60日以内に当該法人の役員であった者で当該取消しの日から５年を経過しないものを含む。）</w:t>
            </w:r>
          </w:p>
          <w:p w14:paraId="7549A2C3" w14:textId="77777777" w:rsidR="00A653B2" w:rsidRDefault="00A653B2" w:rsidP="00A653B2">
            <w:pPr>
              <w:rPr>
                <w:rFonts w:ascii="ＭＳ 明朝" w:eastAsia="ＭＳ 明朝" w:hAnsi="ＭＳ 明朝"/>
                <w:sz w:val="22"/>
              </w:rPr>
            </w:pPr>
          </w:p>
          <w:p w14:paraId="24F610CC" w14:textId="77777777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Pr="0021190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１の誓約事項に反した場合又は誓約が虚偽であった場合、許可取消しの措置を受けたとき</w:t>
            </w:r>
            <w:r>
              <w:rPr>
                <w:rFonts w:ascii="ＭＳ 明朝" w:eastAsia="ＭＳ 明朝" w:hAnsi="ＭＳ 明朝" w:hint="eastAsia"/>
                <w:sz w:val="22"/>
              </w:rPr>
              <w:t>は、これに異議なく応じます。</w:t>
            </w:r>
          </w:p>
          <w:p w14:paraId="0EEF22A0" w14:textId="77777777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6F454FF0" w14:textId="38C0E1EC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</w:p>
          <w:p w14:paraId="5AA7F459" w14:textId="77777777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1E57272A" w14:textId="5118A00D" w:rsidR="00A653B2" w:rsidRDefault="00A653B2" w:rsidP="00A653B2">
            <w:pPr>
              <w:ind w:left="220" w:hangingChars="100" w:hanging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0F4236A0" w14:textId="0E606B24" w:rsidR="00A653B2" w:rsidRDefault="00DA0F2F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姫　路</w:t>
            </w:r>
            <w:r w:rsidR="00A653B2">
              <w:rPr>
                <w:rFonts w:ascii="ＭＳ 明朝" w:eastAsia="ＭＳ 明朝" w:hAnsi="ＭＳ 明朝" w:hint="eastAsia"/>
                <w:sz w:val="22"/>
              </w:rPr>
              <w:t xml:space="preserve">　市　長　　宛</w:t>
            </w:r>
          </w:p>
          <w:p w14:paraId="7A365ACF" w14:textId="77777777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申請者　　　　　　　　　</w:t>
            </w:r>
          </w:p>
          <w:p w14:paraId="1246AA5E" w14:textId="77777777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住　所</w:t>
            </w:r>
          </w:p>
          <w:p w14:paraId="3C0292AB" w14:textId="77777777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49C17EA4" w14:textId="77777777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氏　名</w:t>
            </w:r>
          </w:p>
          <w:p w14:paraId="1F242F39" w14:textId="0381521A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</w:p>
          <w:p w14:paraId="4A3468C9" w14:textId="77777777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</w:p>
          <w:p w14:paraId="57A4C102" w14:textId="77777777" w:rsidR="00A653B2" w:rsidRPr="00A7119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8B6F7C3" w14:textId="77777777" w:rsidR="000D493B" w:rsidRPr="00A71192" w:rsidRDefault="000D493B">
      <w:pPr>
        <w:rPr>
          <w:sz w:val="28"/>
          <w:szCs w:val="28"/>
        </w:rPr>
      </w:pPr>
    </w:p>
    <w:sectPr w:rsidR="000D493B" w:rsidRPr="00A71192" w:rsidSect="00976649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E1B94" w14:textId="77777777" w:rsidR="00DB1DE0" w:rsidRDefault="00DB1DE0" w:rsidP="00C80875">
      <w:r>
        <w:separator/>
      </w:r>
    </w:p>
  </w:endnote>
  <w:endnote w:type="continuationSeparator" w:id="0">
    <w:p w14:paraId="2053FB96" w14:textId="77777777" w:rsidR="00DB1DE0" w:rsidRDefault="00DB1DE0" w:rsidP="00C8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66375" w14:textId="77777777" w:rsidR="00DB1DE0" w:rsidRDefault="00DB1DE0" w:rsidP="00C80875">
      <w:r>
        <w:separator/>
      </w:r>
    </w:p>
  </w:footnote>
  <w:footnote w:type="continuationSeparator" w:id="0">
    <w:p w14:paraId="7E456A4B" w14:textId="77777777" w:rsidR="00DB1DE0" w:rsidRDefault="00DB1DE0" w:rsidP="00C8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3C"/>
    <w:rsid w:val="00005B82"/>
    <w:rsid w:val="000D493B"/>
    <w:rsid w:val="00124D16"/>
    <w:rsid w:val="00211901"/>
    <w:rsid w:val="00225A78"/>
    <w:rsid w:val="002E21EE"/>
    <w:rsid w:val="004A060C"/>
    <w:rsid w:val="004C253C"/>
    <w:rsid w:val="005F446A"/>
    <w:rsid w:val="006D4252"/>
    <w:rsid w:val="00791CE6"/>
    <w:rsid w:val="00876114"/>
    <w:rsid w:val="00923875"/>
    <w:rsid w:val="00966337"/>
    <w:rsid w:val="00976649"/>
    <w:rsid w:val="00A653B2"/>
    <w:rsid w:val="00A71192"/>
    <w:rsid w:val="00C56524"/>
    <w:rsid w:val="00C6028C"/>
    <w:rsid w:val="00C80875"/>
    <w:rsid w:val="00D04E00"/>
    <w:rsid w:val="00D05715"/>
    <w:rsid w:val="00DA0F2F"/>
    <w:rsid w:val="00DB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91A885"/>
  <w15:chartTrackingRefBased/>
  <w15:docId w15:val="{4D9F68FF-83B1-4595-A48C-60740779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875"/>
  </w:style>
  <w:style w:type="paragraph" w:styleId="a6">
    <w:name w:val="footer"/>
    <w:basedOn w:val="a"/>
    <w:link w:val="a7"/>
    <w:uiPriority w:val="99"/>
    <w:unhideWhenUsed/>
    <w:rsid w:val="00C80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875"/>
  </w:style>
  <w:style w:type="character" w:styleId="a8">
    <w:name w:val="annotation reference"/>
    <w:basedOn w:val="a0"/>
    <w:uiPriority w:val="99"/>
    <w:semiHidden/>
    <w:unhideWhenUsed/>
    <w:rsid w:val="005F446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F446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F446A"/>
  </w:style>
  <w:style w:type="paragraph" w:styleId="ab">
    <w:name w:val="annotation subject"/>
    <w:basedOn w:val="a9"/>
    <w:next w:val="a9"/>
    <w:link w:val="ac"/>
    <w:uiPriority w:val="99"/>
    <w:semiHidden/>
    <w:unhideWhenUsed/>
    <w:rsid w:val="005F446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F446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F4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446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6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雅代</dc:creator>
  <cp:keywords/>
  <dc:description/>
  <cp:lastModifiedBy>合田　義弘</cp:lastModifiedBy>
  <cp:revision>7</cp:revision>
  <dcterms:created xsi:type="dcterms:W3CDTF">2024-06-03T06:40:00Z</dcterms:created>
  <dcterms:modified xsi:type="dcterms:W3CDTF">2024-09-18T06:59:00Z</dcterms:modified>
</cp:coreProperties>
</file>