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F9" w:rsidRDefault="00B31EA9" w:rsidP="00882512">
      <w:pPr>
        <w:spacing w:line="250" w:lineRule="exact"/>
        <w:rPr>
          <w:rFonts w:ascii="ＭＳ 明朝" w:hAnsi="ＭＳ 明朝" w:cs="ＭＳ 明朝"/>
          <w:b/>
          <w:spacing w:val="4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5553710</wp:posOffset>
                </wp:positionH>
                <wp:positionV relativeFrom="paragraph">
                  <wp:posOffset>-327660</wp:posOffset>
                </wp:positionV>
                <wp:extent cx="501650" cy="444500"/>
                <wp:effectExtent l="0" t="0" r="12700" b="1270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31EA9" w:rsidRDefault="00B31EA9" w:rsidP="00B31EA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共通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437.3pt;margin-top:-25.8pt;width:39.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" fillcolor="white [3201]" strokecolor="black [3213]" strokeweight=".5pt">
                <v:textbox>
                  <w:txbxContent>
                    <w:p w:rsidR="00B31EA9" w:rsidRDefault="00B31EA9" w:rsidP="00B31EA9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共通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9F9">
        <w:rPr>
          <w:rFonts w:ascii="ＭＳ 明朝" w:hAnsi="ＭＳ 明朝" w:cs="ＭＳ 明朝" w:hint="eastAsia"/>
          <w:spacing w:val="4"/>
        </w:rPr>
        <w:t>様式第</w:t>
      </w:r>
      <w:r>
        <w:rPr>
          <w:rFonts w:ascii="ＭＳ 明朝" w:hAnsi="ＭＳ 明朝" w:cs="ＭＳ 明朝" w:hint="eastAsia"/>
          <w:spacing w:val="4"/>
        </w:rPr>
        <w:t>４</w:t>
      </w:r>
      <w:r w:rsidR="005249F9">
        <w:rPr>
          <w:rFonts w:ascii="ＭＳ 明朝" w:hAnsi="ＭＳ 明朝" w:cs="ＭＳ 明朝" w:hint="eastAsia"/>
          <w:spacing w:val="4"/>
        </w:rPr>
        <w:t>号（第７条関係）</w:t>
      </w:r>
      <w:r w:rsidR="00882512">
        <w:rPr>
          <w:rFonts w:ascii="ＭＳ 明朝" w:hAnsi="ＭＳ 明朝" w:cs="ＭＳ 明朝" w:hint="eastAsia"/>
          <w:spacing w:val="4"/>
        </w:rPr>
        <w:t xml:space="preserve">　　　　</w:t>
      </w:r>
      <w:r w:rsidR="005249F9">
        <w:rPr>
          <w:rFonts w:ascii="ＭＳ 明朝" w:hAnsi="ＭＳ 明朝" w:cs="ＭＳ 明朝" w:hint="eastAsia"/>
          <w:b/>
          <w:spacing w:val="4"/>
          <w:sz w:val="24"/>
          <w:szCs w:val="24"/>
        </w:rPr>
        <w:t>補助金所要額調書</w:t>
      </w:r>
    </w:p>
    <w:p w:rsidR="00882512" w:rsidRDefault="00882512">
      <w:pPr>
        <w:spacing w:line="250" w:lineRule="exact"/>
        <w:rPr>
          <w:rFonts w:ascii="ＭＳ 明朝" w:hAnsi="ＭＳ 明朝" w:cs="ＭＳ 明朝"/>
          <w:b/>
          <w:spacing w:val="4"/>
          <w:sz w:val="24"/>
          <w:szCs w:val="24"/>
        </w:rPr>
      </w:pPr>
    </w:p>
    <w:p w:rsidR="005249F9" w:rsidRDefault="005249F9">
      <w:pPr>
        <w:jc w:val="left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（単位：円）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5387"/>
        <w:gridCol w:w="2131"/>
      </w:tblGrid>
      <w:tr w:rsidR="005249F9" w:rsidTr="006051E1">
        <w:trPr>
          <w:trHeight w:val="505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D506BE" w:rsidRDefault="005249F9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4"/>
              </w:rPr>
            </w:pPr>
            <w:r>
              <w:rPr>
                <w:rFonts w:ascii="ＭＳ 明朝" w:hAnsi="ＭＳ 明朝" w:cs="ＭＳ 明朝" w:hint="eastAsia"/>
                <w:spacing w:val="4"/>
              </w:rPr>
              <w:t>区</w:t>
            </w:r>
            <w:r>
              <w:rPr>
                <w:rFonts w:ascii="ＭＳ 明朝" w:hAnsi="ＭＳ 明朝" w:cs="ＭＳ 明朝"/>
                <w:spacing w:val="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4"/>
              </w:rPr>
              <w:t>分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506BE" w:rsidRDefault="005249F9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4"/>
              </w:rPr>
            </w:pPr>
            <w:r>
              <w:rPr>
                <w:rFonts w:ascii="ＭＳ 明朝" w:hAnsi="ＭＳ 明朝" w:cs="ＭＳ 明朝" w:hint="eastAsia"/>
                <w:spacing w:val="4"/>
              </w:rPr>
              <w:t>補助対象経費の内訳</w:t>
            </w:r>
          </w:p>
          <w:p w:rsidR="00D506BE" w:rsidRDefault="005249F9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188" w:hangingChars="100" w:hanging="188"/>
              <w:rPr>
                <w:rFonts w:ascii="ＭＳ 明朝" w:hAnsi="ＭＳ 明朝" w:cs="ＭＳ 明朝"/>
                <w:spacing w:val="4"/>
                <w:w w:val="9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(</w:t>
            </w:r>
            <w:r w:rsidR="00335A3E"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令和</w:t>
            </w:r>
            <w:r w:rsidR="00387C8C">
              <w:rPr>
                <w:rFonts w:ascii="ＭＳ 明朝" w:hAnsi="ＭＳ 明朝" w:cs="ＭＳ 明朝"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年</w:t>
            </w:r>
            <w:r w:rsidR="0031345E"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4</w:t>
            </w:r>
            <w:r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月</w:t>
            </w:r>
            <w:r w:rsidR="0031345E"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1</w:t>
            </w:r>
            <w:r w:rsidR="00335A3E"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日から令和</w:t>
            </w:r>
            <w:r w:rsidR="00387C8C"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年</w:t>
            </w:r>
            <w:r w:rsidR="0031345E"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月末日までに物品等の</w:t>
            </w:r>
          </w:p>
          <w:p w:rsidR="00D506BE" w:rsidRDefault="005249F9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ind w:left="188" w:hangingChars="100" w:hanging="188"/>
              <w:rPr>
                <w:rFonts w:ascii="ＭＳ 明朝" w:hAnsi="ＭＳ 明朝" w:cs="ＭＳ 明朝"/>
                <w:spacing w:val="4"/>
                <w:w w:val="9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pacing w:val="4"/>
                <w:w w:val="90"/>
                <w:sz w:val="20"/>
                <w:szCs w:val="20"/>
              </w:rPr>
              <w:t>引渡しや役務の提供及び支払いが完了する経費に限る。)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335A3E" w:rsidRDefault="005249F9" w:rsidP="00335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4"/>
              </w:rPr>
            </w:pPr>
            <w:r>
              <w:rPr>
                <w:rFonts w:ascii="ＭＳ 明朝" w:hAnsi="ＭＳ 明朝" w:cs="ＭＳ 明朝" w:hint="eastAsia"/>
                <w:spacing w:val="4"/>
              </w:rPr>
              <w:t>補助対象経費</w:t>
            </w:r>
          </w:p>
          <w:p w:rsidR="00335A3E" w:rsidRDefault="00335A3E" w:rsidP="00335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4"/>
              </w:rPr>
            </w:pPr>
            <w:r w:rsidRPr="00603829">
              <w:rPr>
                <w:rFonts w:hint="eastAsia"/>
                <w:sz w:val="14"/>
              </w:rPr>
              <w:t>※消費税及び地方消費税を除く</w:t>
            </w:r>
          </w:p>
        </w:tc>
      </w:tr>
      <w:tr w:rsidR="005249F9" w:rsidTr="006051E1">
        <w:trPr>
          <w:trHeight w:val="3725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6051E1" w:rsidRPr="008A4CE1" w:rsidRDefault="005249F9" w:rsidP="00D20598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4"/>
              </w:rPr>
            </w:pPr>
            <w:r>
              <w:rPr>
                <w:rFonts w:ascii="ＭＳ 明朝" w:hAnsi="ＭＳ 明朝" w:cs="ＭＳ 明朝" w:hint="eastAsia"/>
                <w:spacing w:val="4"/>
              </w:rPr>
              <w:t>内装</w:t>
            </w:r>
            <w:r w:rsidR="00D20598">
              <w:rPr>
                <w:rFonts w:ascii="ＭＳ 明朝" w:hAnsi="ＭＳ 明朝" w:cs="ＭＳ 明朝" w:hint="eastAsia"/>
                <w:spacing w:val="4"/>
              </w:rPr>
              <w:t>設備</w:t>
            </w:r>
            <w:r w:rsidR="00D20598">
              <w:rPr>
                <w:rFonts w:ascii="ＭＳ 明朝" w:hAnsi="ＭＳ 明朝" w:cs="ＭＳ 明朝"/>
                <w:spacing w:val="4"/>
              </w:rPr>
              <w:br/>
            </w:r>
            <w:r>
              <w:rPr>
                <w:rFonts w:ascii="ＭＳ 明朝" w:hAnsi="ＭＳ 明朝" w:cs="ＭＳ 明朝" w:hint="eastAsia"/>
                <w:spacing w:val="4"/>
              </w:rPr>
              <w:t>工事費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51E1" w:rsidRDefault="00335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・</w:t>
            </w:r>
          </w:p>
          <w:p w:rsidR="001175D2" w:rsidRDefault="001175D2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・</w:t>
            </w:r>
          </w:p>
          <w:p w:rsidR="001175D2" w:rsidRDefault="001175D2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・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051E1" w:rsidRDefault="006051E1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5249F9" w:rsidTr="006051E1">
        <w:trPr>
          <w:trHeight w:val="2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51E1" w:rsidRDefault="006051E1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E1" w:rsidRDefault="005249F9" w:rsidP="00D20598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内装</w:t>
            </w:r>
            <w:r w:rsidR="00D20598">
              <w:rPr>
                <w:rFonts w:ascii="ＭＳ 明朝" w:hAnsi="ＭＳ 明朝" w:cs="ＭＳ 明朝" w:hint="eastAsia"/>
                <w:spacing w:val="2"/>
              </w:rPr>
              <w:t>設備</w:t>
            </w:r>
            <w:r>
              <w:rPr>
                <w:rFonts w:ascii="ＭＳ 明朝" w:hAnsi="ＭＳ 明朝" w:cs="ＭＳ 明朝" w:hint="eastAsia"/>
                <w:spacing w:val="2"/>
              </w:rPr>
              <w:t>工事に係る</w:t>
            </w:r>
            <w:r w:rsidR="00D20598">
              <w:rPr>
                <w:rFonts w:ascii="ＭＳ 明朝" w:hAnsi="ＭＳ 明朝" w:cs="ＭＳ 明朝" w:hint="eastAsia"/>
                <w:spacing w:val="2"/>
              </w:rPr>
              <w:t>対象</w:t>
            </w:r>
            <w:r>
              <w:rPr>
                <w:rFonts w:ascii="ＭＳ 明朝" w:hAnsi="ＭＳ 明朝" w:cs="ＭＳ 明朝" w:hint="eastAsia"/>
                <w:spacing w:val="2"/>
              </w:rPr>
              <w:t>経費 計（a）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5A3E" w:rsidRDefault="00335A3E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  <w:p w:rsidR="00335A3E" w:rsidRDefault="005249F9" w:rsidP="00335A3E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円</w:t>
            </w:r>
          </w:p>
        </w:tc>
      </w:tr>
      <w:tr w:rsidR="005249F9" w:rsidTr="006051E1">
        <w:trPr>
          <w:trHeight w:val="28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51E1" w:rsidRDefault="006051E1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51E1" w:rsidRDefault="005249F9" w:rsidP="00D20598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補助金申請額Ⅰ（a</w:t>
            </w:r>
            <w:r>
              <w:rPr>
                <w:rFonts w:ascii="ＭＳ 明朝" w:hAnsi="ＭＳ 明朝" w:cs="ＭＳ 明朝"/>
                <w:spacing w:val="2"/>
              </w:rPr>
              <w:t>）</w:t>
            </w:r>
            <w:r>
              <w:rPr>
                <w:rFonts w:ascii="ＭＳ 明朝" w:hAnsi="ＭＳ 明朝" w:cs="ＭＳ 明朝" w:hint="eastAsia"/>
                <w:spacing w:val="2"/>
              </w:rPr>
              <w:t xml:space="preserve">×1/2  </w:t>
            </w:r>
            <w:r w:rsidR="00D20598">
              <w:rPr>
                <w:rFonts w:ascii="ＭＳ 明朝" w:hAnsi="ＭＳ 明朝" w:cs="ＭＳ 明朝" w:hint="eastAsia"/>
                <w:spacing w:val="2"/>
              </w:rPr>
              <w:t>（注１）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A3E" w:rsidRDefault="00335A3E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  <w:p w:rsidR="006051E1" w:rsidRDefault="005249F9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円</w:t>
            </w:r>
          </w:p>
        </w:tc>
      </w:tr>
      <w:tr w:rsidR="005249F9" w:rsidTr="006051E1">
        <w:trPr>
          <w:trHeight w:val="361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051E1" w:rsidRDefault="005249F9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広告宣伝費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E1" w:rsidRDefault="00335A3E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・</w:t>
            </w:r>
          </w:p>
          <w:p w:rsidR="001175D2" w:rsidRDefault="001175D2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・</w:t>
            </w:r>
          </w:p>
          <w:p w:rsidR="001175D2" w:rsidRDefault="001175D2">
            <w:pPr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・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51E1" w:rsidRDefault="006051E1">
            <w:pPr>
              <w:suppressAutoHyphens w:val="0"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5249F9" w:rsidTr="006051E1">
        <w:trPr>
          <w:trHeight w:val="39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51E1" w:rsidRDefault="006051E1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E1" w:rsidRDefault="005249F9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広告宣伝に係る</w:t>
            </w:r>
            <w:r w:rsidR="00D20598">
              <w:rPr>
                <w:rFonts w:ascii="ＭＳ 明朝" w:hAnsi="ＭＳ 明朝" w:cs="ＭＳ 明朝" w:hint="eastAsia"/>
                <w:spacing w:val="2"/>
              </w:rPr>
              <w:t>対象</w:t>
            </w:r>
            <w:r>
              <w:rPr>
                <w:rFonts w:ascii="ＭＳ 明朝" w:hAnsi="ＭＳ 明朝" w:cs="ＭＳ 明朝" w:hint="eastAsia"/>
                <w:spacing w:val="2"/>
              </w:rPr>
              <w:t>経費 計（b）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5A3E" w:rsidRDefault="00335A3E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  <w:p w:rsidR="006051E1" w:rsidRDefault="005249F9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円</w:t>
            </w:r>
          </w:p>
        </w:tc>
      </w:tr>
      <w:tr w:rsidR="005249F9" w:rsidTr="006051E1">
        <w:trPr>
          <w:trHeight w:val="39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51E1" w:rsidRDefault="006051E1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51E1" w:rsidRDefault="005249F9" w:rsidP="00D20598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ＭＳ 明朝"/>
                <w:spacing w:val="2"/>
              </w:rPr>
            </w:pPr>
            <w:r>
              <w:rPr>
                <w:rFonts w:ascii="ＭＳ 明朝" w:hAnsi="ＭＳ 明朝" w:cs="ＭＳ 明朝" w:hint="eastAsia"/>
                <w:spacing w:val="2"/>
              </w:rPr>
              <w:t>補助金申請額Ⅱ（b</w:t>
            </w:r>
            <w:r>
              <w:rPr>
                <w:rFonts w:ascii="ＭＳ 明朝" w:hAnsi="ＭＳ 明朝" w:cs="ＭＳ 明朝"/>
                <w:spacing w:val="2"/>
              </w:rPr>
              <w:t>）</w:t>
            </w:r>
            <w:r>
              <w:rPr>
                <w:rFonts w:ascii="ＭＳ 明朝" w:hAnsi="ＭＳ 明朝" w:cs="ＭＳ 明朝" w:hint="eastAsia"/>
                <w:spacing w:val="2"/>
              </w:rPr>
              <w:t xml:space="preserve">×1/2  </w:t>
            </w:r>
            <w:r w:rsidR="00D20598">
              <w:rPr>
                <w:rFonts w:ascii="ＭＳ 明朝" w:hAnsi="ＭＳ 明朝" w:cs="ＭＳ 明朝" w:hint="eastAsia"/>
                <w:spacing w:val="2"/>
              </w:rPr>
              <w:t>（注２）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5A3E" w:rsidRDefault="00335A3E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  <w:p w:rsidR="006051E1" w:rsidRDefault="00335A3E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円</w:t>
            </w:r>
          </w:p>
        </w:tc>
      </w:tr>
      <w:tr w:rsidR="005249F9" w:rsidTr="006051E1">
        <w:trPr>
          <w:trHeight w:val="414"/>
        </w:trPr>
        <w:tc>
          <w:tcPr>
            <w:tcW w:w="6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506BE" w:rsidRDefault="005249F9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補助金申請額</w:t>
            </w:r>
            <w:r w:rsidR="006051E1">
              <w:rPr>
                <w:rFonts w:ascii="ＭＳ 明朝" w:hAnsi="ＭＳ 明朝" w:cs="Times New Roman" w:hint="eastAsia"/>
                <w:color w:val="auto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auto"/>
              </w:rPr>
              <w:t>合計（Ⅰ＋Ⅱ）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35A3E" w:rsidRDefault="005249F9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ＭＳ 明朝"/>
                <w:spacing w:val="2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auto"/>
              </w:rPr>
              <w:t xml:space="preserve">　　　　　　　　</w:t>
            </w:r>
          </w:p>
          <w:p w:rsidR="00D506BE" w:rsidRDefault="005249F9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円</w:t>
            </w:r>
          </w:p>
          <w:p w:rsidR="00335A3E" w:rsidRDefault="00335A3E">
            <w:pPr>
              <w:suppressAutoHyphens w:val="0"/>
              <w:autoSpaceDE w:val="0"/>
              <w:autoSpaceDN w:val="0"/>
              <w:jc w:val="righ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D20598" w:rsidRDefault="00D20598" w:rsidP="00335A3E">
      <w:pPr>
        <w:ind w:leftChars="100" w:left="1042" w:hangingChars="400" w:hanging="832"/>
        <w:rPr>
          <w:rFonts w:ascii="ＭＳ 明朝" w:hAnsi="ＭＳ 明朝" w:cs="ＭＳ 明朝"/>
          <w:spacing w:val="4"/>
          <w:sz w:val="20"/>
          <w:szCs w:val="20"/>
        </w:rPr>
      </w:pPr>
      <w:r>
        <w:rPr>
          <w:rFonts w:ascii="ＭＳ 明朝" w:hAnsi="ＭＳ 明朝" w:cs="ＭＳ 明朝" w:hint="eastAsia"/>
          <w:spacing w:val="4"/>
          <w:sz w:val="20"/>
          <w:szCs w:val="20"/>
        </w:rPr>
        <w:t>(注1</w:t>
      </w:r>
      <w:r>
        <w:rPr>
          <w:rFonts w:ascii="ＭＳ 明朝" w:hAnsi="ＭＳ 明朝" w:cs="ＭＳ 明朝"/>
          <w:spacing w:val="4"/>
          <w:sz w:val="20"/>
          <w:szCs w:val="20"/>
        </w:rPr>
        <w:t>)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補助金申請額は、</w:t>
      </w:r>
      <w:r>
        <w:rPr>
          <w:rFonts w:ascii="ＭＳ 明朝" w:hAnsi="ＭＳ 明朝" w:cs="ＭＳ 明朝" w:hint="eastAsia"/>
          <w:spacing w:val="4"/>
          <w:sz w:val="20"/>
          <w:szCs w:val="20"/>
        </w:rPr>
        <w:t>対象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経費計(</w:t>
      </w:r>
      <w:r>
        <w:rPr>
          <w:rFonts w:ascii="ＭＳ 明朝" w:hAnsi="ＭＳ 明朝" w:cs="ＭＳ 明朝"/>
          <w:spacing w:val="4"/>
          <w:sz w:val="20"/>
          <w:szCs w:val="20"/>
        </w:rPr>
        <w:t>a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)の</w:t>
      </w:r>
      <w:r>
        <w:rPr>
          <w:rFonts w:ascii="ＭＳ 明朝" w:hAnsi="ＭＳ 明朝" w:cs="ＭＳ 明朝" w:hint="eastAsia"/>
          <w:spacing w:val="4"/>
          <w:sz w:val="20"/>
          <w:szCs w:val="20"/>
        </w:rPr>
        <w:t>1</w:t>
      </w:r>
      <w:r>
        <w:rPr>
          <w:rFonts w:ascii="ＭＳ 明朝" w:hAnsi="ＭＳ 明朝" w:cs="ＭＳ 明朝"/>
          <w:spacing w:val="4"/>
          <w:sz w:val="20"/>
          <w:szCs w:val="20"/>
        </w:rPr>
        <w:t>/2</w:t>
      </w:r>
      <w:r>
        <w:rPr>
          <w:rFonts w:ascii="ＭＳ 明朝" w:hAnsi="ＭＳ 明朝" w:cs="ＭＳ 明朝" w:hint="eastAsia"/>
          <w:spacing w:val="4"/>
          <w:sz w:val="20"/>
          <w:szCs w:val="20"/>
        </w:rPr>
        <w:t>で、1,000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円未満は切り捨てとし、上限は</w:t>
      </w:r>
      <w:r w:rsidR="00335A3E">
        <w:rPr>
          <w:rFonts w:ascii="ＭＳ 明朝" w:hAnsi="ＭＳ 明朝" w:cs="ＭＳ 明朝"/>
          <w:spacing w:val="4"/>
          <w:sz w:val="20"/>
          <w:szCs w:val="20"/>
        </w:rPr>
        <w:t>3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0万円です。</w:t>
      </w:r>
    </w:p>
    <w:p w:rsidR="005249F9" w:rsidRDefault="00D20598" w:rsidP="00D20598">
      <w:pPr>
        <w:ind w:leftChars="100" w:left="1042" w:hangingChars="400" w:hanging="832"/>
        <w:rPr>
          <w:rFonts w:ascii="ＭＳ 明朝" w:hAnsi="ＭＳ 明朝" w:cs="ＭＳ 明朝"/>
          <w:spacing w:val="4"/>
          <w:sz w:val="20"/>
          <w:szCs w:val="20"/>
        </w:rPr>
      </w:pPr>
      <w:r>
        <w:rPr>
          <w:rFonts w:ascii="ＭＳ 明朝" w:hAnsi="ＭＳ 明朝" w:cs="ＭＳ 明朝" w:hint="eastAsia"/>
          <w:spacing w:val="4"/>
          <w:sz w:val="20"/>
          <w:szCs w:val="20"/>
        </w:rPr>
        <w:t>(注2</w:t>
      </w:r>
      <w:r>
        <w:rPr>
          <w:rFonts w:ascii="ＭＳ 明朝" w:hAnsi="ＭＳ 明朝" w:cs="ＭＳ 明朝"/>
          <w:spacing w:val="4"/>
          <w:sz w:val="20"/>
          <w:szCs w:val="20"/>
        </w:rPr>
        <w:t>)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補助金申請額は、</w:t>
      </w:r>
      <w:r>
        <w:rPr>
          <w:rFonts w:ascii="ＭＳ 明朝" w:hAnsi="ＭＳ 明朝" w:cs="ＭＳ 明朝" w:hint="eastAsia"/>
          <w:spacing w:val="4"/>
          <w:sz w:val="20"/>
          <w:szCs w:val="20"/>
        </w:rPr>
        <w:t>対象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経費計(</w:t>
      </w:r>
      <w:r>
        <w:rPr>
          <w:rFonts w:ascii="ＭＳ 明朝" w:hAnsi="ＭＳ 明朝" w:cs="ＭＳ 明朝"/>
          <w:spacing w:val="4"/>
          <w:sz w:val="20"/>
          <w:szCs w:val="20"/>
        </w:rPr>
        <w:t>b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)の</w:t>
      </w:r>
      <w:r>
        <w:rPr>
          <w:rFonts w:ascii="ＭＳ 明朝" w:hAnsi="ＭＳ 明朝" w:cs="ＭＳ 明朝" w:hint="eastAsia"/>
          <w:spacing w:val="4"/>
          <w:sz w:val="20"/>
          <w:szCs w:val="20"/>
        </w:rPr>
        <w:t>1</w:t>
      </w:r>
      <w:r>
        <w:rPr>
          <w:rFonts w:ascii="ＭＳ 明朝" w:hAnsi="ＭＳ 明朝" w:cs="ＭＳ 明朝"/>
          <w:spacing w:val="4"/>
          <w:sz w:val="20"/>
          <w:szCs w:val="20"/>
        </w:rPr>
        <w:t>/2</w:t>
      </w:r>
      <w:r>
        <w:rPr>
          <w:rFonts w:ascii="ＭＳ 明朝" w:hAnsi="ＭＳ 明朝" w:cs="ＭＳ 明朝" w:hint="eastAsia"/>
          <w:spacing w:val="4"/>
          <w:sz w:val="20"/>
          <w:szCs w:val="20"/>
        </w:rPr>
        <w:t>で、1,000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円未満は切り捨てとし、上限は</w:t>
      </w:r>
      <w:r>
        <w:rPr>
          <w:rFonts w:ascii="ＭＳ 明朝" w:hAnsi="ＭＳ 明朝" w:cs="ＭＳ 明朝" w:hint="eastAsia"/>
          <w:spacing w:val="4"/>
          <w:sz w:val="20"/>
          <w:szCs w:val="20"/>
        </w:rPr>
        <w:t>1</w:t>
      </w:r>
      <w:r>
        <w:rPr>
          <w:rFonts w:ascii="ＭＳ 明朝" w:hAnsi="ＭＳ 明朝" w:cs="ＭＳ 明朝"/>
          <w:spacing w:val="4"/>
          <w:sz w:val="20"/>
          <w:szCs w:val="20"/>
        </w:rPr>
        <w:t>5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万円です。</w:t>
      </w:r>
    </w:p>
    <w:p w:rsidR="00335A3E" w:rsidRPr="006051E1" w:rsidRDefault="00335A3E" w:rsidP="00D20598">
      <w:pPr>
        <w:ind w:leftChars="100" w:left="962" w:hangingChars="400" w:hanging="752"/>
        <w:rPr>
          <w:rFonts w:ascii="ＭＳ 明朝" w:hAnsi="ＭＳ 明朝" w:cs="ＭＳ 明朝"/>
          <w:spacing w:val="4"/>
          <w:sz w:val="18"/>
          <w:szCs w:val="18"/>
        </w:rPr>
      </w:pPr>
    </w:p>
    <w:p w:rsidR="001175D2" w:rsidRDefault="00335A3E" w:rsidP="00D20598">
      <w:pPr>
        <w:ind w:firstLineChars="100" w:firstLine="208"/>
        <w:rPr>
          <w:rFonts w:ascii="ＭＳ 明朝" w:hAnsi="ＭＳ 明朝" w:cs="ＭＳ 明朝"/>
          <w:spacing w:val="4"/>
          <w:sz w:val="20"/>
          <w:szCs w:val="20"/>
        </w:rPr>
      </w:pPr>
      <w:r>
        <w:rPr>
          <w:rFonts w:ascii="ＭＳ 明朝" w:hAnsi="ＭＳ 明朝" w:cs="ＭＳ 明朝" w:hint="eastAsia"/>
          <w:spacing w:val="4"/>
          <w:sz w:val="20"/>
          <w:szCs w:val="20"/>
        </w:rPr>
        <w:t>※補助対象経費に消費税及び地方消費税が含まれる場合は、補助対象経費から</w:t>
      </w:r>
      <w:r w:rsidR="001175D2">
        <w:rPr>
          <w:rFonts w:ascii="ＭＳ 明朝" w:hAnsi="ＭＳ 明朝" w:cs="ＭＳ 明朝" w:hint="eastAsia"/>
          <w:spacing w:val="4"/>
          <w:sz w:val="20"/>
          <w:szCs w:val="20"/>
        </w:rPr>
        <w:t>相当額を減額</w:t>
      </w:r>
      <w:r>
        <w:rPr>
          <w:rFonts w:ascii="ＭＳ 明朝" w:hAnsi="ＭＳ 明朝" w:cs="ＭＳ 明朝" w:hint="eastAsia"/>
          <w:spacing w:val="4"/>
          <w:sz w:val="20"/>
          <w:szCs w:val="20"/>
        </w:rPr>
        <w:t>してくだ</w:t>
      </w:r>
    </w:p>
    <w:p w:rsidR="00335A3E" w:rsidRDefault="00335A3E" w:rsidP="001175D2">
      <w:pPr>
        <w:ind w:firstLineChars="200" w:firstLine="416"/>
        <w:rPr>
          <w:rFonts w:ascii="ＭＳ 明朝" w:hAnsi="ＭＳ 明朝" w:cs="ＭＳ 明朝"/>
          <w:spacing w:val="4"/>
          <w:sz w:val="20"/>
          <w:szCs w:val="20"/>
        </w:rPr>
      </w:pPr>
      <w:r>
        <w:rPr>
          <w:rFonts w:ascii="ＭＳ 明朝" w:hAnsi="ＭＳ 明朝" w:cs="ＭＳ 明朝" w:hint="eastAsia"/>
          <w:spacing w:val="4"/>
          <w:sz w:val="20"/>
          <w:szCs w:val="20"/>
        </w:rPr>
        <w:t>さい。</w:t>
      </w:r>
    </w:p>
    <w:p w:rsidR="00D20598" w:rsidRPr="00B81334" w:rsidRDefault="00D20598" w:rsidP="00D20598">
      <w:pPr>
        <w:ind w:firstLineChars="100" w:firstLine="208"/>
        <w:rPr>
          <w:rFonts w:ascii="ＭＳ 明朝" w:hAnsi="ＭＳ 明朝" w:cs="ＭＳ 明朝"/>
          <w:spacing w:val="4"/>
          <w:sz w:val="20"/>
          <w:szCs w:val="20"/>
        </w:rPr>
      </w:pP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※費目ごとに、品名・サービス名、単価、数量などを記入してください。</w:t>
      </w:r>
    </w:p>
    <w:p w:rsidR="00D20598" w:rsidRPr="00B81334" w:rsidRDefault="00D20598" w:rsidP="00D20598">
      <w:pPr>
        <w:ind w:firstLineChars="100" w:firstLine="208"/>
        <w:rPr>
          <w:rFonts w:ascii="ＭＳ 明朝" w:hAnsi="ＭＳ 明朝" w:cs="ＭＳ 明朝"/>
          <w:b/>
          <w:spacing w:val="4"/>
          <w:sz w:val="20"/>
          <w:szCs w:val="20"/>
        </w:rPr>
      </w:pP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※区分ごとの記入欄は</w:t>
      </w:r>
      <w:r>
        <w:rPr>
          <w:rFonts w:ascii="ＭＳ 明朝" w:hAnsi="ＭＳ 明朝" w:cs="ＭＳ 明朝" w:hint="eastAsia"/>
          <w:spacing w:val="4"/>
          <w:sz w:val="20"/>
          <w:szCs w:val="20"/>
        </w:rPr>
        <w:t>、</w:t>
      </w:r>
      <w:r w:rsidRPr="00B81334">
        <w:rPr>
          <w:rFonts w:ascii="ＭＳ 明朝" w:hAnsi="ＭＳ 明朝" w:cs="ＭＳ 明朝" w:hint="eastAsia"/>
          <w:spacing w:val="4"/>
          <w:sz w:val="20"/>
          <w:szCs w:val="20"/>
        </w:rPr>
        <w:t>必要に応じて大きさを変更してください</w:t>
      </w:r>
      <w:r w:rsidRPr="00B81334">
        <w:rPr>
          <w:rFonts w:ascii="ＭＳ 明朝" w:hAnsi="ＭＳ 明朝" w:cs="ＭＳ 明朝" w:hint="eastAsia"/>
          <w:spacing w:val="8"/>
          <w:sz w:val="20"/>
          <w:szCs w:val="20"/>
        </w:rPr>
        <w:t>。</w:t>
      </w:r>
      <w:r w:rsidRPr="00B81334">
        <w:rPr>
          <w:rFonts w:ascii="ＭＳ 明朝" w:hAnsi="ＭＳ 明朝" w:cs="Times New Roman" w:hint="eastAsia"/>
          <w:b/>
          <w:sz w:val="20"/>
          <w:szCs w:val="20"/>
        </w:rPr>
        <w:t xml:space="preserve">　</w:t>
      </w:r>
    </w:p>
    <w:p w:rsidR="00690807" w:rsidRDefault="00690807" w:rsidP="00335A3E">
      <w:pPr>
        <w:spacing w:line="246" w:lineRule="exact"/>
        <w:jc w:val="left"/>
        <w:rPr>
          <w:rFonts w:ascii="ＭＳ 明朝" w:hAnsi="ＭＳ 明朝" w:cs="ＭＳ 明朝"/>
          <w:b/>
          <w:spacing w:val="4"/>
          <w:sz w:val="20"/>
          <w:szCs w:val="20"/>
        </w:rPr>
      </w:pPr>
    </w:p>
    <w:sectPr w:rsidR="00690807">
      <w:footerReference w:type="even" r:id="rId8"/>
      <w:headerReference w:type="first" r:id="rId9"/>
      <w:type w:val="continuous"/>
      <w:pgSz w:w="11906" w:h="16838" w:code="9"/>
      <w:pgMar w:top="1036" w:right="1134" w:bottom="680" w:left="1134" w:header="397" w:footer="567" w:gutter="0"/>
      <w:pgNumType w:start="1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9B" w:rsidRDefault="00DF429B">
      <w:r>
        <w:separator/>
      </w:r>
    </w:p>
  </w:endnote>
  <w:endnote w:type="continuationSeparator" w:id="0">
    <w:p w:rsidR="00DF429B" w:rsidRDefault="00DF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F9" w:rsidRDefault="005249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49F9" w:rsidRDefault="005249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9B" w:rsidRDefault="00DF429B">
      <w:r>
        <w:separator/>
      </w:r>
    </w:p>
  </w:footnote>
  <w:footnote w:type="continuationSeparator" w:id="0">
    <w:p w:rsidR="00DF429B" w:rsidRDefault="00DF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F9" w:rsidRDefault="005249F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A74"/>
    <w:multiLevelType w:val="hybridMultilevel"/>
    <w:tmpl w:val="B0DC546E"/>
    <w:lvl w:ilvl="0" w:tplc="631A4F4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B26EBB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416D1C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0ECF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42CB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26080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97EE9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F0A5EE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B76BB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6A0BD8"/>
    <w:multiLevelType w:val="hybridMultilevel"/>
    <w:tmpl w:val="137CF6DA"/>
    <w:lvl w:ilvl="0" w:tplc="8E1E7EC8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6F43F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B682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A6483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4AC5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C6973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62A0DA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3E82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A6B8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75709"/>
    <w:multiLevelType w:val="hybridMultilevel"/>
    <w:tmpl w:val="6792DCF4"/>
    <w:lvl w:ilvl="0" w:tplc="FF0402AC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B9A8E38C" w:tentative="1">
      <w:start w:val="1"/>
      <w:numFmt w:val="aiueoFullWidth"/>
      <w:lvlText w:val="(%2)"/>
      <w:lvlJc w:val="left"/>
      <w:pPr>
        <w:ind w:left="1050" w:hanging="420"/>
      </w:pPr>
    </w:lvl>
    <w:lvl w:ilvl="2" w:tplc="22B84868" w:tentative="1">
      <w:start w:val="1"/>
      <w:numFmt w:val="decimalEnclosedCircle"/>
      <w:lvlText w:val="%3"/>
      <w:lvlJc w:val="left"/>
      <w:pPr>
        <w:ind w:left="1470" w:hanging="420"/>
      </w:pPr>
    </w:lvl>
    <w:lvl w:ilvl="3" w:tplc="33A812D8" w:tentative="1">
      <w:start w:val="1"/>
      <w:numFmt w:val="decimal"/>
      <w:lvlText w:val="%4."/>
      <w:lvlJc w:val="left"/>
      <w:pPr>
        <w:ind w:left="1890" w:hanging="420"/>
      </w:pPr>
    </w:lvl>
    <w:lvl w:ilvl="4" w:tplc="46A22854" w:tentative="1">
      <w:start w:val="1"/>
      <w:numFmt w:val="aiueoFullWidth"/>
      <w:lvlText w:val="(%5)"/>
      <w:lvlJc w:val="left"/>
      <w:pPr>
        <w:ind w:left="2310" w:hanging="420"/>
      </w:pPr>
    </w:lvl>
    <w:lvl w:ilvl="5" w:tplc="643495A8" w:tentative="1">
      <w:start w:val="1"/>
      <w:numFmt w:val="decimalEnclosedCircle"/>
      <w:lvlText w:val="%6"/>
      <w:lvlJc w:val="left"/>
      <w:pPr>
        <w:ind w:left="2730" w:hanging="420"/>
      </w:pPr>
    </w:lvl>
    <w:lvl w:ilvl="6" w:tplc="F140E7E0" w:tentative="1">
      <w:start w:val="1"/>
      <w:numFmt w:val="decimal"/>
      <w:lvlText w:val="%7."/>
      <w:lvlJc w:val="left"/>
      <w:pPr>
        <w:ind w:left="3150" w:hanging="420"/>
      </w:pPr>
    </w:lvl>
    <w:lvl w:ilvl="7" w:tplc="3EAEF9CE" w:tentative="1">
      <w:start w:val="1"/>
      <w:numFmt w:val="aiueoFullWidth"/>
      <w:lvlText w:val="(%8)"/>
      <w:lvlJc w:val="left"/>
      <w:pPr>
        <w:ind w:left="3570" w:hanging="420"/>
      </w:pPr>
    </w:lvl>
    <w:lvl w:ilvl="8" w:tplc="1F2A163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546414"/>
    <w:multiLevelType w:val="hybridMultilevel"/>
    <w:tmpl w:val="5B16B32C"/>
    <w:lvl w:ilvl="0" w:tplc="85CA285E">
      <w:start w:val="1"/>
      <w:numFmt w:val="bullet"/>
      <w:lvlText w:val="※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1C822E6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5D169D2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9B052E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64069F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C262B9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7BAB42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D00500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16A1B6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7F5E53"/>
    <w:multiLevelType w:val="hybridMultilevel"/>
    <w:tmpl w:val="111E2622"/>
    <w:lvl w:ilvl="0" w:tplc="88CA199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2C6474B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6CC8F7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95A6D3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CDE9F5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E82E64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7EA906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9582FA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33C0B7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5D36D11"/>
    <w:multiLevelType w:val="hybridMultilevel"/>
    <w:tmpl w:val="F14C7EA8"/>
    <w:lvl w:ilvl="0" w:tplc="D6BC9772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04EA9B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37CA68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A1A498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1E83EE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71C672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35C16F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2BCAAA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E3526A2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BCE584B"/>
    <w:multiLevelType w:val="hybridMultilevel"/>
    <w:tmpl w:val="198C84EA"/>
    <w:lvl w:ilvl="0" w:tplc="1B68D8B8">
      <w:start w:val="1"/>
      <w:numFmt w:val="bullet"/>
      <w:lvlText w:val="・"/>
      <w:lvlJc w:val="left"/>
      <w:pPr>
        <w:tabs>
          <w:tab w:val="num" w:pos="396"/>
        </w:tabs>
        <w:ind w:left="396" w:hanging="360"/>
      </w:pPr>
      <w:rPr>
        <w:rFonts w:ascii="ＭＳ 明朝" w:eastAsia="ＭＳ 明朝" w:hAnsi="ＭＳ 明朝" w:cs="ＭＳ 明朝" w:hint="eastAsia"/>
      </w:rPr>
    </w:lvl>
    <w:lvl w:ilvl="1" w:tplc="89CA6E38" w:tentative="1">
      <w:start w:val="1"/>
      <w:numFmt w:val="bullet"/>
      <w:lvlText w:val=""/>
      <w:lvlJc w:val="left"/>
      <w:pPr>
        <w:tabs>
          <w:tab w:val="num" w:pos="876"/>
        </w:tabs>
        <w:ind w:left="876" w:hanging="420"/>
      </w:pPr>
      <w:rPr>
        <w:rFonts w:ascii="Wingdings" w:hAnsi="Wingdings" w:hint="default"/>
      </w:rPr>
    </w:lvl>
    <w:lvl w:ilvl="2" w:tplc="FC24AAA2" w:tentative="1">
      <w:start w:val="1"/>
      <w:numFmt w:val="bullet"/>
      <w:lvlText w:val="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3" w:tplc="86B40F80" w:tentative="1">
      <w:start w:val="1"/>
      <w:numFmt w:val="bullet"/>
      <w:lvlText w:val="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4" w:tplc="0D1089C8" w:tentative="1">
      <w:start w:val="1"/>
      <w:numFmt w:val="bullet"/>
      <w:lvlText w:val="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5" w:tplc="3BB01CC6" w:tentative="1">
      <w:start w:val="1"/>
      <w:numFmt w:val="bullet"/>
      <w:lvlText w:val="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6" w:tplc="61A6A2A6" w:tentative="1">
      <w:start w:val="1"/>
      <w:numFmt w:val="bullet"/>
      <w:lvlText w:val="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7" w:tplc="63A89D3C" w:tentative="1">
      <w:start w:val="1"/>
      <w:numFmt w:val="bullet"/>
      <w:lvlText w:val="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8" w:tplc="8758A9CA" w:tentative="1">
      <w:start w:val="1"/>
      <w:numFmt w:val="bullet"/>
      <w:lvlText w:val="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</w:abstractNum>
  <w:abstractNum w:abstractNumId="7" w15:restartNumberingAfterBreak="0">
    <w:nsid w:val="1C924084"/>
    <w:multiLevelType w:val="hybridMultilevel"/>
    <w:tmpl w:val="D76CC9B2"/>
    <w:lvl w:ilvl="0" w:tplc="FFF28584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BB02B6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F3EDA9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6D0801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B42B72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CE6B9A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5ECCA1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494A20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068BDE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37F791D"/>
    <w:multiLevelType w:val="hybridMultilevel"/>
    <w:tmpl w:val="85B04D1A"/>
    <w:lvl w:ilvl="0" w:tplc="BDF4F3C4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4EC07D7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98C6A5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C84EAA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F12CEE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6FC999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76ECE4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7420FB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74AC68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D3170EA"/>
    <w:multiLevelType w:val="hybridMultilevel"/>
    <w:tmpl w:val="CB1A38CE"/>
    <w:lvl w:ilvl="0" w:tplc="26F4E8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5B008A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92A3F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AFADF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1C8D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AD42C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2FABE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3AA2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AEAD3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E14ACC"/>
    <w:multiLevelType w:val="hybridMultilevel"/>
    <w:tmpl w:val="E7507B8E"/>
    <w:lvl w:ilvl="0" w:tplc="534E53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F60A8F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19EAC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492EC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F68F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3256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D66EC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D2630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C2800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E27285"/>
    <w:multiLevelType w:val="hybridMultilevel"/>
    <w:tmpl w:val="00DC4E12"/>
    <w:lvl w:ilvl="0" w:tplc="D29AE794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554F2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9662B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CE55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84DB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3EE7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48E9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B81F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C630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E85F3A"/>
    <w:multiLevelType w:val="hybridMultilevel"/>
    <w:tmpl w:val="EF36A25A"/>
    <w:lvl w:ilvl="0" w:tplc="AFD89F4E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722B6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6456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8EF3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3A3F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AA4D1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EE02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AEA9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CC9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03610"/>
    <w:multiLevelType w:val="hybridMultilevel"/>
    <w:tmpl w:val="1F267F76"/>
    <w:lvl w:ilvl="0" w:tplc="9F2495EA">
      <w:start w:val="1"/>
      <w:numFmt w:val="bullet"/>
      <w:lvlText w:val="△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C6DCA0C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BB41F5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F84914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D5F6FBE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9C8B25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B5CAD9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F50789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5945EC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FD867CD"/>
    <w:multiLevelType w:val="hybridMultilevel"/>
    <w:tmpl w:val="A9C6B028"/>
    <w:lvl w:ilvl="0" w:tplc="AD728036">
      <w:start w:val="1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ＭＳ 明朝"/>
      </w:rPr>
    </w:lvl>
    <w:lvl w:ilvl="1" w:tplc="07B60B2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270EA01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766FB8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1328625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12DA8F0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C6DA439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4D865F4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1BACDA1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2FE308C"/>
    <w:multiLevelType w:val="hybridMultilevel"/>
    <w:tmpl w:val="3CAE5D88"/>
    <w:lvl w:ilvl="0" w:tplc="FA88EBB4">
      <w:start w:val="9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D8DCF11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648B55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D842BC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500EC0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7A2C9C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3BCE78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1E8F43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3F84E0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BB4425D"/>
    <w:multiLevelType w:val="multilevel"/>
    <w:tmpl w:val="9962B796"/>
    <w:lvl w:ilvl="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8F0905"/>
    <w:multiLevelType w:val="hybridMultilevel"/>
    <w:tmpl w:val="808E3222"/>
    <w:lvl w:ilvl="0" w:tplc="59FEBE6E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116099A" w:tentative="1">
      <w:start w:val="1"/>
      <w:numFmt w:val="aiueoFullWidth"/>
      <w:lvlText w:val="(%2)"/>
      <w:lvlJc w:val="left"/>
      <w:pPr>
        <w:ind w:left="1050" w:hanging="420"/>
      </w:pPr>
    </w:lvl>
    <w:lvl w:ilvl="2" w:tplc="DDEEA236" w:tentative="1">
      <w:start w:val="1"/>
      <w:numFmt w:val="decimalEnclosedCircle"/>
      <w:lvlText w:val="%3"/>
      <w:lvlJc w:val="left"/>
      <w:pPr>
        <w:ind w:left="1470" w:hanging="420"/>
      </w:pPr>
    </w:lvl>
    <w:lvl w:ilvl="3" w:tplc="A014AB18" w:tentative="1">
      <w:start w:val="1"/>
      <w:numFmt w:val="decimal"/>
      <w:lvlText w:val="%4."/>
      <w:lvlJc w:val="left"/>
      <w:pPr>
        <w:ind w:left="1890" w:hanging="420"/>
      </w:pPr>
    </w:lvl>
    <w:lvl w:ilvl="4" w:tplc="3A92827C" w:tentative="1">
      <w:start w:val="1"/>
      <w:numFmt w:val="aiueoFullWidth"/>
      <w:lvlText w:val="(%5)"/>
      <w:lvlJc w:val="left"/>
      <w:pPr>
        <w:ind w:left="2310" w:hanging="420"/>
      </w:pPr>
    </w:lvl>
    <w:lvl w:ilvl="5" w:tplc="5F4AF49E" w:tentative="1">
      <w:start w:val="1"/>
      <w:numFmt w:val="decimalEnclosedCircle"/>
      <w:lvlText w:val="%6"/>
      <w:lvlJc w:val="left"/>
      <w:pPr>
        <w:ind w:left="2730" w:hanging="420"/>
      </w:pPr>
    </w:lvl>
    <w:lvl w:ilvl="6" w:tplc="0E1EF2B2" w:tentative="1">
      <w:start w:val="1"/>
      <w:numFmt w:val="decimal"/>
      <w:lvlText w:val="%7."/>
      <w:lvlJc w:val="left"/>
      <w:pPr>
        <w:ind w:left="3150" w:hanging="420"/>
      </w:pPr>
    </w:lvl>
    <w:lvl w:ilvl="7" w:tplc="33F0C836" w:tentative="1">
      <w:start w:val="1"/>
      <w:numFmt w:val="aiueoFullWidth"/>
      <w:lvlText w:val="(%8)"/>
      <w:lvlJc w:val="left"/>
      <w:pPr>
        <w:ind w:left="3570" w:hanging="420"/>
      </w:pPr>
    </w:lvl>
    <w:lvl w:ilvl="8" w:tplc="45ECF31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FAE4654"/>
    <w:multiLevelType w:val="hybridMultilevel"/>
    <w:tmpl w:val="9962B796"/>
    <w:lvl w:ilvl="0" w:tplc="B956BB6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62410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07642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454D48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FE8EB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51C23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8903C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4C10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858F8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E22EB2"/>
    <w:multiLevelType w:val="hybridMultilevel"/>
    <w:tmpl w:val="63F8AF7C"/>
    <w:lvl w:ilvl="0" w:tplc="FCEEC79A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BA447D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2AC097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614F9B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EE267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00EEF1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8567F8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89A42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AE0360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7A0A1322"/>
    <w:multiLevelType w:val="hybridMultilevel"/>
    <w:tmpl w:val="5332FE5C"/>
    <w:lvl w:ilvl="0" w:tplc="8C7CD6A4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FFBA28D0" w:tentative="1">
      <w:start w:val="1"/>
      <w:numFmt w:val="aiueoFullWidth"/>
      <w:lvlText w:val="(%2)"/>
      <w:lvlJc w:val="left"/>
      <w:pPr>
        <w:ind w:left="945" w:hanging="420"/>
      </w:pPr>
    </w:lvl>
    <w:lvl w:ilvl="2" w:tplc="0BEA653E" w:tentative="1">
      <w:start w:val="1"/>
      <w:numFmt w:val="decimalEnclosedCircle"/>
      <w:lvlText w:val="%3"/>
      <w:lvlJc w:val="left"/>
      <w:pPr>
        <w:ind w:left="1365" w:hanging="420"/>
      </w:pPr>
    </w:lvl>
    <w:lvl w:ilvl="3" w:tplc="89C4B392" w:tentative="1">
      <w:start w:val="1"/>
      <w:numFmt w:val="decimal"/>
      <w:lvlText w:val="%4."/>
      <w:lvlJc w:val="left"/>
      <w:pPr>
        <w:ind w:left="1785" w:hanging="420"/>
      </w:pPr>
    </w:lvl>
    <w:lvl w:ilvl="4" w:tplc="9EAEF256" w:tentative="1">
      <w:start w:val="1"/>
      <w:numFmt w:val="aiueoFullWidth"/>
      <w:lvlText w:val="(%5)"/>
      <w:lvlJc w:val="left"/>
      <w:pPr>
        <w:ind w:left="2205" w:hanging="420"/>
      </w:pPr>
    </w:lvl>
    <w:lvl w:ilvl="5" w:tplc="8DBE4CAC" w:tentative="1">
      <w:start w:val="1"/>
      <w:numFmt w:val="decimalEnclosedCircle"/>
      <w:lvlText w:val="%6"/>
      <w:lvlJc w:val="left"/>
      <w:pPr>
        <w:ind w:left="2625" w:hanging="420"/>
      </w:pPr>
    </w:lvl>
    <w:lvl w:ilvl="6" w:tplc="C62CF7BC" w:tentative="1">
      <w:start w:val="1"/>
      <w:numFmt w:val="decimal"/>
      <w:lvlText w:val="%7."/>
      <w:lvlJc w:val="left"/>
      <w:pPr>
        <w:ind w:left="3045" w:hanging="420"/>
      </w:pPr>
    </w:lvl>
    <w:lvl w:ilvl="7" w:tplc="8DA8CB2E" w:tentative="1">
      <w:start w:val="1"/>
      <w:numFmt w:val="aiueoFullWidth"/>
      <w:lvlText w:val="(%8)"/>
      <w:lvlJc w:val="left"/>
      <w:pPr>
        <w:ind w:left="3465" w:hanging="420"/>
      </w:pPr>
    </w:lvl>
    <w:lvl w:ilvl="8" w:tplc="1B48DE50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7D8645EA"/>
    <w:multiLevelType w:val="hybridMultilevel"/>
    <w:tmpl w:val="473C1D86"/>
    <w:lvl w:ilvl="0" w:tplc="1BE6A92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4146E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96DCE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14A84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86EDDB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BD487B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AE8D4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310E96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74362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8"/>
  </w:num>
  <w:num w:numId="5">
    <w:abstractNumId w:val="16"/>
  </w:num>
  <w:num w:numId="6">
    <w:abstractNumId w:val="5"/>
  </w:num>
  <w:num w:numId="7">
    <w:abstractNumId w:val="13"/>
  </w:num>
  <w:num w:numId="8">
    <w:abstractNumId w:val="6"/>
  </w:num>
  <w:num w:numId="9">
    <w:abstractNumId w:val="1"/>
  </w:num>
  <w:num w:numId="10">
    <w:abstractNumId w:val="3"/>
  </w:num>
  <w:num w:numId="11">
    <w:abstractNumId w:val="21"/>
  </w:num>
  <w:num w:numId="12">
    <w:abstractNumId w:val="14"/>
  </w:num>
  <w:num w:numId="13">
    <w:abstractNumId w:val="8"/>
  </w:num>
  <w:num w:numId="14">
    <w:abstractNumId w:val="7"/>
  </w:num>
  <w:num w:numId="15">
    <w:abstractNumId w:val="15"/>
  </w:num>
  <w:num w:numId="16">
    <w:abstractNumId w:val="19"/>
  </w:num>
  <w:num w:numId="17">
    <w:abstractNumId w:val="4"/>
  </w:num>
  <w:num w:numId="18">
    <w:abstractNumId w:val="11"/>
  </w:num>
  <w:num w:numId="19">
    <w:abstractNumId w:val="12"/>
  </w:num>
  <w:num w:numId="20">
    <w:abstractNumId w:val="17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1C"/>
    <w:rsid w:val="001175D2"/>
    <w:rsid w:val="0031345E"/>
    <w:rsid w:val="00335A3E"/>
    <w:rsid w:val="00356266"/>
    <w:rsid w:val="00387C8C"/>
    <w:rsid w:val="004075C8"/>
    <w:rsid w:val="005249F9"/>
    <w:rsid w:val="006051E1"/>
    <w:rsid w:val="00690807"/>
    <w:rsid w:val="007B2382"/>
    <w:rsid w:val="00882512"/>
    <w:rsid w:val="008A4CE1"/>
    <w:rsid w:val="008C351C"/>
    <w:rsid w:val="00B31EA9"/>
    <w:rsid w:val="00CE1804"/>
    <w:rsid w:val="00D20598"/>
    <w:rsid w:val="00D506BE"/>
    <w:rsid w:val="00DF429B"/>
    <w:rsid w:val="00E5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65E714"/>
  <w15:chartTrackingRefBased/>
  <w15:docId w15:val="{C6A484F7-0FF6-459F-87C7-262EF3E6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pPr>
      <w:widowControl w:val="0"/>
      <w:suppressAutoHyphens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customStyle="1" w:styleId="CharCarCarChar">
    <w:name w:val="Char Car Car Char"/>
    <w:basedOn w:val="a"/>
    <w:pPr>
      <w:widowControl/>
      <w:suppressAutoHyphens w:val="0"/>
      <w:adjustRightInd/>
      <w:spacing w:after="160" w:line="240" w:lineRule="exact"/>
      <w:jc w:val="left"/>
      <w:textAlignment w:val="auto"/>
    </w:pPr>
    <w:rPr>
      <w:rFonts w:ascii="Arial" w:hAnsi="Arial" w:cs="Arial"/>
      <w:color w:val="auto"/>
      <w:sz w:val="20"/>
      <w:szCs w:val="20"/>
      <w:lang w:eastAsia="en-US"/>
    </w:rPr>
  </w:style>
  <w:style w:type="paragraph" w:customStyle="1" w:styleId="ab">
    <w:name w:val="(文字) (文字)"/>
    <w:basedOn w:val="a"/>
    <w:pPr>
      <w:widowControl/>
      <w:suppressAutoHyphens w:val="0"/>
      <w:adjustRightInd/>
      <w:spacing w:after="160" w:line="240" w:lineRule="exact"/>
      <w:jc w:val="left"/>
      <w:textAlignment w:val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52BE-D278-497F-8E60-3FF6D848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兵庫県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難波　千恵子</dc:creator>
  <cp:keywords/>
  <dc:description/>
  <cp:lastModifiedBy>守谷　菜々子</cp:lastModifiedBy>
  <cp:revision>5</cp:revision>
  <cp:lastPrinted>2015-05-21T07:06:00Z</cp:lastPrinted>
  <dcterms:created xsi:type="dcterms:W3CDTF">2026-02-24T06:25:00Z</dcterms:created>
  <dcterms:modified xsi:type="dcterms:W3CDTF">2026-03-10T09:46:00Z</dcterms:modified>
</cp:coreProperties>
</file>