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6F5E" w14:textId="4ED7CC1D" w:rsidR="00437217" w:rsidRPr="006971A2" w:rsidRDefault="00437217" w:rsidP="00437217">
      <w:pPr>
        <w:widowControl/>
        <w:jc w:val="left"/>
        <w:rPr>
          <w:rFonts w:hAnsi="ＭＳ 明朝"/>
        </w:rPr>
      </w:pPr>
      <w:r w:rsidRPr="006971A2">
        <w:rPr>
          <w:rFonts w:hAnsi="ＭＳ 明朝" w:hint="eastAsia"/>
        </w:rPr>
        <w:t>（様式</w:t>
      </w:r>
      <w:r w:rsidR="00E53ACF">
        <w:rPr>
          <w:rFonts w:hAnsi="ＭＳ 明朝" w:hint="eastAsia"/>
        </w:rPr>
        <w:t>３</w:t>
      </w:r>
      <w:r w:rsidRPr="006971A2">
        <w:rPr>
          <w:rFonts w:hAnsi="ＭＳ 明朝" w:hint="eastAsia"/>
        </w:rPr>
        <w:t>）</w:t>
      </w:r>
    </w:p>
    <w:p w14:paraId="41D630AF" w14:textId="1A19486D" w:rsidR="00E4217F" w:rsidRPr="007C2CFC" w:rsidRDefault="00E4217F" w:rsidP="00E4217F">
      <w:pPr>
        <w:widowControl/>
        <w:jc w:val="right"/>
        <w:rPr>
          <w:rFonts w:asciiTheme="minorEastAsia" w:eastAsiaTheme="minorEastAsia" w:hAnsiTheme="minorEastAsia" w:cs="Times New Roman"/>
          <w:u w:val="single"/>
        </w:rPr>
      </w:pPr>
      <w:r w:rsidRPr="007C2CFC">
        <w:rPr>
          <w:rFonts w:asciiTheme="minorEastAsia" w:eastAsiaTheme="minorEastAsia" w:hAnsiTheme="minorEastAsia" w:cs="Times New Roman" w:hint="eastAsia"/>
          <w:u w:val="single"/>
        </w:rPr>
        <w:t>送付先：</w:t>
      </w:r>
      <w:r w:rsidR="00873297">
        <w:rPr>
          <w:rFonts w:asciiTheme="minorEastAsia" w:eastAsiaTheme="minorEastAsia" w:hAnsiTheme="minorEastAsia" w:cs="Times New Roman" w:hint="eastAsia"/>
          <w:u w:val="single"/>
        </w:rPr>
        <w:t>kigyorichi</w:t>
      </w:r>
      <w:r w:rsidRPr="00F64FBD">
        <w:rPr>
          <w:rFonts w:asciiTheme="minorEastAsia" w:eastAsiaTheme="minorEastAsia" w:hAnsiTheme="minorEastAsia" w:cs="Times New Roman" w:hint="eastAsia"/>
          <w:u w:val="single"/>
        </w:rPr>
        <w:t>@city.himeji.lg.jp</w:t>
      </w:r>
    </w:p>
    <w:p w14:paraId="511692EC" w14:textId="77777777" w:rsidR="00E4217F" w:rsidRPr="001A1D3C" w:rsidRDefault="00E4217F" w:rsidP="00E4217F">
      <w:pPr>
        <w:widowControl/>
        <w:jc w:val="left"/>
        <w:rPr>
          <w:rFonts w:asciiTheme="minorEastAsia" w:eastAsiaTheme="minorEastAsia" w:hAnsiTheme="minorEastAsia"/>
        </w:rPr>
      </w:pPr>
    </w:p>
    <w:p w14:paraId="6A0F5068" w14:textId="2BA54AA5" w:rsidR="00E4217F" w:rsidRDefault="00E4217F" w:rsidP="00E4217F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64FBD">
        <w:rPr>
          <w:rFonts w:asciiTheme="minorEastAsia" w:eastAsiaTheme="minorEastAsia" w:hAnsiTheme="minorEastAsia" w:hint="eastAsia"/>
          <w:sz w:val="24"/>
          <w:szCs w:val="24"/>
        </w:rPr>
        <w:t>姫路市における産業系土地利用検討に関する</w:t>
      </w:r>
      <w:r w:rsidRPr="007C2CFC">
        <w:rPr>
          <w:rFonts w:asciiTheme="minorEastAsia" w:eastAsiaTheme="minorEastAsia" w:hAnsiTheme="minorEastAsia" w:hint="eastAsia"/>
          <w:sz w:val="24"/>
          <w:szCs w:val="24"/>
        </w:rPr>
        <w:t>サウンディング型市場調査</w:t>
      </w:r>
    </w:p>
    <w:p w14:paraId="7F2D7494" w14:textId="77777777" w:rsidR="00E4217F" w:rsidRDefault="00E4217F" w:rsidP="00E4217F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999664E" w14:textId="77777777" w:rsidR="00437217" w:rsidRPr="006971A2" w:rsidRDefault="00437217" w:rsidP="00D904D3">
      <w:pPr>
        <w:spacing w:line="0" w:lineRule="atLeast"/>
        <w:ind w:firstLineChars="50" w:firstLine="120"/>
        <w:jc w:val="center"/>
        <w:rPr>
          <w:rFonts w:hAnsi="ＭＳ 明朝"/>
          <w:sz w:val="24"/>
          <w:szCs w:val="24"/>
        </w:rPr>
      </w:pPr>
      <w:r w:rsidRPr="006971A2">
        <w:rPr>
          <w:rFonts w:hAnsi="ＭＳ 明朝" w:hint="eastAsia"/>
          <w:sz w:val="24"/>
          <w:u w:val="single"/>
        </w:rPr>
        <w:t>「対話資料」（開発</w:t>
      </w:r>
      <w:r w:rsidR="00500F36" w:rsidRPr="006971A2">
        <w:rPr>
          <w:rFonts w:hAnsi="ＭＳ 明朝" w:hint="eastAsia"/>
          <w:sz w:val="24"/>
          <w:u w:val="single"/>
        </w:rPr>
        <w:t>希望</w:t>
      </w:r>
      <w:r w:rsidRPr="006971A2">
        <w:rPr>
          <w:rFonts w:hAnsi="ＭＳ 明朝" w:hint="eastAsia"/>
          <w:sz w:val="24"/>
          <w:u w:val="single"/>
        </w:rPr>
        <w:t>事業者用）</w:t>
      </w:r>
    </w:p>
    <w:p w14:paraId="2CF67782" w14:textId="77777777" w:rsidR="00500F36" w:rsidRPr="006971A2" w:rsidRDefault="00500F36" w:rsidP="00E4217F">
      <w:pPr>
        <w:spacing w:line="0" w:lineRule="atLeast"/>
        <w:ind w:right="840"/>
        <w:jc w:val="left"/>
        <w:rPr>
          <w:rFonts w:hAnsi="ＭＳ 明朝"/>
        </w:rPr>
      </w:pPr>
    </w:p>
    <w:p w14:paraId="06538069" w14:textId="4D30E104" w:rsidR="00437217" w:rsidRPr="006971A2" w:rsidRDefault="00500F36" w:rsidP="00E4217F">
      <w:pPr>
        <w:spacing w:line="0" w:lineRule="atLeast"/>
        <w:jc w:val="left"/>
        <w:rPr>
          <w:rFonts w:hAnsi="ＭＳ 明朝"/>
        </w:rPr>
      </w:pPr>
      <w:r w:rsidRPr="006971A2">
        <w:rPr>
          <w:rFonts w:hAnsi="ＭＳ 明朝" w:hint="eastAsia"/>
        </w:rPr>
        <w:t>※</w:t>
      </w:r>
      <w:r w:rsidR="00437217" w:rsidRPr="006971A2">
        <w:rPr>
          <w:rFonts w:hAnsi="ＭＳ 明朝" w:hint="eastAsia"/>
        </w:rPr>
        <w:t>記入欄が不足する場合は、適宜、</w:t>
      </w:r>
      <w:r w:rsidR="0077289C" w:rsidRPr="006971A2">
        <w:rPr>
          <w:rFonts w:hAnsi="ＭＳ 明朝" w:hint="eastAsia"/>
        </w:rPr>
        <w:t>行</w:t>
      </w:r>
      <w:r w:rsidR="009F5E7A" w:rsidRPr="006971A2">
        <w:rPr>
          <w:rFonts w:hAnsi="ＭＳ 明朝" w:hint="eastAsia"/>
        </w:rPr>
        <w:t>を広げて</w:t>
      </w:r>
      <w:r w:rsidR="00437217" w:rsidRPr="006971A2">
        <w:rPr>
          <w:rFonts w:hAnsi="ＭＳ 明朝" w:hint="eastAsia"/>
        </w:rPr>
        <w:t>ください。</w:t>
      </w:r>
    </w:p>
    <w:p w14:paraId="4C71E8E0" w14:textId="227BB857" w:rsidR="00500F36" w:rsidRPr="006971A2" w:rsidRDefault="00E53ACF" w:rsidP="00E4217F">
      <w:pPr>
        <w:spacing w:line="0" w:lineRule="atLeast"/>
        <w:jc w:val="left"/>
        <w:rPr>
          <w:rFonts w:hAnsi="ＭＳ 明朝"/>
        </w:rPr>
      </w:pPr>
      <w:bookmarkStart w:id="0" w:name="_Hlk172030502"/>
      <w:r>
        <w:rPr>
          <w:rFonts w:hAnsi="ＭＳ 明朝" w:hint="eastAsia"/>
        </w:rPr>
        <w:t>※開発希望事業者と立地希望事業者のグループの場合は様式２、３</w:t>
      </w:r>
      <w:r w:rsidR="00500F36" w:rsidRPr="006971A2">
        <w:rPr>
          <w:rFonts w:hAnsi="ＭＳ 明朝" w:hint="eastAsia"/>
        </w:rPr>
        <w:t>の両方を提出してください。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2318"/>
        <w:gridCol w:w="6188"/>
      </w:tblGrid>
      <w:tr w:rsidR="006971A2" w:rsidRPr="006971A2" w14:paraId="22D3EF75" w14:textId="77777777" w:rsidTr="00E4217F">
        <w:trPr>
          <w:trHeight w:val="737"/>
        </w:trPr>
        <w:tc>
          <w:tcPr>
            <w:tcW w:w="2872" w:type="dxa"/>
            <w:gridSpan w:val="2"/>
            <w:vAlign w:val="center"/>
          </w:tcPr>
          <w:p w14:paraId="48FFC413" w14:textId="77777777" w:rsidR="009F5E7A" w:rsidRPr="006971A2" w:rsidRDefault="00D904D3" w:rsidP="009F5E7A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法人名</w:t>
            </w:r>
          </w:p>
        </w:tc>
        <w:tc>
          <w:tcPr>
            <w:tcW w:w="6188" w:type="dxa"/>
            <w:vAlign w:val="center"/>
          </w:tcPr>
          <w:p w14:paraId="1711D98F" w14:textId="77777777" w:rsidR="009F5E7A" w:rsidRPr="006971A2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2B381B5F" w14:textId="77777777" w:rsidTr="00E4217F">
        <w:trPr>
          <w:trHeight w:val="737"/>
        </w:trPr>
        <w:tc>
          <w:tcPr>
            <w:tcW w:w="2872" w:type="dxa"/>
            <w:gridSpan w:val="2"/>
            <w:vAlign w:val="center"/>
          </w:tcPr>
          <w:p w14:paraId="3796314C" w14:textId="77777777" w:rsidR="009F5E7A" w:rsidRPr="006971A2" w:rsidRDefault="00D904D3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（</w:t>
            </w:r>
            <w:r w:rsidR="009F5E7A" w:rsidRPr="006971A2">
              <w:rPr>
                <w:rFonts w:hAnsi="ＭＳ 明朝" w:hint="eastAsia"/>
              </w:rPr>
              <w:t>グループの場合</w:t>
            </w:r>
            <w:r w:rsidRPr="006971A2">
              <w:rPr>
                <w:rFonts w:hAnsi="ＭＳ 明朝" w:hint="eastAsia"/>
              </w:rPr>
              <w:t>）</w:t>
            </w:r>
          </w:p>
          <w:p w14:paraId="17EE09A1" w14:textId="77777777" w:rsidR="009F5E7A" w:rsidRPr="006971A2" w:rsidRDefault="009F5E7A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構成</w:t>
            </w:r>
            <w:r w:rsidR="00D904D3" w:rsidRPr="006971A2">
              <w:rPr>
                <w:rFonts w:hAnsi="ＭＳ 明朝" w:hint="eastAsia"/>
              </w:rPr>
              <w:t>法人</w:t>
            </w:r>
            <w:r w:rsidRPr="006971A2">
              <w:rPr>
                <w:rFonts w:hAnsi="ＭＳ 明朝" w:hint="eastAsia"/>
              </w:rPr>
              <w:t>名</w:t>
            </w:r>
          </w:p>
        </w:tc>
        <w:tc>
          <w:tcPr>
            <w:tcW w:w="6188" w:type="dxa"/>
            <w:vAlign w:val="center"/>
          </w:tcPr>
          <w:p w14:paraId="21F410E0" w14:textId="77777777" w:rsidR="009F5E7A" w:rsidRPr="006971A2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326A3BDA" w14:textId="77777777" w:rsidTr="00E4217F">
        <w:trPr>
          <w:trHeight w:val="1701"/>
        </w:trPr>
        <w:tc>
          <w:tcPr>
            <w:tcW w:w="554" w:type="dxa"/>
            <w:vAlign w:val="center"/>
          </w:tcPr>
          <w:p w14:paraId="227ED59E" w14:textId="77777777" w:rsidR="009F5E7A" w:rsidRPr="006971A2" w:rsidRDefault="009F5E7A" w:rsidP="003A5172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①</w:t>
            </w:r>
          </w:p>
        </w:tc>
        <w:tc>
          <w:tcPr>
            <w:tcW w:w="2318" w:type="dxa"/>
            <w:vAlign w:val="center"/>
          </w:tcPr>
          <w:p w14:paraId="76D5DA86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事業実績</w:t>
            </w:r>
          </w:p>
        </w:tc>
        <w:tc>
          <w:tcPr>
            <w:tcW w:w="6188" w:type="dxa"/>
            <w:vAlign w:val="center"/>
          </w:tcPr>
          <w:p w14:paraId="052D3581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E4217F" w:rsidRPr="006971A2" w14:paraId="4186560E" w14:textId="77777777" w:rsidTr="00E4217F">
        <w:trPr>
          <w:trHeight w:val="1701"/>
        </w:trPr>
        <w:tc>
          <w:tcPr>
            <w:tcW w:w="554" w:type="dxa"/>
            <w:vAlign w:val="center"/>
          </w:tcPr>
          <w:p w14:paraId="285BCDC3" w14:textId="7B6679D9" w:rsidR="00E4217F" w:rsidRPr="006971A2" w:rsidRDefault="00E4217F" w:rsidP="003A517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318" w:type="dxa"/>
            <w:vAlign w:val="center"/>
          </w:tcPr>
          <w:p w14:paraId="4AD5E07D" w14:textId="77777777" w:rsidR="00E4217F" w:rsidRDefault="00E4217F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姫路市内における</w:t>
            </w:r>
          </w:p>
          <w:p w14:paraId="64F18BFA" w14:textId="17419AA1" w:rsidR="00E4217F" w:rsidRPr="006971A2" w:rsidRDefault="00E4217F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企業立地の動向</w:t>
            </w:r>
          </w:p>
        </w:tc>
        <w:tc>
          <w:tcPr>
            <w:tcW w:w="6188" w:type="dxa"/>
            <w:vAlign w:val="center"/>
          </w:tcPr>
          <w:p w14:paraId="2193E35E" w14:textId="77777777" w:rsidR="00E4217F" w:rsidRPr="006971A2" w:rsidRDefault="00E4217F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1E4C14E" w14:textId="77777777" w:rsidTr="00E4217F">
        <w:trPr>
          <w:trHeight w:val="1701"/>
        </w:trPr>
        <w:tc>
          <w:tcPr>
            <w:tcW w:w="554" w:type="dxa"/>
            <w:vAlign w:val="center"/>
          </w:tcPr>
          <w:p w14:paraId="3086F78F" w14:textId="3BA6442C" w:rsidR="009F5E7A" w:rsidRPr="006971A2" w:rsidRDefault="00E4217F" w:rsidP="003A517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2318" w:type="dxa"/>
            <w:vAlign w:val="center"/>
          </w:tcPr>
          <w:p w14:paraId="4B7B7418" w14:textId="77777777" w:rsidR="009B5833" w:rsidRPr="006971A2" w:rsidRDefault="00C80641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事業化を希望する</w:t>
            </w:r>
          </w:p>
          <w:p w14:paraId="44D3E8DD" w14:textId="1CFA0684" w:rsidR="009F5E7A" w:rsidRPr="006971A2" w:rsidRDefault="00873297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箇所、</w:t>
            </w:r>
            <w:r w:rsidR="00C80641" w:rsidRPr="006971A2">
              <w:rPr>
                <w:rFonts w:hAnsi="ＭＳ 明朝" w:hint="eastAsia"/>
              </w:rPr>
              <w:t>規模、範囲</w:t>
            </w:r>
          </w:p>
        </w:tc>
        <w:tc>
          <w:tcPr>
            <w:tcW w:w="6188" w:type="dxa"/>
            <w:vAlign w:val="center"/>
          </w:tcPr>
          <w:p w14:paraId="10993DCE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37B1B888" w14:textId="77777777" w:rsidTr="00E4217F">
        <w:trPr>
          <w:trHeight w:val="1701"/>
        </w:trPr>
        <w:tc>
          <w:tcPr>
            <w:tcW w:w="554" w:type="dxa"/>
            <w:vAlign w:val="center"/>
          </w:tcPr>
          <w:p w14:paraId="1FD8B364" w14:textId="60A9972D" w:rsidR="009F5E7A" w:rsidRPr="006971A2" w:rsidRDefault="00E4217F" w:rsidP="003A517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2318" w:type="dxa"/>
            <w:vAlign w:val="center"/>
          </w:tcPr>
          <w:p w14:paraId="2F1E9483" w14:textId="258939FD" w:rsidR="009F5E7A" w:rsidRPr="00BB661D" w:rsidRDefault="006C06F4" w:rsidP="00BB661D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25AFDE" wp14:editId="7B76D0E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203200</wp:posOffset>
                      </wp:positionV>
                      <wp:extent cx="1414145" cy="685800"/>
                      <wp:effectExtent l="0" t="0" r="1460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4145" cy="68580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641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25pt;margin-top:16pt;width:111.3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" adj="2330" strokecolor="black [3213]"/>
                  </w:pict>
                </mc:Fallback>
              </mc:AlternateContent>
            </w:r>
            <w:r w:rsidR="00343F03" w:rsidRPr="006971A2">
              <w:rPr>
                <w:rFonts w:hAnsi="ＭＳ 明朝" w:hint="eastAsia"/>
              </w:rPr>
              <w:t>整備イメージ</w:t>
            </w:r>
          </w:p>
          <w:p w14:paraId="5766C5F0" w14:textId="6490E40A" w:rsidR="00BB661D" w:rsidRPr="006971A2" w:rsidRDefault="00BB661D" w:rsidP="00C755EC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区画数、公共施設の配置、</w:t>
            </w:r>
            <w:r w:rsidR="006C06F4">
              <w:rPr>
                <w:rFonts w:hAnsi="ＭＳ 明朝" w:hint="eastAsia"/>
                <w:kern w:val="0"/>
              </w:rPr>
              <w:t>１区画の</w:t>
            </w:r>
            <w:r>
              <w:rPr>
                <w:rFonts w:hAnsi="ＭＳ 明朝" w:hint="eastAsia"/>
                <w:kern w:val="0"/>
              </w:rPr>
              <w:t>宅地面積の下限等</w:t>
            </w:r>
          </w:p>
        </w:tc>
        <w:tc>
          <w:tcPr>
            <w:tcW w:w="6188" w:type="dxa"/>
            <w:vAlign w:val="center"/>
          </w:tcPr>
          <w:p w14:paraId="1CC47463" w14:textId="29578E23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97927C1" w14:textId="77777777" w:rsidTr="00E4217F">
        <w:trPr>
          <w:trHeight w:val="1701"/>
        </w:trPr>
        <w:tc>
          <w:tcPr>
            <w:tcW w:w="554" w:type="dxa"/>
            <w:vAlign w:val="center"/>
          </w:tcPr>
          <w:p w14:paraId="032A14A5" w14:textId="5CE35E67" w:rsidR="003A5172" w:rsidRPr="006971A2" w:rsidRDefault="00E4217F" w:rsidP="003A517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2318" w:type="dxa"/>
            <w:vAlign w:val="center"/>
          </w:tcPr>
          <w:p w14:paraId="0066AC07" w14:textId="4B4F1CBB" w:rsidR="003A5172" w:rsidRPr="006971A2" w:rsidRDefault="00B353E9" w:rsidP="00C755E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971A2">
              <w:rPr>
                <w:rFonts w:asciiTheme="minorEastAsia" w:hAnsiTheme="minorEastAsia" w:hint="eastAsia"/>
                <w:szCs w:val="21"/>
              </w:rPr>
              <w:t>地域</w:t>
            </w:r>
            <w:r w:rsidR="004D3265" w:rsidRPr="006971A2">
              <w:rPr>
                <w:rFonts w:asciiTheme="minorEastAsia" w:hAnsiTheme="minorEastAsia" w:hint="eastAsia"/>
                <w:szCs w:val="21"/>
              </w:rPr>
              <w:t>・</w:t>
            </w:r>
            <w:r w:rsidRPr="006971A2">
              <w:rPr>
                <w:rFonts w:asciiTheme="minorEastAsia" w:hAnsiTheme="minorEastAsia" w:hint="eastAsia"/>
                <w:szCs w:val="21"/>
              </w:rPr>
              <w:t>地元住民等へのメリットとなる付加価値創出の取組み</w:t>
            </w:r>
          </w:p>
        </w:tc>
        <w:tc>
          <w:tcPr>
            <w:tcW w:w="6188" w:type="dxa"/>
            <w:vAlign w:val="center"/>
          </w:tcPr>
          <w:p w14:paraId="7DE230DA" w14:textId="52ED18EB" w:rsidR="003A5172" w:rsidRPr="006971A2" w:rsidRDefault="003A5172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8C7E190" w14:textId="77777777" w:rsidTr="00E4217F">
        <w:trPr>
          <w:trHeight w:val="1701"/>
        </w:trPr>
        <w:tc>
          <w:tcPr>
            <w:tcW w:w="554" w:type="dxa"/>
            <w:vAlign w:val="center"/>
          </w:tcPr>
          <w:p w14:paraId="38010695" w14:textId="6B258B25" w:rsidR="009F5E7A" w:rsidRPr="006971A2" w:rsidRDefault="00E4217F" w:rsidP="003A517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2318" w:type="dxa"/>
            <w:vAlign w:val="center"/>
          </w:tcPr>
          <w:p w14:paraId="67B48438" w14:textId="77777777" w:rsidR="00E4217F" w:rsidRDefault="00343F03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立地希望事業者の</w:t>
            </w:r>
          </w:p>
          <w:p w14:paraId="1A665F6B" w14:textId="15BF51DF" w:rsidR="009F5E7A" w:rsidRPr="006971A2" w:rsidRDefault="00343F03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確保見込み</w:t>
            </w:r>
          </w:p>
        </w:tc>
        <w:tc>
          <w:tcPr>
            <w:tcW w:w="6188" w:type="dxa"/>
            <w:vAlign w:val="center"/>
          </w:tcPr>
          <w:p w14:paraId="646744D1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7A107F35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5AB66978" w14:textId="766E729C" w:rsidR="00CB03D8" w:rsidRPr="006971A2" w:rsidRDefault="00E4217F" w:rsidP="00CB03D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⑦</w:t>
            </w:r>
          </w:p>
        </w:tc>
        <w:tc>
          <w:tcPr>
            <w:tcW w:w="2318" w:type="dxa"/>
            <w:vAlign w:val="center"/>
          </w:tcPr>
          <w:p w14:paraId="22F9103D" w14:textId="6793D998" w:rsidR="00CB03D8" w:rsidRPr="006971A2" w:rsidRDefault="00CB03D8" w:rsidP="00CB03D8">
            <w:pPr>
              <w:widowControl/>
              <w:jc w:val="left"/>
              <w:rPr>
                <w:rFonts w:hAnsi="ＭＳ 明朝"/>
                <w:noProof/>
              </w:rPr>
            </w:pPr>
            <w:r w:rsidRPr="006971A2">
              <w:rPr>
                <w:rFonts w:hAnsi="ＭＳ 明朝" w:hint="eastAsia"/>
              </w:rPr>
              <w:t>立地希望事業者の業種</w:t>
            </w:r>
          </w:p>
        </w:tc>
        <w:tc>
          <w:tcPr>
            <w:tcW w:w="6188" w:type="dxa"/>
            <w:vAlign w:val="center"/>
          </w:tcPr>
          <w:p w14:paraId="47F0C05D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21B34E4B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1A55854E" w14:textId="44235C50" w:rsidR="00CB03D8" w:rsidRPr="006971A2" w:rsidRDefault="00E4217F" w:rsidP="00CB03D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2318" w:type="dxa"/>
            <w:vAlign w:val="center"/>
          </w:tcPr>
          <w:p w14:paraId="4B9DB64F" w14:textId="0CE1E146" w:rsidR="00CB03D8" w:rsidRPr="006971A2" w:rsidRDefault="00CB03D8" w:rsidP="00CB03D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971A2">
              <w:rPr>
                <w:rFonts w:asciiTheme="minorEastAsia" w:hAnsiTheme="minorEastAsia" w:hint="eastAsia"/>
                <w:szCs w:val="21"/>
              </w:rPr>
              <w:t>立地希望事業者を誘致するために必要な開発内容</w:t>
            </w:r>
          </w:p>
          <w:p w14:paraId="299271CB" w14:textId="508BF180" w:rsidR="00372DEF" w:rsidRPr="006971A2" w:rsidRDefault="009443C9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7A8214" wp14:editId="4AF28AD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635</wp:posOffset>
                      </wp:positionV>
                      <wp:extent cx="1409700" cy="4381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3815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D9E8C6" id="大かっこ 3" o:spid="_x0000_s1026" type="#_x0000_t185" style="position:absolute;left:0;text-align:left;margin-left:-2.25pt;margin-top:.05pt;width:111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" adj="2330" strokecolor="black [3213]"/>
                  </w:pict>
                </mc:Fallback>
              </mc:AlternateContent>
            </w:r>
            <w:r w:rsidR="00CB03D8" w:rsidRPr="006971A2">
              <w:rPr>
                <w:rFonts w:hAnsi="ＭＳ 明朝" w:hint="eastAsia"/>
              </w:rPr>
              <w:t>給水量、電気容量、</w:t>
            </w:r>
          </w:p>
          <w:p w14:paraId="5DE7CC0A" w14:textId="5435A89D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都市ガス圧力、接道等</w:t>
            </w:r>
          </w:p>
        </w:tc>
        <w:tc>
          <w:tcPr>
            <w:tcW w:w="6188" w:type="dxa"/>
            <w:vAlign w:val="center"/>
          </w:tcPr>
          <w:p w14:paraId="208B7925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2286196E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4B885349" w14:textId="2A3A73A1" w:rsidR="00CB03D8" w:rsidRPr="006971A2" w:rsidRDefault="00E4217F" w:rsidP="00CB03D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⑨</w:t>
            </w:r>
          </w:p>
        </w:tc>
        <w:tc>
          <w:tcPr>
            <w:tcW w:w="2318" w:type="dxa"/>
            <w:vAlign w:val="center"/>
          </w:tcPr>
          <w:p w14:paraId="47F0060A" w14:textId="5C06012E" w:rsidR="00CB03D8" w:rsidRPr="006971A2" w:rsidRDefault="008738C1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8B4164" wp14:editId="367BE30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230505</wp:posOffset>
                      </wp:positionV>
                      <wp:extent cx="1390650" cy="9334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3345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6B4D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05pt;margin-top:18.15pt;width:109.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" adj="2012" strokecolor="black [3213]"/>
                  </w:pict>
                </mc:Fallback>
              </mc:AlternateContent>
            </w:r>
            <w:r w:rsidR="00CB03D8" w:rsidRPr="006971A2">
              <w:rPr>
                <w:rFonts w:hAnsi="ＭＳ 明朝" w:hint="eastAsia"/>
              </w:rPr>
              <w:t>採算性</w:t>
            </w:r>
            <w:r w:rsidR="00CB03D8" w:rsidRPr="00635DE3">
              <w:rPr>
                <w:rFonts w:hAnsi="ＭＳ 明朝" w:hint="eastAsia"/>
              </w:rPr>
              <w:t>、収支</w:t>
            </w:r>
            <w:r w:rsidR="005005AD" w:rsidRPr="00635DE3">
              <w:rPr>
                <w:rFonts w:hAnsi="ＭＳ 明朝" w:hint="eastAsia"/>
              </w:rPr>
              <w:t>見込み</w:t>
            </w:r>
          </w:p>
          <w:p w14:paraId="5CFCD9DB" w14:textId="47AB5BF0" w:rsidR="008738C1" w:rsidRPr="006971A2" w:rsidRDefault="008738C1" w:rsidP="008738C1">
            <w:pPr>
              <w:widowControl/>
              <w:jc w:val="left"/>
              <w:rPr>
                <w:rFonts w:hAnsi="ＭＳ 明朝"/>
                <w:spacing w:val="2"/>
                <w:w w:val="90"/>
                <w:kern w:val="0"/>
              </w:rPr>
            </w:pPr>
            <w:r w:rsidRPr="006971A2">
              <w:rPr>
                <w:rFonts w:hAnsi="ＭＳ 明朝" w:hint="eastAsia"/>
                <w:spacing w:val="2"/>
                <w:w w:val="90"/>
                <w:kern w:val="0"/>
              </w:rPr>
              <w:t>・土地購入希望価額</w:t>
            </w:r>
          </w:p>
          <w:p w14:paraId="39F823EF" w14:textId="44DF1639" w:rsidR="00CB03D8" w:rsidRPr="006971A2" w:rsidRDefault="00CB03D8" w:rsidP="008738C1">
            <w:pPr>
              <w:widowControl/>
              <w:jc w:val="left"/>
              <w:rPr>
                <w:rFonts w:hAnsi="ＭＳ 明朝"/>
                <w:spacing w:val="-7"/>
                <w:w w:val="90"/>
                <w:kern w:val="0"/>
              </w:rPr>
            </w:pPr>
            <w:r w:rsidRPr="006971A2">
              <w:rPr>
                <w:rFonts w:hAnsi="ＭＳ 明朝" w:hint="eastAsia"/>
                <w:spacing w:val="2"/>
                <w:w w:val="90"/>
                <w:kern w:val="0"/>
                <w:fitText w:val="2101" w:id="-931899648"/>
              </w:rPr>
              <w:t>・想定される造成工事</w:t>
            </w:r>
            <w:r w:rsidRPr="006971A2">
              <w:rPr>
                <w:rFonts w:hAnsi="ＭＳ 明朝" w:hint="eastAsia"/>
                <w:spacing w:val="-7"/>
                <w:w w:val="90"/>
                <w:kern w:val="0"/>
                <w:fitText w:val="2101" w:id="-931899648"/>
              </w:rPr>
              <w:t>費</w:t>
            </w:r>
          </w:p>
          <w:p w14:paraId="3D645668" w14:textId="79B30CF9" w:rsidR="008738C1" w:rsidRPr="006971A2" w:rsidRDefault="008738C1" w:rsidP="008738C1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spacing w:val="2"/>
                <w:w w:val="71"/>
                <w:kern w:val="0"/>
                <w:fitText w:val="2100" w:id="-931899647"/>
              </w:rPr>
              <w:t>・立地希望事業者への分譲価</w:t>
            </w:r>
            <w:r w:rsidRPr="006971A2">
              <w:rPr>
                <w:rFonts w:hAnsi="ＭＳ 明朝" w:hint="eastAsia"/>
                <w:spacing w:val="-9"/>
                <w:w w:val="71"/>
                <w:kern w:val="0"/>
                <w:fitText w:val="2100" w:id="-931899647"/>
              </w:rPr>
              <w:t>額</w:t>
            </w:r>
          </w:p>
          <w:p w14:paraId="7F874A5B" w14:textId="77777777" w:rsidR="00CB03D8" w:rsidRPr="006971A2" w:rsidRDefault="00CB03D8" w:rsidP="008738C1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・求める利益率等</w:t>
            </w:r>
          </w:p>
        </w:tc>
        <w:tc>
          <w:tcPr>
            <w:tcW w:w="6188" w:type="dxa"/>
            <w:vAlign w:val="center"/>
          </w:tcPr>
          <w:p w14:paraId="043C90A7" w14:textId="7EDA81C9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3E89D63F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0D8A64BC" w14:textId="27FBFD50" w:rsidR="00CB03D8" w:rsidRPr="006971A2" w:rsidRDefault="004D3265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83678C" wp14:editId="6D68388B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262890</wp:posOffset>
                      </wp:positionV>
                      <wp:extent cx="1400175" cy="6953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95325"/>
                              </a:xfrm>
                              <a:prstGeom prst="bracketPair">
                                <a:avLst>
                                  <a:gd name="adj" fmla="val 98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3C18BD" id="大かっこ 2" o:spid="_x0000_s1026" type="#_x0000_t185" style="position:absolute;left:0;text-align:left;margin-left:25.35pt;margin-top:20.7pt;width:110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" adj="2121" strokecolor="black [3213]"/>
                  </w:pict>
                </mc:Fallback>
              </mc:AlternateContent>
            </w:r>
            <w:r w:rsidR="00E4217F">
              <w:rPr>
                <w:rFonts w:hAnsi="ＭＳ 明朝" w:hint="eastAsia"/>
              </w:rPr>
              <w:t>⑩</w:t>
            </w:r>
          </w:p>
        </w:tc>
        <w:tc>
          <w:tcPr>
            <w:tcW w:w="2318" w:type="dxa"/>
            <w:vAlign w:val="center"/>
          </w:tcPr>
          <w:p w14:paraId="114736A0" w14:textId="030FC5A3" w:rsidR="00CB03D8" w:rsidRPr="006971A2" w:rsidRDefault="00CB03D8" w:rsidP="00CB03D8">
            <w:pPr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事業スケジュール</w:t>
            </w:r>
          </w:p>
          <w:p w14:paraId="74073FAF" w14:textId="6475F2D4" w:rsidR="00CB03D8" w:rsidRPr="006971A2" w:rsidRDefault="00CB03D8" w:rsidP="002721C3">
            <w:pPr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候補地の取得→設計→開発許可申請→造成工事→</w:t>
            </w:r>
            <w:r w:rsidR="002721C3">
              <w:rPr>
                <w:rFonts w:hAnsi="ＭＳ 明朝" w:hint="eastAsia"/>
              </w:rPr>
              <w:t>建屋工事着工</w:t>
            </w:r>
          </w:p>
        </w:tc>
        <w:tc>
          <w:tcPr>
            <w:tcW w:w="6188" w:type="dxa"/>
            <w:vAlign w:val="center"/>
          </w:tcPr>
          <w:p w14:paraId="5523192E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01B60919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48ED153D" w14:textId="4DA2AD3E" w:rsidR="00CB03D8" w:rsidRPr="006971A2" w:rsidRDefault="00E4217F" w:rsidP="00CB03D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⑪</w:t>
            </w:r>
          </w:p>
        </w:tc>
        <w:tc>
          <w:tcPr>
            <w:tcW w:w="2318" w:type="dxa"/>
            <w:vAlign w:val="center"/>
          </w:tcPr>
          <w:p w14:paraId="4A54A3A5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進出にあたっての課題</w:t>
            </w:r>
          </w:p>
        </w:tc>
        <w:tc>
          <w:tcPr>
            <w:tcW w:w="6188" w:type="dxa"/>
            <w:vAlign w:val="center"/>
          </w:tcPr>
          <w:p w14:paraId="2C16CCA8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1CBF911F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3F87C32C" w14:textId="6D2F0088" w:rsidR="00CB03D8" w:rsidRPr="006971A2" w:rsidRDefault="00E4217F" w:rsidP="00CB03D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⑫</w:t>
            </w:r>
          </w:p>
        </w:tc>
        <w:tc>
          <w:tcPr>
            <w:tcW w:w="2318" w:type="dxa"/>
            <w:vAlign w:val="center"/>
          </w:tcPr>
          <w:p w14:paraId="56574694" w14:textId="5F10B4B8" w:rsidR="00CB03D8" w:rsidRPr="006971A2" w:rsidRDefault="00E4217F" w:rsidP="00CB03D8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行政</w:t>
            </w:r>
            <w:r w:rsidR="00CB03D8" w:rsidRPr="006971A2">
              <w:rPr>
                <w:rFonts w:hAnsi="ＭＳ 明朝" w:hint="eastAsia"/>
              </w:rPr>
              <w:t>に求める支援等</w:t>
            </w:r>
          </w:p>
        </w:tc>
        <w:tc>
          <w:tcPr>
            <w:tcW w:w="6188" w:type="dxa"/>
            <w:vAlign w:val="center"/>
          </w:tcPr>
          <w:p w14:paraId="6D3B7334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BF5ACA4" w14:textId="77777777" w:rsidTr="00E4217F">
        <w:trPr>
          <w:trHeight w:val="1871"/>
        </w:trPr>
        <w:tc>
          <w:tcPr>
            <w:tcW w:w="554" w:type="dxa"/>
            <w:vAlign w:val="center"/>
          </w:tcPr>
          <w:p w14:paraId="7C2F1638" w14:textId="5F1F228F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⑫</w:t>
            </w:r>
          </w:p>
        </w:tc>
        <w:tc>
          <w:tcPr>
            <w:tcW w:w="2318" w:type="dxa"/>
            <w:vAlign w:val="center"/>
          </w:tcPr>
          <w:p w14:paraId="357458E2" w14:textId="302CAFE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その他</w:t>
            </w:r>
            <w:r w:rsidR="0035179E" w:rsidRPr="006971A2">
              <w:rPr>
                <w:rFonts w:hAnsi="ＭＳ 明朝" w:hint="eastAsia"/>
              </w:rPr>
              <w:t>､</w:t>
            </w:r>
            <w:r w:rsidRPr="006971A2">
              <w:rPr>
                <w:rFonts w:hAnsi="ＭＳ 明朝" w:hint="eastAsia"/>
              </w:rPr>
              <w:t>事業全般に</w:t>
            </w:r>
            <w:r w:rsidR="0035179E" w:rsidRPr="006971A2">
              <w:rPr>
                <w:rFonts w:hAnsi="ＭＳ 明朝" w:hint="eastAsia"/>
              </w:rPr>
              <w:t>関</w:t>
            </w:r>
            <w:r w:rsidRPr="006971A2">
              <w:rPr>
                <w:rFonts w:hAnsi="ＭＳ 明朝" w:hint="eastAsia"/>
              </w:rPr>
              <w:t>する提案</w:t>
            </w:r>
            <w:r w:rsidR="0035179E" w:rsidRPr="006971A2">
              <w:rPr>
                <w:rFonts w:hAnsi="ＭＳ 明朝" w:hint="eastAsia"/>
              </w:rPr>
              <w:t>､</w:t>
            </w:r>
            <w:r w:rsidRPr="006971A2">
              <w:rPr>
                <w:rFonts w:hAnsi="ＭＳ 明朝" w:hint="eastAsia"/>
              </w:rPr>
              <w:t>意見</w:t>
            </w:r>
            <w:r w:rsidR="0035179E" w:rsidRPr="006971A2">
              <w:rPr>
                <w:rFonts w:hAnsi="ＭＳ 明朝" w:hint="eastAsia"/>
              </w:rPr>
              <w:t>､</w:t>
            </w:r>
            <w:r w:rsidRPr="006971A2">
              <w:rPr>
                <w:rFonts w:hAnsi="ＭＳ 明朝" w:hint="eastAsia"/>
              </w:rPr>
              <w:t>要望等</w:t>
            </w:r>
          </w:p>
        </w:tc>
        <w:tc>
          <w:tcPr>
            <w:tcW w:w="6188" w:type="dxa"/>
            <w:vAlign w:val="center"/>
          </w:tcPr>
          <w:p w14:paraId="4B82975D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63D0A00F" w14:textId="178CFCCC" w:rsidR="00E4217F" w:rsidRPr="00F83FB1" w:rsidRDefault="00E4217F" w:rsidP="00E4217F">
      <w:pPr>
        <w:widowControl/>
        <w:spacing w:beforeLines="50" w:before="180" w:afterLines="50" w:after="180"/>
        <w:jc w:val="left"/>
        <w:rPr>
          <w:rFonts w:asciiTheme="minorEastAsia" w:eastAsiaTheme="minorEastAsia" w:hAnsiTheme="minorEastAsia"/>
          <w:b/>
          <w:u w:val="single"/>
        </w:rPr>
      </w:pPr>
      <w:r w:rsidRPr="00F83FB1">
        <w:rPr>
          <w:rFonts w:asciiTheme="minorEastAsia" w:eastAsiaTheme="minorEastAsia" w:hAnsiTheme="minorEastAsia" w:hint="eastAsia"/>
          <w:b/>
          <w:u w:val="single"/>
        </w:rPr>
        <w:t xml:space="preserve">※提出期限　</w:t>
      </w:r>
      <w:r w:rsidR="00E53ACF">
        <w:rPr>
          <w:rFonts w:asciiTheme="minorEastAsia" w:eastAsiaTheme="minorEastAsia" w:hAnsiTheme="minorEastAsia" w:hint="eastAsia"/>
          <w:b/>
          <w:u w:val="single"/>
        </w:rPr>
        <w:t>参加申込受付後に通知する個別対話の実施日前日の午前12</w:t>
      </w:r>
      <w:r w:rsidR="00E53ACF" w:rsidRPr="00E53ACF">
        <w:rPr>
          <w:rFonts w:asciiTheme="minorEastAsia" w:eastAsiaTheme="minorEastAsia" w:hAnsiTheme="minorEastAsia" w:hint="eastAsia"/>
          <w:b/>
          <w:u w:val="single"/>
        </w:rPr>
        <w:t>時まで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7490"/>
      </w:tblGrid>
      <w:tr w:rsidR="00E4217F" w:rsidRPr="00F83FB1" w14:paraId="5473095B" w14:textId="77777777" w:rsidTr="00A942F6">
        <w:tc>
          <w:tcPr>
            <w:tcW w:w="1549" w:type="dxa"/>
            <w:vAlign w:val="center"/>
          </w:tcPr>
          <w:p w14:paraId="559944AD" w14:textId="77777777" w:rsidR="00E4217F" w:rsidRPr="00F83FB1" w:rsidRDefault="00E4217F" w:rsidP="00A942F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7C2CFC">
              <w:rPr>
                <w:rFonts w:asciiTheme="minorEastAsia" w:eastAsiaTheme="minorEastAsia" w:hAnsiTheme="minorEastAsia" w:cs="Times New Roman" w:hint="eastAsia"/>
              </w:rPr>
              <w:t>問い合わせ先</w:t>
            </w:r>
          </w:p>
        </w:tc>
        <w:tc>
          <w:tcPr>
            <w:tcW w:w="7490" w:type="dxa"/>
          </w:tcPr>
          <w:p w14:paraId="73EC89E5" w14:textId="2BEDDAB6" w:rsidR="00E4217F" w:rsidRPr="00F83FB1" w:rsidRDefault="00E4217F" w:rsidP="006C06F4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姫路市</w:t>
            </w:r>
            <w:r w:rsidR="00843215">
              <w:rPr>
                <w:rFonts w:asciiTheme="minorEastAsia" w:eastAsiaTheme="minorEastAsia" w:hAnsiTheme="minorEastAsia" w:cs="Times New Roman" w:hint="eastAsia"/>
              </w:rPr>
              <w:t>企業立地課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</w:rPr>
              <w:t>T</w:t>
            </w:r>
            <w:r>
              <w:rPr>
                <w:rFonts w:asciiTheme="minorEastAsia" w:eastAsiaTheme="minorEastAsia" w:hAnsiTheme="minorEastAsia" w:cs="Times New Roman"/>
              </w:rPr>
              <w:t>EL</w:t>
            </w:r>
            <w:r>
              <w:rPr>
                <w:rFonts w:asciiTheme="minorEastAsia" w:eastAsiaTheme="minorEastAsia" w:hAnsiTheme="minorEastAsia" w:cs="Times New Roman" w:hint="eastAsia"/>
              </w:rPr>
              <w:t>：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0</w:t>
            </w:r>
            <w:r w:rsidRPr="007C2CFC">
              <w:rPr>
                <w:rFonts w:asciiTheme="minorEastAsia" w:eastAsiaTheme="minorEastAsia" w:hAnsiTheme="minorEastAsia" w:cs="Times New Roman"/>
              </w:rPr>
              <w:t>7</w:t>
            </w:r>
            <w:r>
              <w:rPr>
                <w:rFonts w:asciiTheme="minorEastAsia" w:eastAsiaTheme="minorEastAsia" w:hAnsiTheme="minorEastAsia" w:cs="Times New Roman"/>
              </w:rPr>
              <w:t>9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-</w:t>
            </w:r>
            <w:r>
              <w:rPr>
                <w:rFonts w:asciiTheme="minorEastAsia" w:eastAsiaTheme="minorEastAsia" w:hAnsiTheme="minorEastAsia" w:cs="Times New Roman"/>
              </w:rPr>
              <w:t>221</w:t>
            </w:r>
            <w:r w:rsidRPr="007C2CFC">
              <w:rPr>
                <w:rFonts w:asciiTheme="minorEastAsia" w:eastAsiaTheme="minorEastAsia" w:hAnsiTheme="minorEastAsia" w:cs="Times New Roman" w:hint="eastAsia"/>
              </w:rPr>
              <w:t>-</w:t>
            </w:r>
            <w:r w:rsidR="006C06F4">
              <w:rPr>
                <w:rFonts w:asciiTheme="minorEastAsia" w:eastAsiaTheme="minorEastAsia" w:hAnsiTheme="minorEastAsia" w:cs="Times New Roman" w:hint="eastAsia"/>
              </w:rPr>
              <w:t>2515</w:t>
            </w:r>
            <w:bookmarkStart w:id="1" w:name="_GoBack"/>
            <w:bookmarkEnd w:id="1"/>
            <w:r w:rsidRPr="007C2CFC">
              <w:rPr>
                <w:rFonts w:asciiTheme="minorEastAsia" w:eastAsiaTheme="minorEastAsia" w:hAnsiTheme="minorEastAsia" w:cs="Times New Roman" w:hint="eastAsia"/>
              </w:rPr>
              <w:t>（直通）</w:t>
            </w:r>
          </w:p>
        </w:tc>
      </w:tr>
    </w:tbl>
    <w:p w14:paraId="4C0223A3" w14:textId="08502AD6" w:rsidR="00343F03" w:rsidRPr="00E4217F" w:rsidRDefault="005D61E5" w:rsidP="005D61E5">
      <w:pPr>
        <w:widowControl/>
        <w:tabs>
          <w:tab w:val="left" w:pos="6380"/>
        </w:tabs>
        <w:jc w:val="left"/>
        <w:rPr>
          <w:rFonts w:hAnsi="ＭＳ 明朝"/>
        </w:rPr>
      </w:pPr>
      <w:r>
        <w:rPr>
          <w:rFonts w:hAnsi="ＭＳ 明朝"/>
        </w:rPr>
        <w:tab/>
      </w:r>
    </w:p>
    <w:sectPr w:rsidR="00343F03" w:rsidRPr="00E4217F" w:rsidSect="005D61E5">
      <w:footerReference w:type="default" r:id="rId8"/>
      <w:pgSz w:w="11906" w:h="16838" w:code="9"/>
      <w:pgMar w:top="1021" w:right="1418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3BB5" w14:textId="77777777" w:rsidR="00821397" w:rsidRDefault="00821397" w:rsidP="009042A2">
      <w:r>
        <w:separator/>
      </w:r>
    </w:p>
  </w:endnote>
  <w:endnote w:type="continuationSeparator" w:id="0">
    <w:p w14:paraId="22860090" w14:textId="77777777" w:rsidR="00821397" w:rsidRDefault="00821397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425795"/>
      <w:docPartObj>
        <w:docPartGallery w:val="Page Numbers (Bottom of Page)"/>
        <w:docPartUnique/>
      </w:docPartObj>
    </w:sdtPr>
    <w:sdtEndPr/>
    <w:sdtContent>
      <w:p w14:paraId="14CA85BF" w14:textId="609DD5D4" w:rsidR="00195155" w:rsidRDefault="00D904D3" w:rsidP="005D61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6F4" w:rsidRPr="006C06F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50DD" w14:textId="77777777" w:rsidR="00821397" w:rsidRDefault="00821397" w:rsidP="009042A2">
      <w:r>
        <w:separator/>
      </w:r>
    </w:p>
  </w:footnote>
  <w:footnote w:type="continuationSeparator" w:id="0">
    <w:p w14:paraId="515DCABA" w14:textId="77777777" w:rsidR="00821397" w:rsidRDefault="00821397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094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12C7"/>
    <w:rsid w:val="00182620"/>
    <w:rsid w:val="001832D0"/>
    <w:rsid w:val="0018747F"/>
    <w:rsid w:val="00192101"/>
    <w:rsid w:val="00195155"/>
    <w:rsid w:val="001A2889"/>
    <w:rsid w:val="001A3183"/>
    <w:rsid w:val="001A45B0"/>
    <w:rsid w:val="001A49DD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15BC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162EA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21C3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79E"/>
    <w:rsid w:val="003519E3"/>
    <w:rsid w:val="00355284"/>
    <w:rsid w:val="00361823"/>
    <w:rsid w:val="00372DEF"/>
    <w:rsid w:val="0037330E"/>
    <w:rsid w:val="00375F56"/>
    <w:rsid w:val="00393D8C"/>
    <w:rsid w:val="003940ED"/>
    <w:rsid w:val="00394193"/>
    <w:rsid w:val="003948BB"/>
    <w:rsid w:val="0039524E"/>
    <w:rsid w:val="00396B08"/>
    <w:rsid w:val="003A5119"/>
    <w:rsid w:val="003A5172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578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D3265"/>
    <w:rsid w:val="004E43B6"/>
    <w:rsid w:val="004E43FC"/>
    <w:rsid w:val="004E59FF"/>
    <w:rsid w:val="004F0F30"/>
    <w:rsid w:val="004F490E"/>
    <w:rsid w:val="005005AD"/>
    <w:rsid w:val="00500F36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77AEF"/>
    <w:rsid w:val="00581011"/>
    <w:rsid w:val="00581466"/>
    <w:rsid w:val="00584C47"/>
    <w:rsid w:val="00584CCE"/>
    <w:rsid w:val="0059287E"/>
    <w:rsid w:val="00593245"/>
    <w:rsid w:val="00595E05"/>
    <w:rsid w:val="005A09C0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61E5"/>
    <w:rsid w:val="005D7F36"/>
    <w:rsid w:val="005E18E5"/>
    <w:rsid w:val="005E1C70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35DE3"/>
    <w:rsid w:val="0064269F"/>
    <w:rsid w:val="00643948"/>
    <w:rsid w:val="006455BA"/>
    <w:rsid w:val="0064595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971A2"/>
    <w:rsid w:val="006A0F8E"/>
    <w:rsid w:val="006A13C2"/>
    <w:rsid w:val="006A2012"/>
    <w:rsid w:val="006A2709"/>
    <w:rsid w:val="006A7EB3"/>
    <w:rsid w:val="006B1A27"/>
    <w:rsid w:val="006B4235"/>
    <w:rsid w:val="006B7CB4"/>
    <w:rsid w:val="006C06F4"/>
    <w:rsid w:val="006C0D1E"/>
    <w:rsid w:val="006C1027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1F8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B0A"/>
    <w:rsid w:val="00735752"/>
    <w:rsid w:val="00735DC1"/>
    <w:rsid w:val="00740BB2"/>
    <w:rsid w:val="0074365C"/>
    <w:rsid w:val="007511A2"/>
    <w:rsid w:val="007524CE"/>
    <w:rsid w:val="007541EF"/>
    <w:rsid w:val="0075676E"/>
    <w:rsid w:val="00757325"/>
    <w:rsid w:val="00761C21"/>
    <w:rsid w:val="00761E98"/>
    <w:rsid w:val="00764CEC"/>
    <w:rsid w:val="00764FDA"/>
    <w:rsid w:val="007663C2"/>
    <w:rsid w:val="00767327"/>
    <w:rsid w:val="007701E7"/>
    <w:rsid w:val="0077289C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1397"/>
    <w:rsid w:val="00824643"/>
    <w:rsid w:val="00825A7F"/>
    <w:rsid w:val="0082733C"/>
    <w:rsid w:val="008305B2"/>
    <w:rsid w:val="008316B7"/>
    <w:rsid w:val="00840296"/>
    <w:rsid w:val="00841401"/>
    <w:rsid w:val="00843215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73297"/>
    <w:rsid w:val="008738C1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43C9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5833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04CD1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3E9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66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BF7882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03D8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4D3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203A"/>
    <w:rsid w:val="00DD5C4A"/>
    <w:rsid w:val="00DD6711"/>
    <w:rsid w:val="00DD7333"/>
    <w:rsid w:val="00DD742B"/>
    <w:rsid w:val="00DE1C5F"/>
    <w:rsid w:val="00DE3C68"/>
    <w:rsid w:val="00DE7B7F"/>
    <w:rsid w:val="00DE7FAD"/>
    <w:rsid w:val="00DF07D5"/>
    <w:rsid w:val="00DF1E8F"/>
    <w:rsid w:val="00DF4194"/>
    <w:rsid w:val="00DF5E8C"/>
    <w:rsid w:val="00DF6DE3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17F"/>
    <w:rsid w:val="00E428E6"/>
    <w:rsid w:val="00E42E7C"/>
    <w:rsid w:val="00E45B80"/>
    <w:rsid w:val="00E45E57"/>
    <w:rsid w:val="00E510C5"/>
    <w:rsid w:val="00E53286"/>
    <w:rsid w:val="00E537C5"/>
    <w:rsid w:val="00E53ACF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3C96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8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E3E7-CC76-4BC6-8718-18B4507D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2025-03-14T01:02:00Z</dcterms:created>
  <dcterms:modified xsi:type="dcterms:W3CDTF">2025-04-01T01:52:00Z</dcterms:modified>
</cp:coreProperties>
</file>