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8BA" w:rsidRPr="00A608BA" w:rsidRDefault="00A608BA" w:rsidP="00A608BA">
      <w:pPr>
        <w:ind w:left="2200" w:hangingChars="1000" w:hanging="2200"/>
        <w:jc w:val="left"/>
        <w:rPr>
          <w:rFonts w:ascii="ＭＳ 明朝" w:hAnsi="ＭＳ 明朝"/>
          <w:color w:val="000000"/>
          <w:sz w:val="22"/>
          <w:szCs w:val="22"/>
        </w:rPr>
      </w:pPr>
      <w:bookmarkStart w:id="0" w:name="_GoBack"/>
      <w:bookmarkEnd w:id="0"/>
      <w:r>
        <w:rPr>
          <w:rFonts w:ascii="ＭＳ 明朝" w:hAnsi="ＭＳ 明朝" w:hint="eastAsia"/>
          <w:color w:val="000000"/>
          <w:sz w:val="22"/>
          <w:szCs w:val="22"/>
        </w:rPr>
        <w:t>（</w:t>
      </w:r>
      <w:r w:rsidRPr="00A608BA">
        <w:rPr>
          <w:rFonts w:ascii="ＭＳ 明朝" w:hAnsi="ＭＳ 明朝" w:hint="eastAsia"/>
          <w:color w:val="000000"/>
          <w:sz w:val="22"/>
          <w:szCs w:val="22"/>
        </w:rPr>
        <w:t>様式</w:t>
      </w:r>
      <w:r>
        <w:rPr>
          <w:rFonts w:ascii="ＭＳ 明朝" w:hAnsi="ＭＳ 明朝" w:hint="eastAsia"/>
          <w:color w:val="000000"/>
          <w:sz w:val="22"/>
          <w:szCs w:val="22"/>
        </w:rPr>
        <w:t>１－５）</w:t>
      </w:r>
    </w:p>
    <w:p w:rsidR="00A608BA" w:rsidRPr="00A608BA" w:rsidRDefault="00A608BA" w:rsidP="00A608BA">
      <w:pPr>
        <w:jc w:val="center"/>
        <w:rPr>
          <w:rFonts w:ascii="ＭＳ 明朝" w:hAnsi="ＭＳ 明朝"/>
          <w:color w:val="000000"/>
          <w:sz w:val="24"/>
        </w:rPr>
      </w:pPr>
      <w:r w:rsidRPr="00A608BA">
        <w:rPr>
          <w:rFonts w:ascii="ＭＳ 明朝" w:hAnsi="ＭＳ 明朝" w:hint="eastAsia"/>
          <w:color w:val="000000"/>
          <w:sz w:val="24"/>
        </w:rPr>
        <w:t>共同企業体協定書</w:t>
      </w:r>
    </w:p>
    <w:p w:rsidR="00A608BA" w:rsidRPr="00A608BA" w:rsidRDefault="00A608BA" w:rsidP="00A608BA">
      <w:pPr>
        <w:rPr>
          <w:rFonts w:ascii="ＭＳ 明朝" w:hAnsi="ＭＳ 明朝"/>
          <w:color w:val="000000"/>
        </w:rPr>
      </w:pPr>
      <w:r w:rsidRPr="00A608BA">
        <w:rPr>
          <w:rFonts w:ascii="ＭＳ 明朝" w:hAnsi="ＭＳ 明朝" w:hint="eastAsia"/>
          <w:color w:val="000000"/>
        </w:rPr>
        <w:t>（目的）</w:t>
      </w:r>
    </w:p>
    <w:p w:rsidR="00A608BA" w:rsidRPr="00A608BA" w:rsidRDefault="00A608BA" w:rsidP="00A608BA">
      <w:pPr>
        <w:numPr>
          <w:ilvl w:val="0"/>
          <w:numId w:val="1"/>
        </w:numPr>
        <w:rPr>
          <w:rFonts w:ascii="ＭＳ 明朝" w:hAnsi="ＭＳ 明朝"/>
          <w:color w:val="000000"/>
        </w:rPr>
      </w:pPr>
      <w:r w:rsidRPr="00A608BA">
        <w:rPr>
          <w:rFonts w:ascii="ＭＳ 明朝" w:hAnsi="ＭＳ 明朝" w:hint="eastAsia"/>
          <w:color w:val="000000"/>
        </w:rPr>
        <w:t xml:space="preserve">当共同企業体は、次の事業を共同連帯して営むことを目的とする。　　</w:t>
      </w:r>
    </w:p>
    <w:p w:rsidR="00A608BA" w:rsidRPr="00A608BA" w:rsidRDefault="00A608BA" w:rsidP="00A608BA">
      <w:pPr>
        <w:ind w:leftChars="100" w:left="840" w:hangingChars="300" w:hanging="630"/>
        <w:rPr>
          <w:rFonts w:ascii="ＭＳ 明朝" w:hAnsi="ＭＳ 明朝"/>
          <w:color w:val="000000"/>
        </w:rPr>
      </w:pPr>
      <w:r w:rsidRPr="00A608BA">
        <w:rPr>
          <w:rFonts w:ascii="ＭＳ 明朝" w:hAnsi="ＭＳ 明朝" w:hint="eastAsia"/>
          <w:color w:val="000000"/>
        </w:rPr>
        <w:t>（１）</w:t>
      </w:r>
      <w:r>
        <w:rPr>
          <w:rFonts w:ascii="ＭＳ 明朝" w:hAnsi="ＭＳ 明朝" w:hint="eastAsia"/>
          <w:color w:val="000000"/>
        </w:rPr>
        <w:t>姫路</w:t>
      </w:r>
      <w:r w:rsidRPr="00A608BA">
        <w:rPr>
          <w:rFonts w:ascii="ＭＳ 明朝" w:hAnsi="ＭＳ 明朝" w:hint="eastAsia"/>
          <w:color w:val="000000"/>
        </w:rPr>
        <w:t>市発注に係る　姫路市立高等学校校舎等整備にかかる基本構想・基本計画策定支援業務委託（当該業務の内容の変更に伴う策定業務を含む。以下、単に「策定業務」という。）の請負</w:t>
      </w:r>
    </w:p>
    <w:p w:rsidR="00A608BA" w:rsidRPr="00A608BA" w:rsidRDefault="00A608BA" w:rsidP="00A608BA">
      <w:pPr>
        <w:ind w:leftChars="100" w:left="210"/>
        <w:rPr>
          <w:rFonts w:ascii="ＭＳ 明朝" w:hAnsi="ＭＳ 明朝"/>
          <w:color w:val="000000"/>
        </w:rPr>
      </w:pPr>
      <w:r w:rsidRPr="00A608BA">
        <w:rPr>
          <w:rFonts w:ascii="ＭＳ 明朝" w:hAnsi="ＭＳ 明朝" w:hint="eastAsia"/>
          <w:color w:val="000000"/>
        </w:rPr>
        <w:t>（２）前号に付帯する事業</w:t>
      </w:r>
    </w:p>
    <w:p w:rsidR="00A608BA" w:rsidRPr="00A608BA" w:rsidRDefault="00A608BA" w:rsidP="00A608BA">
      <w:pPr>
        <w:rPr>
          <w:rFonts w:ascii="ＭＳ 明朝" w:hAnsi="ＭＳ 明朝"/>
          <w:color w:val="000000"/>
        </w:rPr>
      </w:pPr>
      <w:r w:rsidRPr="00A608BA">
        <w:rPr>
          <w:rFonts w:ascii="ＭＳ 明朝" w:hAnsi="ＭＳ 明朝" w:hint="eastAsia"/>
          <w:color w:val="000000"/>
        </w:rPr>
        <w:t>（名称）</w:t>
      </w:r>
    </w:p>
    <w:p w:rsidR="00A608BA" w:rsidRPr="00A608BA" w:rsidRDefault="00A608BA" w:rsidP="00A608BA">
      <w:pPr>
        <w:ind w:left="210" w:hangingChars="100" w:hanging="210"/>
        <w:rPr>
          <w:rFonts w:ascii="ＭＳ 明朝" w:hAnsi="ＭＳ 明朝"/>
          <w:color w:val="000000"/>
        </w:rPr>
      </w:pPr>
      <w:r w:rsidRPr="00A608BA">
        <w:rPr>
          <w:rFonts w:ascii="ＭＳ 明朝" w:hAnsi="ＭＳ 明朝" w:hint="eastAsia"/>
          <w:color w:val="000000"/>
        </w:rPr>
        <w:t>第２条　当共同企業体は、</w:t>
      </w:r>
      <w:r w:rsidRPr="00A608BA">
        <w:rPr>
          <w:rFonts w:ascii="ＭＳ 明朝" w:hAnsi="ＭＳ 明朝" w:hint="eastAsia"/>
          <w:color w:val="000000"/>
          <w:u w:val="dotted"/>
        </w:rPr>
        <w:t xml:space="preserve">　　　　　　　　　　　　　　　　　　　　　　　　</w:t>
      </w:r>
      <w:r w:rsidRPr="00A608BA">
        <w:rPr>
          <w:rFonts w:ascii="ＭＳ 明朝" w:hAnsi="ＭＳ 明朝" w:hint="eastAsia"/>
          <w:color w:val="000000"/>
        </w:rPr>
        <w:t>共同企業体（以下「当企業体」という。）と称する。</w:t>
      </w:r>
    </w:p>
    <w:p w:rsidR="00A608BA" w:rsidRPr="00A608BA" w:rsidRDefault="00A608BA" w:rsidP="00A608BA">
      <w:pPr>
        <w:rPr>
          <w:rFonts w:ascii="ＭＳ 明朝" w:hAnsi="ＭＳ 明朝"/>
          <w:color w:val="000000"/>
        </w:rPr>
      </w:pPr>
      <w:r w:rsidRPr="00A608BA">
        <w:rPr>
          <w:rFonts w:ascii="ＭＳ 明朝" w:hAnsi="ＭＳ 明朝" w:hint="eastAsia"/>
          <w:color w:val="000000"/>
        </w:rPr>
        <w:t>（事務所の所在地）</w:t>
      </w:r>
    </w:p>
    <w:p w:rsidR="00A608BA" w:rsidRPr="00A608BA" w:rsidRDefault="00A608BA" w:rsidP="00A608BA">
      <w:pPr>
        <w:rPr>
          <w:rFonts w:ascii="ＭＳ 明朝" w:hAnsi="ＭＳ 明朝"/>
          <w:color w:val="000000"/>
        </w:rPr>
      </w:pPr>
      <w:r w:rsidRPr="00A608BA">
        <w:rPr>
          <w:rFonts w:ascii="ＭＳ 明朝" w:hAnsi="ＭＳ 明朝" w:hint="eastAsia"/>
          <w:color w:val="000000"/>
        </w:rPr>
        <w:t>第３条　当企業体は、事務所を</w:t>
      </w:r>
      <w:r w:rsidRPr="00A608BA">
        <w:rPr>
          <w:rFonts w:ascii="ＭＳ 明朝" w:hAnsi="ＭＳ 明朝" w:hint="eastAsia"/>
          <w:i/>
          <w:color w:val="000000"/>
          <w:u w:val="dotted"/>
        </w:rPr>
        <w:t xml:space="preserve">　　　　　　　　　　　　　　　　　　　　　　　　　　　</w:t>
      </w:r>
      <w:r w:rsidRPr="00A608BA">
        <w:rPr>
          <w:rFonts w:ascii="ＭＳ 明朝" w:hAnsi="ＭＳ 明朝" w:hint="eastAsia"/>
          <w:color w:val="000000"/>
        </w:rPr>
        <w:t>に置く。</w:t>
      </w:r>
    </w:p>
    <w:p w:rsidR="00A608BA" w:rsidRPr="00A608BA" w:rsidRDefault="00A608BA" w:rsidP="00A608BA">
      <w:pPr>
        <w:rPr>
          <w:rFonts w:ascii="ＭＳ 明朝" w:hAnsi="ＭＳ 明朝"/>
          <w:color w:val="000000"/>
        </w:rPr>
      </w:pPr>
      <w:r w:rsidRPr="00A608BA">
        <w:rPr>
          <w:rFonts w:ascii="ＭＳ 明朝" w:hAnsi="ＭＳ 明朝" w:hint="eastAsia"/>
          <w:color w:val="000000"/>
        </w:rPr>
        <w:t>（成立の時期及び存続期限）</w:t>
      </w:r>
    </w:p>
    <w:p w:rsidR="00A608BA" w:rsidRPr="00A608BA" w:rsidRDefault="00A608BA" w:rsidP="00A608BA">
      <w:pPr>
        <w:ind w:left="210" w:hangingChars="100" w:hanging="210"/>
        <w:rPr>
          <w:rFonts w:ascii="ＭＳ 明朝" w:hAnsi="ＭＳ 明朝"/>
          <w:color w:val="000000"/>
        </w:rPr>
      </w:pPr>
      <w:r w:rsidRPr="00A608BA">
        <w:rPr>
          <w:rFonts w:ascii="ＭＳ 明朝" w:hAnsi="ＭＳ 明朝" w:hint="eastAsia"/>
          <w:color w:val="000000"/>
        </w:rPr>
        <w:t>第４条　当企業体は、令和</w:t>
      </w:r>
      <w:r w:rsidRPr="00A608BA">
        <w:rPr>
          <w:rFonts w:ascii="ＭＳ 明朝" w:hAnsi="ＭＳ 明朝" w:hint="eastAsia"/>
          <w:color w:val="000000"/>
          <w:u w:val="dotted"/>
        </w:rPr>
        <w:t xml:space="preserve">     </w:t>
      </w:r>
      <w:r w:rsidRPr="00A608BA">
        <w:rPr>
          <w:rFonts w:ascii="ＭＳ 明朝" w:hAnsi="ＭＳ 明朝" w:hint="eastAsia"/>
          <w:color w:val="000000"/>
        </w:rPr>
        <w:t>年</w:t>
      </w:r>
      <w:r w:rsidRPr="00A608BA">
        <w:rPr>
          <w:rFonts w:ascii="ＭＳ 明朝" w:hAnsi="ＭＳ 明朝" w:hint="eastAsia"/>
          <w:color w:val="000000"/>
          <w:u w:val="dotted"/>
        </w:rPr>
        <w:t xml:space="preserve">     </w:t>
      </w:r>
      <w:r w:rsidRPr="00A608BA">
        <w:rPr>
          <w:rFonts w:ascii="ＭＳ 明朝" w:hAnsi="ＭＳ 明朝" w:hint="eastAsia"/>
          <w:color w:val="000000"/>
        </w:rPr>
        <w:t>月</w:t>
      </w:r>
      <w:r w:rsidRPr="00A608BA">
        <w:rPr>
          <w:rFonts w:ascii="ＭＳ 明朝" w:hAnsi="ＭＳ 明朝" w:hint="eastAsia"/>
          <w:color w:val="000000"/>
          <w:u w:val="dotted"/>
        </w:rPr>
        <w:t xml:space="preserve">     </w:t>
      </w:r>
      <w:r w:rsidRPr="00A608BA">
        <w:rPr>
          <w:rFonts w:ascii="ＭＳ 明朝" w:hAnsi="ＭＳ 明朝" w:hint="eastAsia"/>
          <w:color w:val="000000"/>
        </w:rPr>
        <w:t>日に成立し、業務の請負契約の履行後、発注者の承認があるまでは存続するものとする。</w:t>
      </w:r>
    </w:p>
    <w:p w:rsidR="00A608BA" w:rsidRPr="00A608BA" w:rsidRDefault="00A608BA" w:rsidP="00A608BA">
      <w:pPr>
        <w:ind w:left="210" w:hangingChars="100" w:hanging="210"/>
        <w:rPr>
          <w:rFonts w:ascii="ＭＳ 明朝" w:hAnsi="ＭＳ 明朝"/>
          <w:color w:val="000000"/>
        </w:rPr>
      </w:pPr>
      <w:r w:rsidRPr="00A608BA">
        <w:rPr>
          <w:rFonts w:ascii="ＭＳ 明朝" w:hAnsi="ＭＳ 明朝" w:hint="eastAsia"/>
          <w:color w:val="000000"/>
        </w:rPr>
        <w:t>２　業務を請負うことができなかったときは、当企業体は、前項の規定にかかわらず、当策定業務に係る請負契約が締結された日に解散するものとする。</w:t>
      </w:r>
    </w:p>
    <w:p w:rsidR="00A608BA" w:rsidRPr="00A608BA" w:rsidRDefault="00A608BA" w:rsidP="00A608BA">
      <w:pPr>
        <w:rPr>
          <w:rFonts w:ascii="ＭＳ 明朝" w:hAnsi="ＭＳ 明朝"/>
          <w:color w:val="000000"/>
        </w:rPr>
      </w:pPr>
      <w:r w:rsidRPr="00A608BA">
        <w:rPr>
          <w:rFonts w:ascii="ＭＳ 明朝" w:hAnsi="ＭＳ 明朝" w:hint="eastAsia"/>
          <w:color w:val="000000"/>
        </w:rPr>
        <w:t>（構成員の所在地及び商号）</w:t>
      </w:r>
    </w:p>
    <w:p w:rsidR="00A608BA" w:rsidRPr="00A608BA" w:rsidRDefault="00A608BA" w:rsidP="00A608BA">
      <w:pPr>
        <w:rPr>
          <w:rFonts w:ascii="ＭＳ 明朝" w:hAnsi="ＭＳ 明朝"/>
          <w:color w:val="000000"/>
        </w:rPr>
      </w:pPr>
      <w:r w:rsidRPr="00A608BA">
        <w:rPr>
          <w:rFonts w:ascii="ＭＳ 明朝" w:hAnsi="ＭＳ 明朝" w:hint="eastAsia"/>
          <w:color w:val="000000"/>
        </w:rPr>
        <w:t>第５条　当企業体の構成員は、次のとおりとする。</w:t>
      </w:r>
    </w:p>
    <w:p w:rsidR="00A608BA" w:rsidRPr="00A608BA" w:rsidRDefault="00A608BA" w:rsidP="00A608BA">
      <w:pPr>
        <w:rPr>
          <w:rFonts w:ascii="ＭＳ 明朝" w:hAnsi="ＭＳ 明朝"/>
          <w:color w:val="000000"/>
          <w:sz w:val="24"/>
          <w:vertAlign w:val="subscript"/>
        </w:rPr>
      </w:pPr>
      <w:r w:rsidRPr="00A608BA">
        <w:rPr>
          <w:rFonts w:ascii="ＭＳ 明朝" w:hAnsi="ＭＳ 明朝" w:hint="eastAsia"/>
          <w:color w:val="000000"/>
          <w:sz w:val="24"/>
          <w:vertAlign w:val="subscript"/>
        </w:rPr>
        <w:t>（代表者）</w:t>
      </w:r>
    </w:p>
    <w:p w:rsidR="00A608BA" w:rsidRPr="00A608BA" w:rsidRDefault="00A608BA" w:rsidP="00A608BA">
      <w:pPr>
        <w:rPr>
          <w:rFonts w:ascii="ＭＳ 明朝" w:hAnsi="ＭＳ 明朝"/>
          <w:color w:val="000000"/>
          <w:u w:val="dotted"/>
        </w:rPr>
      </w:pPr>
      <w:r w:rsidRPr="00A608BA">
        <w:rPr>
          <w:rFonts w:ascii="ＭＳ 明朝" w:hAnsi="ＭＳ 明朝" w:hint="eastAsia"/>
          <w:color w:val="000000"/>
        </w:rPr>
        <w:t xml:space="preserve">所 在 地　</w:t>
      </w:r>
      <w:r w:rsidRPr="00A608BA">
        <w:rPr>
          <w:rFonts w:ascii="ＭＳ 明朝" w:hAnsi="ＭＳ 明朝" w:hint="eastAsia"/>
          <w:color w:val="000000"/>
          <w:u w:val="dotted"/>
        </w:rPr>
        <w:t xml:space="preserve">　　　　　　　　　　　　　　　　　　　　　　　　　　　　　　　　　</w:t>
      </w:r>
    </w:p>
    <w:p w:rsidR="00A608BA" w:rsidRPr="00A608BA" w:rsidRDefault="00A608BA" w:rsidP="00A608BA">
      <w:pPr>
        <w:rPr>
          <w:rFonts w:ascii="ＭＳ 明朝" w:hAnsi="ＭＳ 明朝"/>
          <w:color w:val="000000"/>
        </w:rPr>
      </w:pPr>
      <w:r w:rsidRPr="00A608BA">
        <w:rPr>
          <w:rFonts w:ascii="ＭＳ 明朝" w:hAnsi="ＭＳ 明朝" w:hint="eastAsia"/>
          <w:color w:val="000000"/>
          <w:spacing w:val="210"/>
          <w:kern w:val="0"/>
          <w:fitText w:val="840" w:id="-444861437"/>
        </w:rPr>
        <w:t>商</w:t>
      </w:r>
      <w:r w:rsidRPr="00A608BA">
        <w:rPr>
          <w:rFonts w:ascii="ＭＳ 明朝" w:hAnsi="ＭＳ 明朝" w:hint="eastAsia"/>
          <w:color w:val="000000"/>
          <w:kern w:val="0"/>
          <w:fitText w:val="840" w:id="-444861437"/>
        </w:rPr>
        <w:t>号</w:t>
      </w:r>
      <w:r w:rsidRPr="00A608BA">
        <w:rPr>
          <w:rFonts w:ascii="ＭＳ 明朝" w:hAnsi="ＭＳ 明朝" w:hint="eastAsia"/>
          <w:color w:val="000000"/>
        </w:rPr>
        <w:t xml:space="preserve">　</w:t>
      </w:r>
      <w:r w:rsidRPr="00A608BA">
        <w:rPr>
          <w:rFonts w:ascii="ＭＳ 明朝" w:hAnsi="ＭＳ 明朝" w:hint="eastAsia"/>
          <w:color w:val="000000"/>
          <w:u w:val="dotted"/>
        </w:rPr>
        <w:t xml:space="preserve">　　　　　　　　　　　　　　　　　　　　　　　　　　　　　　　　　</w:t>
      </w:r>
    </w:p>
    <w:p w:rsidR="00A608BA" w:rsidRPr="00A608BA" w:rsidRDefault="00A608BA" w:rsidP="00A608BA">
      <w:pPr>
        <w:rPr>
          <w:rFonts w:ascii="ＭＳ 明朝" w:hAnsi="ＭＳ 明朝"/>
          <w:color w:val="000000"/>
        </w:rPr>
      </w:pPr>
    </w:p>
    <w:p w:rsidR="00A608BA" w:rsidRPr="00A608BA" w:rsidRDefault="00A608BA" w:rsidP="00A608BA">
      <w:pPr>
        <w:rPr>
          <w:rFonts w:ascii="ＭＳ 明朝" w:hAnsi="ＭＳ 明朝"/>
          <w:color w:val="000000"/>
        </w:rPr>
      </w:pPr>
      <w:r w:rsidRPr="00A608BA">
        <w:rPr>
          <w:rFonts w:ascii="ＭＳ 明朝" w:hAnsi="ＭＳ 明朝" w:hint="eastAsia"/>
          <w:color w:val="000000"/>
        </w:rPr>
        <w:t xml:space="preserve">所 在 地　</w:t>
      </w:r>
      <w:r w:rsidRPr="00A608BA">
        <w:rPr>
          <w:rFonts w:ascii="ＭＳ 明朝" w:hAnsi="ＭＳ 明朝" w:hint="eastAsia"/>
          <w:color w:val="000000"/>
          <w:u w:val="dotted"/>
        </w:rPr>
        <w:t xml:space="preserve">　　　　　　　　　　　　　　　　　　　　　　　　　　　　　　　　　</w:t>
      </w:r>
    </w:p>
    <w:p w:rsidR="00A608BA" w:rsidRPr="00A608BA" w:rsidRDefault="00A608BA" w:rsidP="00A608BA">
      <w:pPr>
        <w:rPr>
          <w:rFonts w:ascii="ＭＳ 明朝" w:hAnsi="ＭＳ 明朝"/>
          <w:color w:val="000000"/>
          <w:kern w:val="0"/>
          <w:u w:val="dotted"/>
        </w:rPr>
      </w:pPr>
      <w:r w:rsidRPr="00A608BA">
        <w:rPr>
          <w:rFonts w:ascii="ＭＳ 明朝" w:hAnsi="ＭＳ 明朝" w:hint="eastAsia"/>
          <w:color w:val="000000"/>
          <w:spacing w:val="210"/>
          <w:kern w:val="0"/>
          <w:fitText w:val="840" w:id="-444861436"/>
        </w:rPr>
        <w:t>商</w:t>
      </w:r>
      <w:r w:rsidRPr="00A608BA">
        <w:rPr>
          <w:rFonts w:ascii="ＭＳ 明朝" w:hAnsi="ＭＳ 明朝" w:hint="eastAsia"/>
          <w:color w:val="000000"/>
          <w:kern w:val="0"/>
          <w:fitText w:val="840" w:id="-444861436"/>
        </w:rPr>
        <w:t>号</w:t>
      </w:r>
      <w:r w:rsidRPr="00A608BA">
        <w:rPr>
          <w:rFonts w:ascii="ＭＳ 明朝" w:hAnsi="ＭＳ 明朝" w:hint="eastAsia"/>
          <w:color w:val="000000"/>
          <w:kern w:val="0"/>
        </w:rPr>
        <w:t xml:space="preserve">　</w:t>
      </w:r>
      <w:r w:rsidRPr="00A608BA">
        <w:rPr>
          <w:rFonts w:ascii="ＭＳ 明朝" w:hAnsi="ＭＳ 明朝" w:hint="eastAsia"/>
          <w:color w:val="000000"/>
          <w:kern w:val="0"/>
          <w:u w:val="dotted"/>
        </w:rPr>
        <w:t xml:space="preserve">　　　　　　　　　　　　　　　　　　　　　　　　　　　　　　　　　</w:t>
      </w:r>
    </w:p>
    <w:p w:rsidR="00A608BA" w:rsidRPr="00A608BA" w:rsidRDefault="00A608BA" w:rsidP="00A608BA">
      <w:pPr>
        <w:rPr>
          <w:rFonts w:ascii="ＭＳ 明朝" w:hAnsi="ＭＳ 明朝"/>
          <w:color w:val="000000"/>
          <w:kern w:val="0"/>
          <w:u w:val="dotted"/>
        </w:rPr>
      </w:pPr>
    </w:p>
    <w:p w:rsidR="00A608BA" w:rsidRPr="00A608BA" w:rsidRDefault="00A608BA" w:rsidP="00A608BA">
      <w:pPr>
        <w:rPr>
          <w:rFonts w:ascii="ＭＳ 明朝" w:hAnsi="ＭＳ 明朝"/>
          <w:color w:val="000000"/>
        </w:rPr>
      </w:pPr>
      <w:r w:rsidRPr="00A608BA">
        <w:rPr>
          <w:rFonts w:ascii="ＭＳ 明朝" w:hAnsi="ＭＳ 明朝" w:hint="eastAsia"/>
          <w:color w:val="000000"/>
        </w:rPr>
        <w:t xml:space="preserve">所 在 地　</w:t>
      </w:r>
      <w:r w:rsidRPr="00A608BA">
        <w:rPr>
          <w:rFonts w:ascii="ＭＳ 明朝" w:hAnsi="ＭＳ 明朝" w:hint="eastAsia"/>
          <w:color w:val="000000"/>
          <w:u w:val="dotted"/>
        </w:rPr>
        <w:t xml:space="preserve">　　　　　　　　　　　　　　　　　　　　　　　　　　　　　　　　　</w:t>
      </w:r>
    </w:p>
    <w:p w:rsidR="00A608BA" w:rsidRPr="00A608BA" w:rsidRDefault="00A608BA" w:rsidP="00A608BA">
      <w:pPr>
        <w:rPr>
          <w:rFonts w:ascii="ＭＳ 明朝" w:hAnsi="ＭＳ 明朝"/>
          <w:color w:val="000000"/>
          <w:kern w:val="0"/>
          <w:u w:val="dotted"/>
        </w:rPr>
      </w:pPr>
      <w:r w:rsidRPr="00A608BA">
        <w:rPr>
          <w:rFonts w:ascii="ＭＳ 明朝" w:hAnsi="ＭＳ 明朝" w:hint="eastAsia"/>
          <w:color w:val="000000"/>
          <w:spacing w:val="210"/>
          <w:kern w:val="0"/>
          <w:fitText w:val="840" w:id="-444861435"/>
        </w:rPr>
        <w:t>商</w:t>
      </w:r>
      <w:r w:rsidRPr="00A608BA">
        <w:rPr>
          <w:rFonts w:ascii="ＭＳ 明朝" w:hAnsi="ＭＳ 明朝" w:hint="eastAsia"/>
          <w:color w:val="000000"/>
          <w:kern w:val="0"/>
          <w:fitText w:val="840" w:id="-444861435"/>
        </w:rPr>
        <w:t>号</w:t>
      </w:r>
      <w:r w:rsidRPr="00A608BA">
        <w:rPr>
          <w:rFonts w:ascii="ＭＳ 明朝" w:hAnsi="ＭＳ 明朝" w:hint="eastAsia"/>
          <w:color w:val="000000"/>
          <w:kern w:val="0"/>
        </w:rPr>
        <w:t xml:space="preserve">　</w:t>
      </w:r>
      <w:r w:rsidRPr="00A608BA">
        <w:rPr>
          <w:rFonts w:ascii="ＭＳ 明朝" w:hAnsi="ＭＳ 明朝" w:hint="eastAsia"/>
          <w:color w:val="000000"/>
          <w:kern w:val="0"/>
          <w:u w:val="dotted"/>
        </w:rPr>
        <w:t xml:space="preserve">　　　　　　　　　　　　　　　　　　　　　　　　　　　　　　　　　</w:t>
      </w:r>
    </w:p>
    <w:p w:rsidR="00A608BA" w:rsidRPr="00A608BA" w:rsidRDefault="00A608BA" w:rsidP="00A608BA">
      <w:pPr>
        <w:rPr>
          <w:rFonts w:ascii="ＭＳ 明朝" w:hAnsi="ＭＳ 明朝"/>
          <w:color w:val="000000"/>
        </w:rPr>
      </w:pPr>
      <w:r w:rsidRPr="00A608BA">
        <w:rPr>
          <w:rFonts w:ascii="ＭＳ 明朝" w:hAnsi="ＭＳ 明朝" w:hint="eastAsia"/>
          <w:color w:val="000000"/>
        </w:rPr>
        <w:t>（代表者の商号）</w:t>
      </w:r>
    </w:p>
    <w:p w:rsidR="00A608BA" w:rsidRPr="00A608BA" w:rsidRDefault="00A608BA" w:rsidP="00A608BA">
      <w:pPr>
        <w:rPr>
          <w:rFonts w:ascii="ＭＳ 明朝" w:hAnsi="ＭＳ 明朝"/>
          <w:color w:val="000000"/>
        </w:rPr>
      </w:pPr>
      <w:r w:rsidRPr="00A608BA">
        <w:rPr>
          <w:rFonts w:ascii="ＭＳ 明朝" w:hAnsi="ＭＳ 明朝" w:hint="eastAsia"/>
          <w:color w:val="000000"/>
        </w:rPr>
        <w:t>第６条　当企業体は、</w:t>
      </w:r>
      <w:r w:rsidRPr="00A608BA">
        <w:rPr>
          <w:rFonts w:ascii="ＭＳ 明朝" w:hAnsi="ＭＳ 明朝" w:hint="eastAsia"/>
          <w:color w:val="000000"/>
          <w:u w:val="dotted"/>
        </w:rPr>
        <w:t xml:space="preserve">　　                                               </w:t>
      </w:r>
      <w:r w:rsidRPr="00A608BA">
        <w:rPr>
          <w:rFonts w:ascii="ＭＳ 明朝" w:hAnsi="ＭＳ 明朝" w:hint="eastAsia"/>
          <w:color w:val="000000"/>
        </w:rPr>
        <w:t>を代表者とする。</w:t>
      </w:r>
    </w:p>
    <w:p w:rsidR="00A608BA" w:rsidRPr="00A608BA" w:rsidRDefault="00A608BA" w:rsidP="00A608BA">
      <w:pPr>
        <w:rPr>
          <w:rFonts w:ascii="ＭＳ 明朝" w:hAnsi="ＭＳ 明朝"/>
          <w:color w:val="000000"/>
        </w:rPr>
      </w:pPr>
      <w:r w:rsidRPr="00A608BA">
        <w:rPr>
          <w:rFonts w:ascii="ＭＳ 明朝" w:hAnsi="ＭＳ 明朝" w:hint="eastAsia"/>
          <w:color w:val="000000"/>
        </w:rPr>
        <w:t>（代表者の権限）</w:t>
      </w:r>
    </w:p>
    <w:p w:rsidR="00A608BA" w:rsidRPr="00A608BA" w:rsidRDefault="00A608BA" w:rsidP="00A608BA">
      <w:pPr>
        <w:ind w:left="210" w:hangingChars="100" w:hanging="210"/>
        <w:rPr>
          <w:rFonts w:ascii="ＭＳ 明朝" w:hAnsi="ＭＳ 明朝"/>
          <w:color w:val="000000"/>
        </w:rPr>
      </w:pPr>
      <w:r w:rsidRPr="00A608BA">
        <w:rPr>
          <w:rFonts w:ascii="ＭＳ 明朝" w:hAnsi="ＭＳ 明朝" w:hint="eastAsia"/>
          <w:color w:val="000000"/>
        </w:rPr>
        <w:t>第７条　当企業体の代表者は、策定業務の履行に関し、当企業体を代表してその権限を行うことを名義上明らかにしたうえで、発注者及び監督官庁と折衝する権限、並びに請負代金及び保証金の請求及び受領並びに当企業体に属する財産を管理する権限を有するものとする。</w:t>
      </w:r>
    </w:p>
    <w:p w:rsidR="00A608BA" w:rsidRPr="00A608BA" w:rsidRDefault="00A608BA" w:rsidP="00A608BA">
      <w:pPr>
        <w:rPr>
          <w:rFonts w:ascii="ＭＳ 明朝" w:hAnsi="ＭＳ 明朝"/>
          <w:color w:val="000000"/>
        </w:rPr>
      </w:pPr>
      <w:r w:rsidRPr="00A608BA">
        <w:rPr>
          <w:rFonts w:ascii="ＭＳ 明朝" w:hAnsi="ＭＳ 明朝" w:hint="eastAsia"/>
          <w:color w:val="000000"/>
        </w:rPr>
        <w:t>（構成員の出資の割合）</w:t>
      </w:r>
    </w:p>
    <w:p w:rsidR="00A608BA" w:rsidRPr="00A608BA" w:rsidRDefault="00A608BA" w:rsidP="00A608BA">
      <w:pPr>
        <w:ind w:left="210" w:hangingChars="100" w:hanging="210"/>
        <w:rPr>
          <w:rFonts w:ascii="ＭＳ 明朝" w:hAnsi="ＭＳ 明朝"/>
          <w:color w:val="000000"/>
        </w:rPr>
      </w:pPr>
      <w:r w:rsidRPr="00A608BA">
        <w:rPr>
          <w:rFonts w:ascii="ＭＳ 明朝" w:hAnsi="ＭＳ 明朝" w:hint="eastAsia"/>
          <w:color w:val="000000"/>
        </w:rPr>
        <w:t>第８条　各構成員の出資の割合は、次のとおりとする。ただし、当該策定業務について発注者と契約内容の変更増減があっても、構成員の出資の割合は変わらないものとする。</w:t>
      </w:r>
    </w:p>
    <w:p w:rsidR="00A608BA" w:rsidRPr="00A608BA" w:rsidRDefault="00A608BA" w:rsidP="00A608BA">
      <w:pPr>
        <w:jc w:val="left"/>
        <w:rPr>
          <w:rFonts w:ascii="ＭＳ 明朝" w:hAnsi="ＭＳ 明朝"/>
          <w:color w:val="000000"/>
          <w:sz w:val="24"/>
          <w:vertAlign w:val="subscript"/>
        </w:rPr>
      </w:pPr>
      <w:r w:rsidRPr="00A608BA">
        <w:rPr>
          <w:rFonts w:ascii="ＭＳ 明朝" w:hAnsi="ＭＳ 明朝" w:hint="eastAsia"/>
          <w:color w:val="000000"/>
        </w:rPr>
        <w:t xml:space="preserve">　</w:t>
      </w:r>
      <w:r w:rsidRPr="00A608BA">
        <w:rPr>
          <w:rFonts w:ascii="ＭＳ 明朝" w:hAnsi="ＭＳ 明朝" w:hint="eastAsia"/>
          <w:color w:val="000000"/>
          <w:sz w:val="24"/>
          <w:vertAlign w:val="subscript"/>
        </w:rPr>
        <w:t>（ 商 号 ）</w:t>
      </w:r>
    </w:p>
    <w:p w:rsidR="00A608BA" w:rsidRPr="00A608BA" w:rsidRDefault="00A608BA" w:rsidP="00A608BA">
      <w:pPr>
        <w:ind w:firstLineChars="500" w:firstLine="1050"/>
        <w:jc w:val="left"/>
        <w:rPr>
          <w:rFonts w:ascii="ＭＳ 明朝" w:hAnsi="ＭＳ 明朝"/>
          <w:color w:val="000000"/>
        </w:rPr>
      </w:pPr>
      <w:r w:rsidRPr="00A608BA">
        <w:rPr>
          <w:rFonts w:ascii="ＭＳ 明朝" w:hAnsi="ＭＳ 明朝" w:hint="eastAsia"/>
          <w:color w:val="000000"/>
          <w:u w:val="dotted"/>
        </w:rPr>
        <w:t xml:space="preserve">　　　　　　                                     </w:t>
      </w:r>
      <w:r w:rsidRPr="00A608BA">
        <w:rPr>
          <w:rFonts w:ascii="ＭＳ 明朝" w:hAnsi="ＭＳ 明朝" w:hint="eastAsia"/>
          <w:color w:val="000000"/>
        </w:rPr>
        <w:t xml:space="preserve">  </w:t>
      </w:r>
      <w:r w:rsidRPr="00A608BA">
        <w:rPr>
          <w:rFonts w:ascii="ＭＳ 明朝" w:hAnsi="ＭＳ 明朝" w:hint="eastAsia"/>
          <w:color w:val="000000"/>
          <w:u w:val="dotted"/>
        </w:rPr>
        <w:t xml:space="preserve">　　　　　　　</w:t>
      </w:r>
      <w:r w:rsidRPr="00A608BA">
        <w:rPr>
          <w:rFonts w:ascii="ＭＳ 明朝" w:hAnsi="ＭＳ 明朝" w:hint="eastAsia"/>
          <w:color w:val="000000"/>
        </w:rPr>
        <w:t xml:space="preserve">　％</w:t>
      </w:r>
    </w:p>
    <w:p w:rsidR="00A608BA" w:rsidRPr="00A608BA" w:rsidRDefault="00A608BA" w:rsidP="00A608BA">
      <w:pPr>
        <w:ind w:firstLineChars="500" w:firstLine="1050"/>
        <w:jc w:val="left"/>
        <w:rPr>
          <w:rFonts w:ascii="ＭＳ 明朝" w:hAnsi="ＭＳ 明朝"/>
          <w:color w:val="000000"/>
        </w:rPr>
      </w:pPr>
      <w:r w:rsidRPr="00A608BA">
        <w:rPr>
          <w:rFonts w:ascii="ＭＳ 明朝" w:hAnsi="ＭＳ 明朝" w:hint="eastAsia"/>
          <w:color w:val="000000"/>
          <w:u w:val="dotted"/>
        </w:rPr>
        <w:t xml:space="preserve">　　　　　　　                                   </w:t>
      </w:r>
      <w:r w:rsidRPr="00A608BA">
        <w:rPr>
          <w:rFonts w:ascii="ＭＳ 明朝" w:hAnsi="ＭＳ 明朝" w:hint="eastAsia"/>
          <w:color w:val="000000"/>
        </w:rPr>
        <w:t xml:space="preserve">  </w:t>
      </w:r>
      <w:r w:rsidRPr="00A608BA">
        <w:rPr>
          <w:rFonts w:ascii="ＭＳ 明朝" w:hAnsi="ＭＳ 明朝" w:hint="eastAsia"/>
          <w:color w:val="000000"/>
          <w:u w:val="dotted"/>
        </w:rPr>
        <w:t xml:space="preserve">　　　　　　　</w:t>
      </w:r>
      <w:r w:rsidRPr="00A608BA">
        <w:rPr>
          <w:rFonts w:ascii="ＭＳ 明朝" w:hAnsi="ＭＳ 明朝" w:hint="eastAsia"/>
          <w:color w:val="000000"/>
        </w:rPr>
        <w:t xml:space="preserve">　％</w:t>
      </w:r>
    </w:p>
    <w:p w:rsidR="00A608BA" w:rsidRPr="00A608BA" w:rsidRDefault="00A608BA" w:rsidP="00A608BA">
      <w:pPr>
        <w:ind w:firstLineChars="500" w:firstLine="1050"/>
        <w:jc w:val="left"/>
        <w:rPr>
          <w:rFonts w:ascii="ＭＳ 明朝" w:hAnsi="ＭＳ 明朝"/>
          <w:color w:val="000000"/>
        </w:rPr>
      </w:pPr>
      <w:r w:rsidRPr="00A608BA">
        <w:rPr>
          <w:rFonts w:ascii="ＭＳ 明朝" w:hAnsi="ＭＳ 明朝" w:hint="eastAsia"/>
          <w:color w:val="000000"/>
          <w:u w:val="dotted"/>
        </w:rPr>
        <w:lastRenderedPageBreak/>
        <w:t xml:space="preserve">　　　　　　　                                   </w:t>
      </w:r>
      <w:r w:rsidRPr="00A608BA">
        <w:rPr>
          <w:rFonts w:ascii="ＭＳ 明朝" w:hAnsi="ＭＳ 明朝" w:hint="eastAsia"/>
          <w:color w:val="000000"/>
        </w:rPr>
        <w:t xml:space="preserve">  </w:t>
      </w:r>
      <w:r w:rsidRPr="00A608BA">
        <w:rPr>
          <w:rFonts w:ascii="ＭＳ 明朝" w:hAnsi="ＭＳ 明朝" w:hint="eastAsia"/>
          <w:color w:val="000000"/>
          <w:u w:val="dotted"/>
        </w:rPr>
        <w:t xml:space="preserve">　　　　　　　</w:t>
      </w:r>
      <w:r w:rsidRPr="00A608BA">
        <w:rPr>
          <w:rFonts w:ascii="ＭＳ 明朝" w:hAnsi="ＭＳ 明朝" w:hint="eastAsia"/>
          <w:color w:val="000000"/>
        </w:rPr>
        <w:t xml:space="preserve">　％</w:t>
      </w:r>
    </w:p>
    <w:p w:rsidR="00A608BA" w:rsidRPr="00A608BA" w:rsidRDefault="00A608BA" w:rsidP="00A608BA">
      <w:pPr>
        <w:ind w:left="210" w:hangingChars="100" w:hanging="210"/>
        <w:rPr>
          <w:rFonts w:ascii="ＭＳ 明朝" w:hAnsi="ＭＳ 明朝"/>
          <w:color w:val="000000"/>
        </w:rPr>
      </w:pPr>
      <w:r w:rsidRPr="00A608BA">
        <w:rPr>
          <w:rFonts w:ascii="ＭＳ 明朝" w:hAnsi="ＭＳ 明朝" w:hint="eastAsia"/>
          <w:color w:val="000000"/>
        </w:rPr>
        <w:t>２　金銭以外のものによる出資については、時価を参酌のうえ構成員が協議して評価するものとする。</w:t>
      </w:r>
    </w:p>
    <w:p w:rsidR="00A608BA" w:rsidRPr="00A608BA" w:rsidRDefault="00A608BA" w:rsidP="00A608BA">
      <w:pPr>
        <w:rPr>
          <w:rFonts w:ascii="ＭＳ 明朝" w:hAnsi="ＭＳ 明朝"/>
          <w:color w:val="000000"/>
        </w:rPr>
      </w:pPr>
      <w:r w:rsidRPr="00A608BA">
        <w:rPr>
          <w:rFonts w:ascii="ＭＳ 明朝" w:hAnsi="ＭＳ 明朝" w:hint="eastAsia"/>
          <w:color w:val="000000"/>
        </w:rPr>
        <w:t>（運営委員会）</w:t>
      </w:r>
    </w:p>
    <w:p w:rsidR="00A608BA" w:rsidRPr="00A608BA" w:rsidRDefault="00A608BA" w:rsidP="00A608BA">
      <w:pPr>
        <w:ind w:left="210" w:hangingChars="100" w:hanging="210"/>
        <w:rPr>
          <w:rFonts w:ascii="ＭＳ 明朝" w:hAnsi="ＭＳ 明朝"/>
          <w:color w:val="000000"/>
        </w:rPr>
      </w:pPr>
      <w:r w:rsidRPr="00A608BA">
        <w:rPr>
          <w:rFonts w:ascii="ＭＳ 明朝" w:hAnsi="ＭＳ 明朝" w:hint="eastAsia"/>
          <w:color w:val="000000"/>
        </w:rPr>
        <w:t>第９条　当企業体は、構成員全員をもって運営委員会を設け、組織及び編成並びに策定業務の履行の基本に関する事項、資金管理方法その他の当企業体の運営に関する基本的かつ重要な事項について協議の上決定し、策定業務の完成に当るものとする。</w:t>
      </w:r>
    </w:p>
    <w:p w:rsidR="00A608BA" w:rsidRPr="00A608BA" w:rsidRDefault="00A608BA" w:rsidP="00A608BA">
      <w:pPr>
        <w:rPr>
          <w:rFonts w:ascii="ＭＳ 明朝" w:hAnsi="ＭＳ 明朝"/>
          <w:color w:val="000000"/>
        </w:rPr>
      </w:pPr>
      <w:r w:rsidRPr="00A608BA">
        <w:rPr>
          <w:rFonts w:ascii="ＭＳ 明朝" w:hAnsi="ＭＳ 明朝" w:hint="eastAsia"/>
          <w:color w:val="000000"/>
        </w:rPr>
        <w:t>（構成員の責任）</w:t>
      </w:r>
    </w:p>
    <w:p w:rsidR="00A608BA" w:rsidRPr="00A608BA" w:rsidRDefault="00A608BA" w:rsidP="00A608BA">
      <w:pPr>
        <w:ind w:left="210" w:hangingChars="100" w:hanging="210"/>
        <w:rPr>
          <w:rFonts w:ascii="ＭＳ 明朝" w:hAnsi="ＭＳ 明朝"/>
          <w:color w:val="000000"/>
        </w:rPr>
      </w:pPr>
      <w:r w:rsidRPr="00A608BA">
        <w:rPr>
          <w:rFonts w:ascii="ＭＳ 明朝" w:hAnsi="ＭＳ 明朝" w:hint="eastAsia"/>
          <w:color w:val="000000"/>
        </w:rPr>
        <w:t>第１０条　各構成員は、策定業務の請負契約の履行に伴い当企業体が負担する債務の履行に関し、連帯して責任を負うものとする。</w:t>
      </w:r>
    </w:p>
    <w:p w:rsidR="00A608BA" w:rsidRPr="00A608BA" w:rsidRDefault="00A608BA" w:rsidP="00A608BA">
      <w:pPr>
        <w:rPr>
          <w:rFonts w:ascii="ＭＳ 明朝" w:hAnsi="ＭＳ 明朝"/>
          <w:color w:val="000000"/>
        </w:rPr>
      </w:pPr>
      <w:r w:rsidRPr="00A608BA">
        <w:rPr>
          <w:rFonts w:ascii="ＭＳ 明朝" w:hAnsi="ＭＳ 明朝" w:hint="eastAsia"/>
          <w:color w:val="000000"/>
        </w:rPr>
        <w:t>（取引金融機関）</w:t>
      </w:r>
    </w:p>
    <w:p w:rsidR="00A608BA" w:rsidRPr="00A608BA" w:rsidRDefault="00A608BA" w:rsidP="00A608BA">
      <w:pPr>
        <w:ind w:left="210" w:hangingChars="100" w:hanging="210"/>
        <w:rPr>
          <w:rFonts w:ascii="ＭＳ 明朝" w:hAnsi="ＭＳ 明朝"/>
          <w:color w:val="000000"/>
        </w:rPr>
      </w:pPr>
      <w:r w:rsidRPr="00A608BA">
        <w:rPr>
          <w:rFonts w:ascii="ＭＳ 明朝" w:hAnsi="ＭＳ 明朝" w:hint="eastAsia"/>
          <w:color w:val="000000"/>
        </w:rPr>
        <w:t>第１１条　当企業体の取引金融機関は、</w:t>
      </w:r>
      <w:r w:rsidRPr="00A608BA">
        <w:rPr>
          <w:rFonts w:ascii="ＭＳ 明朝" w:hAnsi="ＭＳ 明朝" w:hint="eastAsia"/>
          <w:color w:val="000000"/>
          <w:u w:val="dotted"/>
        </w:rPr>
        <w:t xml:space="preserve">　　　　　　　　　</w:t>
      </w:r>
      <w:r w:rsidRPr="00A608BA">
        <w:rPr>
          <w:rFonts w:ascii="ＭＳ 明朝" w:hAnsi="ＭＳ 明朝" w:hint="eastAsia"/>
          <w:color w:val="000000"/>
        </w:rPr>
        <w:t>銀行</w:t>
      </w:r>
      <w:r w:rsidRPr="00A608BA">
        <w:rPr>
          <w:rFonts w:ascii="ＭＳ 明朝" w:hAnsi="ＭＳ 明朝" w:hint="eastAsia"/>
          <w:color w:val="000000"/>
          <w:u w:val="dotted"/>
        </w:rPr>
        <w:t xml:space="preserve">　　　　　　　　　</w:t>
      </w:r>
      <w:r w:rsidRPr="00A608BA">
        <w:rPr>
          <w:rFonts w:ascii="ＭＳ 明朝" w:hAnsi="ＭＳ 明朝" w:hint="eastAsia"/>
          <w:color w:val="000000"/>
        </w:rPr>
        <w:t>支店とし、共同企業体の名称を冠した代表者名義の別口預金口座によって取引するものとする。</w:t>
      </w:r>
    </w:p>
    <w:p w:rsidR="00A608BA" w:rsidRPr="00A608BA" w:rsidRDefault="00A608BA" w:rsidP="00A608BA">
      <w:pPr>
        <w:rPr>
          <w:rFonts w:ascii="ＭＳ 明朝" w:hAnsi="ＭＳ 明朝"/>
          <w:color w:val="000000"/>
        </w:rPr>
      </w:pPr>
      <w:r w:rsidRPr="00A608BA">
        <w:rPr>
          <w:rFonts w:ascii="ＭＳ 明朝" w:hAnsi="ＭＳ 明朝" w:hint="eastAsia"/>
          <w:color w:val="000000"/>
        </w:rPr>
        <w:t>（決算）</w:t>
      </w:r>
    </w:p>
    <w:p w:rsidR="00A608BA" w:rsidRPr="00A608BA" w:rsidRDefault="00A608BA" w:rsidP="00A608BA">
      <w:pPr>
        <w:ind w:left="210" w:hangingChars="100" w:hanging="210"/>
        <w:rPr>
          <w:rFonts w:ascii="ＭＳ 明朝" w:hAnsi="ＭＳ 明朝"/>
          <w:color w:val="000000"/>
        </w:rPr>
      </w:pPr>
      <w:r w:rsidRPr="00A608BA">
        <w:rPr>
          <w:rFonts w:ascii="ＭＳ 明朝" w:hAnsi="ＭＳ 明朝" w:hint="eastAsia"/>
          <w:color w:val="000000"/>
        </w:rPr>
        <w:t>第１２条　当企業体は、策定業務の履行後当該策定業務についてのすべての手続きが完了したときに決算するものとする。</w:t>
      </w:r>
    </w:p>
    <w:p w:rsidR="00A608BA" w:rsidRPr="00A608BA" w:rsidRDefault="00A608BA" w:rsidP="00A608BA">
      <w:pPr>
        <w:rPr>
          <w:rFonts w:ascii="ＭＳ 明朝" w:hAnsi="ＭＳ 明朝"/>
          <w:color w:val="000000"/>
        </w:rPr>
      </w:pPr>
      <w:r w:rsidRPr="00A608BA">
        <w:rPr>
          <w:rFonts w:ascii="ＭＳ 明朝" w:hAnsi="ＭＳ 明朝" w:hint="eastAsia"/>
          <w:color w:val="000000"/>
        </w:rPr>
        <w:t>（利益金の配当の割合）</w:t>
      </w:r>
    </w:p>
    <w:p w:rsidR="00A608BA" w:rsidRPr="00A608BA" w:rsidRDefault="00A608BA" w:rsidP="00A608BA">
      <w:pPr>
        <w:ind w:left="210" w:hangingChars="100" w:hanging="210"/>
        <w:rPr>
          <w:rFonts w:ascii="ＭＳ 明朝" w:hAnsi="ＭＳ 明朝"/>
          <w:color w:val="000000"/>
        </w:rPr>
      </w:pPr>
      <w:r w:rsidRPr="00A608BA">
        <w:rPr>
          <w:rFonts w:ascii="ＭＳ 明朝" w:hAnsi="ＭＳ 明朝" w:hint="eastAsia"/>
          <w:color w:val="000000"/>
        </w:rPr>
        <w:t>第１３条　決算の結果利益を生じた場合には、第８条に規定する出資の割合により構成員に利益金を配当するものとする。</w:t>
      </w:r>
    </w:p>
    <w:p w:rsidR="00A608BA" w:rsidRPr="00A608BA" w:rsidRDefault="00A608BA" w:rsidP="00A608BA">
      <w:pPr>
        <w:rPr>
          <w:rFonts w:ascii="ＭＳ 明朝" w:hAnsi="ＭＳ 明朝"/>
          <w:color w:val="000000"/>
        </w:rPr>
      </w:pPr>
      <w:r w:rsidRPr="00A608BA">
        <w:rPr>
          <w:rFonts w:ascii="ＭＳ 明朝" w:hAnsi="ＭＳ 明朝" w:hint="eastAsia"/>
          <w:color w:val="000000"/>
        </w:rPr>
        <w:t>（欠損金の負担の割合）</w:t>
      </w:r>
    </w:p>
    <w:p w:rsidR="00A608BA" w:rsidRPr="00A608BA" w:rsidRDefault="00A608BA" w:rsidP="00A608BA">
      <w:pPr>
        <w:ind w:left="210" w:hangingChars="100" w:hanging="210"/>
        <w:rPr>
          <w:rFonts w:ascii="ＭＳ 明朝" w:hAnsi="ＭＳ 明朝"/>
          <w:color w:val="000000"/>
        </w:rPr>
      </w:pPr>
      <w:r w:rsidRPr="00A608BA">
        <w:rPr>
          <w:rFonts w:ascii="ＭＳ 明朝" w:hAnsi="ＭＳ 明朝" w:hint="eastAsia"/>
          <w:color w:val="000000"/>
        </w:rPr>
        <w:t>第１４条　決算の結果欠損金を生じた場合には、第８条に規定する出資の割合により構成員が欠損金を負担するものとする。</w:t>
      </w:r>
    </w:p>
    <w:p w:rsidR="00A608BA" w:rsidRPr="00A608BA" w:rsidRDefault="00A608BA" w:rsidP="00A608BA">
      <w:pPr>
        <w:rPr>
          <w:rFonts w:ascii="ＭＳ 明朝" w:hAnsi="ＭＳ 明朝"/>
          <w:color w:val="000000"/>
        </w:rPr>
      </w:pPr>
      <w:r w:rsidRPr="00A608BA">
        <w:rPr>
          <w:rFonts w:ascii="ＭＳ 明朝" w:hAnsi="ＭＳ 明朝" w:hint="eastAsia"/>
          <w:color w:val="000000"/>
        </w:rPr>
        <w:t>（権利義務の譲渡の制限）</w:t>
      </w:r>
    </w:p>
    <w:p w:rsidR="00A608BA" w:rsidRPr="00A608BA" w:rsidRDefault="00A608BA" w:rsidP="00A608BA">
      <w:pPr>
        <w:rPr>
          <w:rFonts w:ascii="ＭＳ 明朝" w:hAnsi="ＭＳ 明朝"/>
          <w:color w:val="000000"/>
        </w:rPr>
      </w:pPr>
      <w:r w:rsidRPr="00A608BA">
        <w:rPr>
          <w:rFonts w:ascii="ＭＳ 明朝" w:hAnsi="ＭＳ 明朝" w:hint="eastAsia"/>
          <w:color w:val="000000"/>
        </w:rPr>
        <w:t>第１５条　本協定書に基づく権利義務は他人に譲渡することはできない。</w:t>
      </w:r>
    </w:p>
    <w:p w:rsidR="00A608BA" w:rsidRPr="00A608BA" w:rsidRDefault="00A608BA" w:rsidP="00A608BA">
      <w:pPr>
        <w:rPr>
          <w:rFonts w:ascii="ＭＳ 明朝" w:hAnsi="ＭＳ 明朝"/>
          <w:color w:val="000000"/>
        </w:rPr>
      </w:pPr>
      <w:r w:rsidRPr="00A608BA">
        <w:rPr>
          <w:rFonts w:ascii="ＭＳ 明朝" w:hAnsi="ＭＳ 明朝" w:hint="eastAsia"/>
          <w:color w:val="000000"/>
        </w:rPr>
        <w:t>（業務履行途中における構成員の脱退に対する措置）</w:t>
      </w:r>
    </w:p>
    <w:p w:rsidR="00A608BA" w:rsidRPr="00A608BA" w:rsidRDefault="00A608BA" w:rsidP="00A608BA">
      <w:pPr>
        <w:ind w:left="210" w:hangingChars="100" w:hanging="210"/>
        <w:rPr>
          <w:rFonts w:ascii="ＭＳ 明朝" w:hAnsi="ＭＳ 明朝"/>
          <w:color w:val="000000"/>
        </w:rPr>
      </w:pPr>
      <w:r w:rsidRPr="00A608BA">
        <w:rPr>
          <w:rFonts w:ascii="ＭＳ 明朝" w:hAnsi="ＭＳ 明朝" w:hint="eastAsia"/>
          <w:color w:val="000000"/>
        </w:rPr>
        <w:t>第１６条　構成員は、発注者及び構成員全員の承認がなければ、当企業体が策定業務を完成する日までは脱退することができない。</w:t>
      </w:r>
    </w:p>
    <w:p w:rsidR="00A608BA" w:rsidRPr="00A608BA" w:rsidRDefault="00A608BA" w:rsidP="00A608BA">
      <w:pPr>
        <w:ind w:left="210" w:hangingChars="100" w:hanging="210"/>
        <w:rPr>
          <w:rFonts w:ascii="ＭＳ 明朝" w:hAnsi="ＭＳ 明朝"/>
          <w:color w:val="000000"/>
        </w:rPr>
      </w:pPr>
      <w:r w:rsidRPr="00A608BA">
        <w:rPr>
          <w:rFonts w:ascii="ＭＳ 明朝" w:hAnsi="ＭＳ 明朝" w:hint="eastAsia"/>
          <w:color w:val="000000"/>
        </w:rPr>
        <w:t>２　構成員のうち策定途中において前項の規定により脱退した者がある場合においては、残存構成員が共同連帯して策定業務を完成する。</w:t>
      </w:r>
    </w:p>
    <w:p w:rsidR="00A608BA" w:rsidRPr="00A608BA" w:rsidRDefault="00A608BA" w:rsidP="00A608BA">
      <w:pPr>
        <w:ind w:left="210" w:hangingChars="100" w:hanging="210"/>
        <w:rPr>
          <w:rFonts w:ascii="ＭＳ 明朝" w:hAnsi="ＭＳ 明朝"/>
          <w:color w:val="000000"/>
        </w:rPr>
      </w:pPr>
      <w:r w:rsidRPr="00A608BA">
        <w:rPr>
          <w:rFonts w:ascii="ＭＳ 明朝" w:hAnsi="ＭＳ 明朝" w:hint="eastAsia"/>
          <w:color w:val="000000"/>
        </w:rPr>
        <w:t>３　第１項の規定により構成員のうち脱退したもの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A608BA" w:rsidRPr="00A608BA" w:rsidRDefault="00A608BA" w:rsidP="00A608BA">
      <w:pPr>
        <w:ind w:left="210" w:hangingChars="100" w:hanging="210"/>
        <w:rPr>
          <w:rFonts w:ascii="ＭＳ 明朝" w:hAnsi="ＭＳ 明朝"/>
          <w:color w:val="000000"/>
        </w:rPr>
      </w:pPr>
      <w:r w:rsidRPr="00A608BA">
        <w:rPr>
          <w:rFonts w:ascii="ＭＳ 明朝" w:hAnsi="ＭＳ 明朝" w:hint="eastAsia"/>
          <w:color w:val="000000"/>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A608BA" w:rsidRPr="00A608BA" w:rsidRDefault="00A608BA" w:rsidP="00A608BA">
      <w:pPr>
        <w:rPr>
          <w:rFonts w:ascii="ＭＳ 明朝" w:hAnsi="ＭＳ 明朝"/>
          <w:color w:val="000000"/>
        </w:rPr>
      </w:pPr>
      <w:r w:rsidRPr="00A608BA">
        <w:rPr>
          <w:rFonts w:ascii="ＭＳ 明朝" w:hAnsi="ＭＳ 明朝" w:hint="eastAsia"/>
          <w:color w:val="000000"/>
        </w:rPr>
        <w:t>５　決算の結果利益を生じた場合において、脱退構成員には利益金の配当は行わない。</w:t>
      </w:r>
    </w:p>
    <w:p w:rsidR="00A608BA" w:rsidRPr="00A608BA" w:rsidRDefault="00A608BA" w:rsidP="00A608BA">
      <w:pPr>
        <w:rPr>
          <w:rFonts w:ascii="ＭＳ 明朝" w:hAnsi="ＭＳ 明朝"/>
          <w:color w:val="000000"/>
        </w:rPr>
      </w:pPr>
      <w:r w:rsidRPr="00A608BA">
        <w:rPr>
          <w:rFonts w:ascii="ＭＳ 明朝" w:hAnsi="ＭＳ 明朝" w:hint="eastAsia"/>
          <w:color w:val="000000"/>
        </w:rPr>
        <w:t>（構成員の除名）</w:t>
      </w:r>
    </w:p>
    <w:p w:rsidR="00A608BA" w:rsidRPr="00A608BA" w:rsidRDefault="00A608BA" w:rsidP="00A608BA">
      <w:pPr>
        <w:ind w:left="210" w:hangingChars="100" w:hanging="210"/>
        <w:rPr>
          <w:rFonts w:ascii="ＭＳ 明朝" w:hAnsi="ＭＳ 明朝"/>
          <w:color w:val="000000"/>
        </w:rPr>
      </w:pPr>
      <w:r w:rsidRPr="00A608BA">
        <w:rPr>
          <w:rFonts w:ascii="ＭＳ 明朝" w:hAnsi="ＭＳ 明朝" w:hint="eastAsia"/>
          <w:color w:val="000000"/>
        </w:rPr>
        <w:t>第１７条　当企業体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rsidR="00A608BA" w:rsidRPr="00A608BA" w:rsidRDefault="00A608BA" w:rsidP="00A608BA">
      <w:pPr>
        <w:rPr>
          <w:rFonts w:ascii="ＭＳ 明朝" w:hAnsi="ＭＳ 明朝"/>
          <w:color w:val="000000"/>
        </w:rPr>
      </w:pPr>
      <w:r w:rsidRPr="00A608BA">
        <w:rPr>
          <w:rFonts w:ascii="ＭＳ 明朝" w:hAnsi="ＭＳ 明朝" w:hint="eastAsia"/>
          <w:color w:val="000000"/>
        </w:rPr>
        <w:t>２　前項の場合においては、除名した構成員に対してその旨を通知しなければならない。</w:t>
      </w:r>
    </w:p>
    <w:p w:rsidR="00A608BA" w:rsidRPr="00A608BA" w:rsidRDefault="00A608BA" w:rsidP="00A608BA">
      <w:pPr>
        <w:ind w:left="210" w:hangingChars="100" w:hanging="210"/>
        <w:rPr>
          <w:rFonts w:ascii="ＭＳ 明朝" w:hAnsi="ＭＳ 明朝"/>
          <w:color w:val="000000"/>
        </w:rPr>
      </w:pPr>
      <w:r w:rsidRPr="00A608BA">
        <w:rPr>
          <w:rFonts w:ascii="ＭＳ 明朝" w:hAnsi="ＭＳ 明朝" w:hint="eastAsia"/>
          <w:color w:val="000000"/>
        </w:rPr>
        <w:lastRenderedPageBreak/>
        <w:t>３　第１項の規定により構成員が除名された場合においては、前条第２項から第５項までを準用するものとする。</w:t>
      </w:r>
    </w:p>
    <w:p w:rsidR="00A608BA" w:rsidRPr="00A608BA" w:rsidRDefault="00A608BA" w:rsidP="00A608BA">
      <w:pPr>
        <w:rPr>
          <w:rFonts w:ascii="ＭＳ 明朝" w:hAnsi="ＭＳ 明朝"/>
          <w:color w:val="000000"/>
        </w:rPr>
      </w:pPr>
      <w:r w:rsidRPr="00A608BA">
        <w:rPr>
          <w:rFonts w:ascii="ＭＳ 明朝" w:hAnsi="ＭＳ 明朝" w:hint="eastAsia"/>
          <w:color w:val="000000"/>
        </w:rPr>
        <w:t>（策定途中における構成員の破産又は解散に対する処置）</w:t>
      </w:r>
    </w:p>
    <w:p w:rsidR="00A608BA" w:rsidRPr="00A608BA" w:rsidRDefault="00A608BA" w:rsidP="00A608BA">
      <w:pPr>
        <w:ind w:left="210" w:hangingChars="100" w:hanging="210"/>
        <w:rPr>
          <w:rFonts w:ascii="ＭＳ 明朝" w:hAnsi="ＭＳ 明朝"/>
          <w:color w:val="000000"/>
        </w:rPr>
      </w:pPr>
      <w:r w:rsidRPr="00A608BA">
        <w:rPr>
          <w:rFonts w:ascii="ＭＳ 明朝" w:hAnsi="ＭＳ 明朝" w:hint="eastAsia"/>
          <w:color w:val="000000"/>
        </w:rPr>
        <w:t>第１８条　構成員のうちいずれかが策定途中において破産又は解散した場合においては、第１６条２項から第５項までを準用するものとする。</w:t>
      </w:r>
    </w:p>
    <w:p w:rsidR="00A608BA" w:rsidRPr="00A608BA" w:rsidRDefault="00A608BA" w:rsidP="00A608BA">
      <w:pPr>
        <w:rPr>
          <w:rFonts w:ascii="ＭＳ 明朝" w:hAnsi="ＭＳ 明朝"/>
          <w:color w:val="000000"/>
        </w:rPr>
      </w:pPr>
      <w:r w:rsidRPr="00A608BA">
        <w:rPr>
          <w:rFonts w:ascii="ＭＳ 明朝" w:hAnsi="ＭＳ 明朝" w:hint="eastAsia"/>
          <w:color w:val="000000"/>
        </w:rPr>
        <w:t>（代表者の変更）</w:t>
      </w:r>
    </w:p>
    <w:p w:rsidR="00A608BA" w:rsidRPr="00A608BA" w:rsidRDefault="00A608BA" w:rsidP="00A608BA">
      <w:pPr>
        <w:ind w:left="210" w:hangingChars="100" w:hanging="210"/>
        <w:rPr>
          <w:rFonts w:ascii="ＭＳ 明朝" w:hAnsi="ＭＳ 明朝"/>
          <w:color w:val="000000"/>
        </w:rPr>
      </w:pPr>
      <w:r w:rsidRPr="00A608BA">
        <w:rPr>
          <w:rFonts w:ascii="ＭＳ 明朝" w:hAnsi="ＭＳ 明朝" w:hint="eastAsia"/>
          <w:color w:val="000000"/>
        </w:rPr>
        <w:t>第１９条　代表者が脱退し若しくは除名された場合又は代表者としての責務を果たせなくなった場合においては、従前の代表者に代えて、他の構成員全員及び発注者の承認により残存構成員のいずれかを代表者とすることができるものとする。</w:t>
      </w:r>
    </w:p>
    <w:p w:rsidR="00A608BA" w:rsidRPr="00A608BA" w:rsidRDefault="00A608BA" w:rsidP="00A608BA">
      <w:pPr>
        <w:rPr>
          <w:rFonts w:ascii="ＭＳ 明朝" w:hAnsi="ＭＳ 明朝"/>
          <w:color w:val="000000"/>
        </w:rPr>
      </w:pPr>
      <w:r w:rsidRPr="00A608BA">
        <w:rPr>
          <w:rFonts w:ascii="ＭＳ 明朝" w:hAnsi="ＭＳ 明朝" w:hint="eastAsia"/>
          <w:color w:val="000000"/>
        </w:rPr>
        <w:t>（解散後のかし担保責任）</w:t>
      </w:r>
    </w:p>
    <w:p w:rsidR="00A608BA" w:rsidRPr="00A608BA" w:rsidRDefault="00A608BA" w:rsidP="00A608BA">
      <w:pPr>
        <w:ind w:left="210" w:hangingChars="100" w:hanging="210"/>
        <w:rPr>
          <w:rFonts w:ascii="ＭＳ 明朝" w:hAnsi="ＭＳ 明朝"/>
          <w:color w:val="000000"/>
        </w:rPr>
      </w:pPr>
      <w:r w:rsidRPr="00A608BA">
        <w:rPr>
          <w:rFonts w:ascii="ＭＳ 明朝" w:hAnsi="ＭＳ 明朝" w:hint="eastAsia"/>
          <w:color w:val="000000"/>
        </w:rPr>
        <w:t>第２０条　当企業体が解散した後においても、当該業務につきかしがあったときは、各構成員は共同連帯してその責に任ずるものとする。</w:t>
      </w:r>
    </w:p>
    <w:p w:rsidR="00A608BA" w:rsidRPr="00A608BA" w:rsidRDefault="00A608BA" w:rsidP="00A608BA">
      <w:pPr>
        <w:rPr>
          <w:rFonts w:ascii="ＭＳ 明朝" w:hAnsi="ＭＳ 明朝"/>
          <w:color w:val="000000"/>
        </w:rPr>
      </w:pPr>
      <w:r w:rsidRPr="00A608BA">
        <w:rPr>
          <w:rFonts w:ascii="ＭＳ 明朝" w:hAnsi="ＭＳ 明朝" w:hint="eastAsia"/>
          <w:color w:val="000000"/>
        </w:rPr>
        <w:t>（協定書に定めのない事項）</w:t>
      </w:r>
    </w:p>
    <w:p w:rsidR="00A608BA" w:rsidRPr="00A608BA" w:rsidRDefault="00A608BA" w:rsidP="00A608BA">
      <w:pPr>
        <w:rPr>
          <w:rFonts w:ascii="ＭＳ 明朝" w:hAnsi="ＭＳ 明朝"/>
          <w:color w:val="000000"/>
        </w:rPr>
      </w:pPr>
      <w:r w:rsidRPr="00A608BA">
        <w:rPr>
          <w:rFonts w:ascii="ＭＳ 明朝" w:hAnsi="ＭＳ 明朝" w:hint="eastAsia"/>
          <w:color w:val="000000"/>
        </w:rPr>
        <w:t>第２１条　この協定書に定めのない事項については、運営委員会において定めるものとする。</w:t>
      </w:r>
    </w:p>
    <w:p w:rsidR="00A608BA" w:rsidRPr="00A608BA" w:rsidRDefault="00A608BA" w:rsidP="00A608BA">
      <w:pPr>
        <w:rPr>
          <w:rFonts w:ascii="ＭＳ 明朝" w:hAnsi="ＭＳ 明朝"/>
          <w:color w:val="000000"/>
        </w:rPr>
      </w:pPr>
      <w:r w:rsidRPr="00A608BA">
        <w:rPr>
          <w:rFonts w:ascii="ＭＳ 明朝" w:hAnsi="ＭＳ 明朝" w:hint="eastAsia"/>
          <w:color w:val="000000"/>
          <w:sz w:val="18"/>
          <w:szCs w:val="18"/>
        </w:rPr>
        <w:t>（ 代表者商号）</w:t>
      </w:r>
      <w:r w:rsidRPr="00A608BA">
        <w:rPr>
          <w:rFonts w:ascii="ＭＳ 明朝" w:hAnsi="ＭＳ 明朝" w:hint="eastAsia"/>
          <w:color w:val="000000"/>
        </w:rPr>
        <w:t xml:space="preserve">　　　　　　　　　　　　　　　　　　　　　　　　</w:t>
      </w:r>
    </w:p>
    <w:p w:rsidR="00A608BA" w:rsidRPr="00A608BA" w:rsidRDefault="00A608BA" w:rsidP="00A608BA">
      <w:pPr>
        <w:rPr>
          <w:rFonts w:ascii="ＭＳ 明朝" w:hAnsi="ＭＳ 明朝"/>
          <w:color w:val="000000"/>
        </w:rPr>
      </w:pPr>
      <w:r w:rsidRPr="00A608BA">
        <w:rPr>
          <w:rFonts w:ascii="ＭＳ 明朝" w:hAnsi="ＭＳ 明朝" w:hint="eastAsia"/>
          <w:color w:val="000000"/>
        </w:rPr>
        <w:t xml:space="preserve">　  </w:t>
      </w:r>
      <w:r w:rsidRPr="00A608BA">
        <w:rPr>
          <w:rFonts w:ascii="ＭＳ 明朝" w:hAnsi="ＭＳ 明朝" w:hint="eastAsia"/>
          <w:color w:val="000000"/>
          <w:u w:val="dotted"/>
        </w:rPr>
        <w:t xml:space="preserve">　　　　　     　　　　　　　　　　　　　　　　　</w:t>
      </w:r>
      <w:r w:rsidRPr="00A608BA">
        <w:rPr>
          <w:rFonts w:ascii="ＭＳ 明朝" w:hAnsi="ＭＳ 明朝" w:hint="eastAsia"/>
          <w:color w:val="000000"/>
        </w:rPr>
        <w:t>外</w:t>
      </w:r>
      <w:r w:rsidRPr="00A608BA">
        <w:rPr>
          <w:rFonts w:ascii="ＭＳ 明朝" w:hAnsi="ＭＳ 明朝" w:hint="eastAsia"/>
          <w:color w:val="000000"/>
          <w:u w:val="dotted"/>
        </w:rPr>
        <w:t xml:space="preserve">　　　　</w:t>
      </w:r>
      <w:r w:rsidRPr="00A608BA">
        <w:rPr>
          <w:rFonts w:ascii="ＭＳ 明朝" w:hAnsi="ＭＳ 明朝" w:hint="eastAsia"/>
          <w:color w:val="000000"/>
        </w:rPr>
        <w:t>社は、以上のとおり</w:t>
      </w:r>
    </w:p>
    <w:p w:rsidR="00A608BA" w:rsidRPr="00A608BA" w:rsidRDefault="00A608BA" w:rsidP="00A608BA">
      <w:pPr>
        <w:ind w:left="210" w:hangingChars="100" w:hanging="210"/>
        <w:rPr>
          <w:rFonts w:ascii="ＭＳ 明朝" w:hAnsi="ＭＳ 明朝"/>
          <w:color w:val="000000"/>
        </w:rPr>
      </w:pPr>
      <w:r w:rsidRPr="00A608BA">
        <w:rPr>
          <w:rFonts w:ascii="ＭＳ 明朝" w:hAnsi="ＭＳ 明朝" w:hint="eastAsia"/>
          <w:color w:val="000000"/>
        </w:rPr>
        <w:t xml:space="preserve">　  </w:t>
      </w:r>
      <w:r w:rsidRPr="00A608BA">
        <w:rPr>
          <w:rFonts w:ascii="ＭＳ 明朝" w:hAnsi="ＭＳ 明朝" w:hint="eastAsia"/>
          <w:color w:val="000000"/>
          <w:u w:val="dotted"/>
        </w:rPr>
        <w:t xml:space="preserve">　　　　　　　　　　　　　　　　　　</w:t>
      </w:r>
      <w:r w:rsidRPr="00A608BA">
        <w:rPr>
          <w:rFonts w:ascii="ＭＳ 明朝" w:hAnsi="ＭＳ 明朝" w:hint="eastAsia"/>
          <w:color w:val="000000"/>
        </w:rPr>
        <w:t>共同企業体協定を締結したので、その証拠としてこの協定書</w:t>
      </w:r>
      <w:r w:rsidRPr="00A608BA">
        <w:rPr>
          <w:rFonts w:ascii="ＭＳ 明朝" w:hAnsi="ＭＳ 明朝" w:hint="eastAsia"/>
          <w:color w:val="000000"/>
          <w:u w:val="dotted"/>
        </w:rPr>
        <w:t xml:space="preserve">　　　</w:t>
      </w:r>
      <w:r w:rsidRPr="00A608BA">
        <w:rPr>
          <w:rFonts w:ascii="ＭＳ 明朝" w:hAnsi="ＭＳ 明朝" w:hint="eastAsia"/>
          <w:color w:val="000000"/>
        </w:rPr>
        <w:t>通を作成し、各通に構成員が記名捺印し、１通は</w:t>
      </w:r>
      <w:r w:rsidR="00F04512" w:rsidRPr="009E4BCB">
        <w:rPr>
          <w:rFonts w:ascii="ＭＳ 明朝" w:hAnsi="ＭＳ 明朝" w:hint="eastAsia"/>
        </w:rPr>
        <w:t>姫路</w:t>
      </w:r>
      <w:r w:rsidRPr="009E4BCB">
        <w:rPr>
          <w:rFonts w:ascii="ＭＳ 明朝" w:hAnsi="ＭＳ 明朝" w:hint="eastAsia"/>
        </w:rPr>
        <w:t>市</w:t>
      </w:r>
      <w:r w:rsidRPr="00A608BA">
        <w:rPr>
          <w:rFonts w:ascii="ＭＳ 明朝" w:hAnsi="ＭＳ 明朝" w:hint="eastAsia"/>
          <w:color w:val="000000"/>
        </w:rPr>
        <w:t>に提出し、他は各自所持するものとする。</w:t>
      </w:r>
    </w:p>
    <w:p w:rsidR="00A608BA" w:rsidRPr="00A608BA" w:rsidRDefault="00A608BA" w:rsidP="00A608BA">
      <w:pPr>
        <w:rPr>
          <w:rFonts w:ascii="ＭＳ 明朝" w:hAnsi="ＭＳ 明朝"/>
          <w:color w:val="000000"/>
        </w:rPr>
      </w:pPr>
    </w:p>
    <w:p w:rsidR="00A608BA" w:rsidRPr="00A608BA" w:rsidRDefault="00A608BA" w:rsidP="00A608BA">
      <w:pPr>
        <w:rPr>
          <w:rFonts w:ascii="ＭＳ 明朝" w:hAnsi="ＭＳ 明朝"/>
          <w:color w:val="000000"/>
        </w:rPr>
      </w:pPr>
      <w:r w:rsidRPr="00A608BA">
        <w:rPr>
          <w:rFonts w:ascii="ＭＳ 明朝" w:hAnsi="ＭＳ 明朝" w:hint="eastAsia"/>
          <w:color w:val="000000"/>
        </w:rPr>
        <w:t>令和　　　年　　　月　　　日</w:t>
      </w:r>
    </w:p>
    <w:p w:rsidR="00A608BA" w:rsidRPr="00A608BA" w:rsidRDefault="00A608BA" w:rsidP="00A608BA">
      <w:pPr>
        <w:rPr>
          <w:rFonts w:ascii="ＭＳ 明朝" w:hAnsi="ＭＳ 明朝"/>
          <w:color w:val="000000"/>
        </w:rPr>
      </w:pPr>
    </w:p>
    <w:p w:rsidR="00A608BA" w:rsidRPr="00A608BA" w:rsidRDefault="00A608BA" w:rsidP="00A608BA">
      <w:pPr>
        <w:jc w:val="center"/>
        <w:rPr>
          <w:rFonts w:ascii="ＭＳ 明朝" w:hAnsi="ＭＳ 明朝"/>
          <w:color w:val="000000"/>
        </w:rPr>
      </w:pPr>
      <w:r w:rsidRPr="00A608BA">
        <w:rPr>
          <w:rFonts w:ascii="ＭＳ 明朝" w:hAnsi="ＭＳ 明朝" w:hint="eastAsia"/>
          <w:color w:val="000000"/>
        </w:rPr>
        <w:t xml:space="preserve">　</w:t>
      </w:r>
      <w:r w:rsidRPr="00A608BA">
        <w:rPr>
          <w:rFonts w:ascii="ＭＳ 明朝" w:hAnsi="ＭＳ 明朝" w:hint="eastAsia"/>
          <w:color w:val="000000"/>
          <w:u w:val="dotted"/>
        </w:rPr>
        <w:t xml:space="preserve">　　　　　　　　　　　　　　　</w:t>
      </w:r>
      <w:r w:rsidRPr="00A608BA">
        <w:rPr>
          <w:rFonts w:ascii="ＭＳ 明朝" w:hAnsi="ＭＳ 明朝" w:hint="eastAsia"/>
          <w:color w:val="000000"/>
        </w:rPr>
        <w:t>共同企業体</w:t>
      </w:r>
    </w:p>
    <w:p w:rsidR="00A608BA" w:rsidRPr="00A608BA" w:rsidRDefault="00A608BA" w:rsidP="00A608BA">
      <w:pPr>
        <w:jc w:val="center"/>
        <w:rPr>
          <w:rFonts w:ascii="ＭＳ 明朝" w:hAnsi="ＭＳ 明朝"/>
          <w:color w:val="000000"/>
        </w:rPr>
      </w:pPr>
    </w:p>
    <w:p w:rsidR="00A608BA" w:rsidRPr="00A608BA" w:rsidRDefault="00A608BA" w:rsidP="00A608BA">
      <w:pPr>
        <w:jc w:val="left"/>
        <w:rPr>
          <w:rFonts w:ascii="ＭＳ 明朝" w:hAnsi="ＭＳ 明朝"/>
          <w:color w:val="000000"/>
          <w:sz w:val="18"/>
          <w:szCs w:val="18"/>
        </w:rPr>
      </w:pPr>
      <w:r w:rsidRPr="00A608BA">
        <w:rPr>
          <w:rFonts w:ascii="ＭＳ 明朝" w:hAnsi="ＭＳ 明朝" w:hint="eastAsia"/>
          <w:color w:val="000000"/>
          <w:sz w:val="18"/>
          <w:szCs w:val="18"/>
        </w:rPr>
        <w:t>（代 表 者）　　　　　　　　　　　　　　　　　　　　　　　　　　　　　　　　　　　　　　　単社使用印鑑</w:t>
      </w:r>
    </w:p>
    <w:p w:rsidR="00A608BA" w:rsidRPr="00A608BA" w:rsidRDefault="00A608BA" w:rsidP="00A608BA">
      <w:pPr>
        <w:rPr>
          <w:rFonts w:ascii="ＭＳ 明朝" w:hAnsi="ＭＳ 明朝"/>
          <w:color w:val="000000"/>
          <w:u w:val="dotted"/>
        </w:rPr>
      </w:pPr>
      <w:r w:rsidRPr="00A608BA">
        <w:rPr>
          <w:rFonts w:ascii="ＭＳ 明朝" w:hAnsi="ＭＳ 明朝"/>
          <w:noProof/>
          <w:color w:val="000000"/>
        </w:rPr>
        <mc:AlternateContent>
          <mc:Choice Requires="wps">
            <w:drawing>
              <wp:anchor distT="0" distB="0" distL="114300" distR="114300" simplePos="0" relativeHeight="251659264" behindDoc="0" locked="0" layoutInCell="1" allowOverlap="1" wp14:anchorId="724BBCAB" wp14:editId="5E91CFD9">
                <wp:simplePos x="0" y="0"/>
                <wp:positionH relativeFrom="column">
                  <wp:posOffset>5372100</wp:posOffset>
                </wp:positionH>
                <wp:positionV relativeFrom="paragraph">
                  <wp:posOffset>114300</wp:posOffset>
                </wp:positionV>
                <wp:extent cx="457200" cy="457200"/>
                <wp:effectExtent l="8890" t="10160" r="10160" b="8890"/>
                <wp:wrapNone/>
                <wp:docPr id="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2FD5B5" id="Oval 14" o:spid="_x0000_s1026" style="position:absolute;left:0;text-align:left;margin-left:423pt;margin-top:9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">
                <v:stroke dashstyle="1 1"/>
                <v:textbox inset="5.85pt,.7pt,5.85pt,.7pt"/>
              </v:oval>
            </w:pict>
          </mc:Fallback>
        </mc:AlternateContent>
      </w:r>
      <w:r w:rsidRPr="00A608BA">
        <w:rPr>
          <w:rFonts w:ascii="ＭＳ 明朝" w:hAnsi="ＭＳ 明朝" w:hint="eastAsia"/>
          <w:color w:val="000000"/>
        </w:rPr>
        <w:t xml:space="preserve">所     在     地　</w:t>
      </w:r>
      <w:r w:rsidRPr="00A608BA">
        <w:rPr>
          <w:rFonts w:ascii="ＭＳ 明朝" w:hAnsi="ＭＳ 明朝" w:hint="eastAsia"/>
          <w:color w:val="000000"/>
          <w:u w:val="dotted"/>
        </w:rPr>
        <w:t xml:space="preserve">　　　　　　　　　　　　　　　　　　　　　　　　　　　　　　</w:t>
      </w:r>
    </w:p>
    <w:p w:rsidR="00A608BA" w:rsidRPr="00A608BA" w:rsidRDefault="00A608BA" w:rsidP="00A608BA">
      <w:pPr>
        <w:rPr>
          <w:rFonts w:ascii="ＭＳ 明朝" w:hAnsi="ＭＳ 明朝"/>
          <w:color w:val="000000"/>
        </w:rPr>
      </w:pPr>
      <w:r w:rsidRPr="00A608BA">
        <w:rPr>
          <w:rFonts w:ascii="ＭＳ 明朝" w:hAnsi="ＭＳ 明朝" w:hint="eastAsia"/>
          <w:color w:val="000000"/>
        </w:rPr>
        <w:t xml:space="preserve">商            号　</w:t>
      </w:r>
      <w:r w:rsidRPr="00A608BA">
        <w:rPr>
          <w:rFonts w:ascii="ＭＳ 明朝" w:hAnsi="ＭＳ 明朝" w:hint="eastAsia"/>
          <w:color w:val="000000"/>
          <w:u w:val="dotted"/>
        </w:rPr>
        <w:t xml:space="preserve">　　　　　　　　　　　　　　　　　　　　　　　　　　　　　　</w:t>
      </w:r>
    </w:p>
    <w:p w:rsidR="00A608BA" w:rsidRPr="00A608BA" w:rsidRDefault="00A608BA" w:rsidP="00A608BA">
      <w:pPr>
        <w:rPr>
          <w:rFonts w:ascii="ＭＳ 明朝" w:hAnsi="ＭＳ 明朝"/>
          <w:color w:val="000000"/>
          <w:szCs w:val="21"/>
          <w:u w:val="dotted"/>
        </w:rPr>
      </w:pPr>
      <w:r w:rsidRPr="00A608BA">
        <w:rPr>
          <w:rFonts w:ascii="ＭＳ 明朝" w:hAnsi="ＭＳ 明朝" w:hint="eastAsia"/>
          <w:color w:val="000000"/>
          <w:sz w:val="16"/>
          <w:szCs w:val="16"/>
        </w:rPr>
        <w:t>代表者又は受任者職氏名</w:t>
      </w:r>
      <w:r w:rsidRPr="00A608BA">
        <w:rPr>
          <w:rFonts w:ascii="ＭＳ 明朝" w:hAnsi="ＭＳ 明朝" w:hint="eastAsia"/>
          <w:color w:val="000000"/>
          <w:szCs w:val="21"/>
        </w:rPr>
        <w:t xml:space="preserve">　</w:t>
      </w:r>
      <w:r w:rsidRPr="00A608BA">
        <w:rPr>
          <w:rFonts w:ascii="ＭＳ 明朝" w:hAnsi="ＭＳ 明朝" w:hint="eastAsia"/>
          <w:color w:val="000000"/>
          <w:szCs w:val="21"/>
          <w:u w:val="dotted"/>
        </w:rPr>
        <w:t xml:space="preserve">                                                           </w:t>
      </w:r>
    </w:p>
    <w:p w:rsidR="00A608BA" w:rsidRPr="00A608BA" w:rsidRDefault="00A608BA" w:rsidP="00A608BA">
      <w:pPr>
        <w:rPr>
          <w:rFonts w:ascii="ＭＳ 明朝" w:hAnsi="ＭＳ 明朝"/>
          <w:color w:val="000000"/>
          <w:szCs w:val="21"/>
          <w:u w:val="dotted"/>
        </w:rPr>
      </w:pPr>
    </w:p>
    <w:p w:rsidR="00A608BA" w:rsidRPr="00A608BA" w:rsidRDefault="00A608BA" w:rsidP="00A608BA">
      <w:pPr>
        <w:ind w:firstLineChars="3700" w:firstLine="7770"/>
        <w:rPr>
          <w:rFonts w:ascii="ＭＳ 明朝" w:hAnsi="ＭＳ 明朝"/>
          <w:color w:val="000000"/>
        </w:rPr>
      </w:pPr>
      <w:r w:rsidRPr="00A608BA">
        <w:rPr>
          <w:rFonts w:ascii="ＭＳ 明朝" w:hAnsi="ＭＳ 明朝" w:hint="eastAsia"/>
          <w:color w:val="000000"/>
        </w:rPr>
        <w:t xml:space="preserve">　　</w:t>
      </w:r>
      <w:r w:rsidRPr="00A608BA">
        <w:rPr>
          <w:rFonts w:ascii="ＭＳ 明朝" w:hAnsi="ＭＳ 明朝" w:hint="eastAsia"/>
          <w:color w:val="000000"/>
          <w:sz w:val="18"/>
          <w:szCs w:val="18"/>
        </w:rPr>
        <w:t>単社使用印鑑</w:t>
      </w:r>
    </w:p>
    <w:p w:rsidR="00A608BA" w:rsidRPr="00A608BA" w:rsidRDefault="00A608BA" w:rsidP="00A608BA">
      <w:pPr>
        <w:rPr>
          <w:rFonts w:ascii="ＭＳ 明朝" w:hAnsi="ＭＳ 明朝"/>
          <w:color w:val="000000"/>
        </w:rPr>
      </w:pPr>
      <w:r w:rsidRPr="00A608BA">
        <w:rPr>
          <w:rFonts w:ascii="ＭＳ 明朝" w:hAnsi="ＭＳ 明朝"/>
          <w:noProof/>
          <w:color w:val="000000"/>
        </w:rPr>
        <mc:AlternateContent>
          <mc:Choice Requires="wps">
            <w:drawing>
              <wp:anchor distT="0" distB="0" distL="114300" distR="114300" simplePos="0" relativeHeight="251660288" behindDoc="0" locked="0" layoutInCell="1" allowOverlap="1" wp14:anchorId="1ADFAF0C" wp14:editId="124B1277">
                <wp:simplePos x="0" y="0"/>
                <wp:positionH relativeFrom="column">
                  <wp:posOffset>5372100</wp:posOffset>
                </wp:positionH>
                <wp:positionV relativeFrom="paragraph">
                  <wp:posOffset>114300</wp:posOffset>
                </wp:positionV>
                <wp:extent cx="457200" cy="457200"/>
                <wp:effectExtent l="8890" t="10160" r="10160" b="8890"/>
                <wp:wrapNone/>
                <wp:docPr id="3"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5525C4" id="Oval 15" o:spid="_x0000_s1026" style="position:absolute;left:0;text-align:left;margin-left:423pt;margin-top:9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">
                <v:stroke dashstyle="1 1"/>
                <v:textbox inset="5.85pt,.7pt,5.85pt,.7pt"/>
              </v:oval>
            </w:pict>
          </mc:Fallback>
        </mc:AlternateContent>
      </w:r>
      <w:r w:rsidRPr="00A608BA">
        <w:rPr>
          <w:rFonts w:ascii="ＭＳ 明朝" w:hAnsi="ＭＳ 明朝" w:hint="eastAsia"/>
          <w:color w:val="000000"/>
        </w:rPr>
        <w:t xml:space="preserve">所     在     地  </w:t>
      </w:r>
      <w:r w:rsidRPr="00A608BA">
        <w:rPr>
          <w:rFonts w:ascii="ＭＳ 明朝" w:hAnsi="ＭＳ 明朝" w:hint="eastAsia"/>
          <w:color w:val="000000"/>
          <w:u w:val="dotted"/>
        </w:rPr>
        <w:t xml:space="preserve">                                                            </w:t>
      </w:r>
    </w:p>
    <w:p w:rsidR="00A608BA" w:rsidRPr="00A608BA" w:rsidRDefault="00A608BA" w:rsidP="00A608BA">
      <w:pPr>
        <w:rPr>
          <w:rFonts w:ascii="ＭＳ 明朝" w:hAnsi="ＭＳ 明朝"/>
          <w:color w:val="000000"/>
        </w:rPr>
      </w:pPr>
      <w:r w:rsidRPr="00A608BA">
        <w:rPr>
          <w:rFonts w:ascii="ＭＳ 明朝" w:hAnsi="ＭＳ 明朝" w:hint="eastAsia"/>
          <w:color w:val="000000"/>
        </w:rPr>
        <w:t xml:space="preserve">商            号  </w:t>
      </w:r>
      <w:r w:rsidRPr="00A608BA">
        <w:rPr>
          <w:rFonts w:ascii="ＭＳ 明朝" w:hAnsi="ＭＳ 明朝" w:hint="eastAsia"/>
          <w:color w:val="000000"/>
          <w:u w:val="dotted"/>
        </w:rPr>
        <w:t xml:space="preserve">                                                            </w:t>
      </w:r>
    </w:p>
    <w:p w:rsidR="00A608BA" w:rsidRPr="00A608BA" w:rsidRDefault="00A608BA" w:rsidP="00A608BA">
      <w:pPr>
        <w:rPr>
          <w:rFonts w:ascii="ＭＳ 明朝" w:hAnsi="ＭＳ 明朝"/>
          <w:color w:val="000000"/>
          <w:u w:val="dotted"/>
        </w:rPr>
      </w:pPr>
      <w:r w:rsidRPr="00A608BA">
        <w:rPr>
          <w:rFonts w:ascii="ＭＳ 明朝" w:hAnsi="ＭＳ 明朝" w:hint="eastAsia"/>
          <w:color w:val="000000"/>
          <w:sz w:val="16"/>
          <w:szCs w:val="16"/>
        </w:rPr>
        <w:t xml:space="preserve">代表者又は受任者職氏名 </w:t>
      </w:r>
      <w:r w:rsidRPr="00A608BA">
        <w:rPr>
          <w:rFonts w:ascii="ＭＳ 明朝" w:hAnsi="ＭＳ 明朝" w:hint="eastAsia"/>
          <w:color w:val="000000"/>
          <w:szCs w:val="21"/>
          <w:u w:val="dotted"/>
        </w:rPr>
        <w:t xml:space="preserve">                        </w:t>
      </w:r>
      <w:r w:rsidRPr="00A608BA">
        <w:rPr>
          <w:rFonts w:ascii="ＭＳ 明朝" w:hAnsi="ＭＳ 明朝" w:hint="eastAsia"/>
          <w:color w:val="000000"/>
          <w:u w:val="dotted"/>
        </w:rPr>
        <w:t xml:space="preserve">                                    </w:t>
      </w:r>
    </w:p>
    <w:p w:rsidR="00A608BA" w:rsidRPr="00A608BA" w:rsidRDefault="00A608BA" w:rsidP="00A608BA">
      <w:pPr>
        <w:rPr>
          <w:rFonts w:ascii="ＭＳ 明朝" w:hAnsi="ＭＳ 明朝"/>
          <w:color w:val="000000"/>
          <w:szCs w:val="21"/>
          <w:u w:val="dotted"/>
        </w:rPr>
      </w:pPr>
    </w:p>
    <w:p w:rsidR="00A608BA" w:rsidRPr="00A608BA" w:rsidRDefault="00A608BA" w:rsidP="00A608BA">
      <w:pPr>
        <w:ind w:firstLineChars="3700" w:firstLine="7770"/>
        <w:rPr>
          <w:rFonts w:ascii="ＭＳ 明朝" w:hAnsi="ＭＳ 明朝"/>
          <w:color w:val="000000"/>
        </w:rPr>
      </w:pPr>
      <w:r w:rsidRPr="00A608BA">
        <w:rPr>
          <w:rFonts w:ascii="ＭＳ 明朝" w:hAnsi="ＭＳ 明朝" w:hint="eastAsia"/>
          <w:color w:val="000000"/>
        </w:rPr>
        <w:t xml:space="preserve">　　</w:t>
      </w:r>
      <w:r w:rsidRPr="00A608BA">
        <w:rPr>
          <w:rFonts w:ascii="ＭＳ 明朝" w:hAnsi="ＭＳ 明朝" w:hint="eastAsia"/>
          <w:color w:val="000000"/>
          <w:sz w:val="18"/>
          <w:szCs w:val="18"/>
        </w:rPr>
        <w:t>単社使用印鑑</w:t>
      </w:r>
    </w:p>
    <w:p w:rsidR="00A608BA" w:rsidRPr="00A608BA" w:rsidRDefault="00A608BA" w:rsidP="00A608BA">
      <w:pPr>
        <w:rPr>
          <w:rFonts w:ascii="ＭＳ 明朝" w:hAnsi="ＭＳ 明朝"/>
          <w:color w:val="000000"/>
        </w:rPr>
      </w:pPr>
      <w:r w:rsidRPr="00A608BA">
        <w:rPr>
          <w:rFonts w:ascii="ＭＳ 明朝" w:hAnsi="ＭＳ 明朝"/>
          <w:noProof/>
          <w:color w:val="000000"/>
        </w:rPr>
        <mc:AlternateContent>
          <mc:Choice Requires="wps">
            <w:drawing>
              <wp:anchor distT="0" distB="0" distL="114300" distR="114300" simplePos="0" relativeHeight="251661312" behindDoc="0" locked="0" layoutInCell="1" allowOverlap="1" wp14:anchorId="65100E0F" wp14:editId="33F84372">
                <wp:simplePos x="0" y="0"/>
                <wp:positionH relativeFrom="column">
                  <wp:posOffset>5372100</wp:posOffset>
                </wp:positionH>
                <wp:positionV relativeFrom="paragraph">
                  <wp:posOffset>114300</wp:posOffset>
                </wp:positionV>
                <wp:extent cx="457200" cy="457200"/>
                <wp:effectExtent l="8890" t="10160" r="10160" b="8890"/>
                <wp:wrapNone/>
                <wp:docPr id="4"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903A17" id="Oval 15" o:spid="_x0000_s1026" style="position:absolute;left:0;text-align:left;margin-left:423pt;margin-top:9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">
                <v:stroke dashstyle="1 1"/>
                <v:textbox inset="5.85pt,.7pt,5.85pt,.7pt"/>
              </v:oval>
            </w:pict>
          </mc:Fallback>
        </mc:AlternateContent>
      </w:r>
      <w:r w:rsidRPr="00A608BA">
        <w:rPr>
          <w:rFonts w:ascii="ＭＳ 明朝" w:hAnsi="ＭＳ 明朝" w:hint="eastAsia"/>
          <w:color w:val="000000"/>
        </w:rPr>
        <w:t xml:space="preserve">所     在     地  </w:t>
      </w:r>
      <w:r w:rsidRPr="00A608BA">
        <w:rPr>
          <w:rFonts w:ascii="ＭＳ 明朝" w:hAnsi="ＭＳ 明朝" w:hint="eastAsia"/>
          <w:color w:val="000000"/>
          <w:u w:val="dotted"/>
        </w:rPr>
        <w:t xml:space="preserve">                                                            </w:t>
      </w:r>
    </w:p>
    <w:p w:rsidR="00A608BA" w:rsidRPr="00A608BA" w:rsidRDefault="00A608BA" w:rsidP="00A608BA">
      <w:pPr>
        <w:rPr>
          <w:rFonts w:ascii="ＭＳ 明朝" w:hAnsi="ＭＳ 明朝"/>
          <w:color w:val="000000"/>
        </w:rPr>
      </w:pPr>
      <w:r w:rsidRPr="00A608BA">
        <w:rPr>
          <w:rFonts w:ascii="ＭＳ 明朝" w:hAnsi="ＭＳ 明朝" w:hint="eastAsia"/>
          <w:color w:val="000000"/>
        </w:rPr>
        <w:t xml:space="preserve">商            号  </w:t>
      </w:r>
      <w:r w:rsidRPr="00A608BA">
        <w:rPr>
          <w:rFonts w:ascii="ＭＳ 明朝" w:hAnsi="ＭＳ 明朝" w:hint="eastAsia"/>
          <w:color w:val="000000"/>
          <w:u w:val="dotted"/>
        </w:rPr>
        <w:t xml:space="preserve">                                                            </w:t>
      </w:r>
    </w:p>
    <w:p w:rsidR="00A608BA" w:rsidRPr="00A608BA" w:rsidRDefault="00A608BA" w:rsidP="00A608BA">
      <w:pPr>
        <w:rPr>
          <w:rFonts w:ascii="ＭＳ 明朝" w:hAnsi="ＭＳ 明朝"/>
          <w:color w:val="000000"/>
          <w:u w:val="dotted"/>
        </w:rPr>
      </w:pPr>
      <w:r w:rsidRPr="00A608BA">
        <w:rPr>
          <w:rFonts w:ascii="ＭＳ 明朝" w:hAnsi="ＭＳ 明朝" w:hint="eastAsia"/>
          <w:color w:val="000000"/>
          <w:sz w:val="16"/>
          <w:szCs w:val="16"/>
        </w:rPr>
        <w:t xml:space="preserve">代表者又は受任者職氏名 </w:t>
      </w:r>
      <w:r w:rsidRPr="00A608BA">
        <w:rPr>
          <w:rFonts w:ascii="ＭＳ 明朝" w:hAnsi="ＭＳ 明朝" w:hint="eastAsia"/>
          <w:color w:val="000000"/>
          <w:szCs w:val="21"/>
          <w:u w:val="dotted"/>
        </w:rPr>
        <w:t xml:space="preserve">                        </w:t>
      </w:r>
      <w:r w:rsidRPr="00A608BA">
        <w:rPr>
          <w:rFonts w:ascii="ＭＳ 明朝" w:hAnsi="ＭＳ 明朝" w:hint="eastAsia"/>
          <w:color w:val="000000"/>
          <w:u w:val="dotted"/>
        </w:rPr>
        <w:t xml:space="preserve">                                    </w:t>
      </w:r>
    </w:p>
    <w:p w:rsidR="00A608BA" w:rsidRPr="00A608BA" w:rsidRDefault="00A608BA" w:rsidP="00A608BA">
      <w:pPr>
        <w:kinsoku w:val="0"/>
        <w:overflowPunct w:val="0"/>
        <w:autoSpaceDE w:val="0"/>
        <w:autoSpaceDN w:val="0"/>
        <w:ind w:firstLineChars="1900" w:firstLine="3990"/>
        <w:rPr>
          <w:rFonts w:ascii="ＭＳ 明朝" w:hAnsi="ＭＳ 明朝"/>
          <w:color w:val="000000"/>
          <w:szCs w:val="21"/>
        </w:rPr>
      </w:pPr>
    </w:p>
    <w:p w:rsidR="00A608BA" w:rsidRPr="00A608BA" w:rsidRDefault="00A608BA" w:rsidP="00A608BA">
      <w:pPr>
        <w:widowControl/>
        <w:jc w:val="left"/>
        <w:rPr>
          <w:rFonts w:ascii="ＭＳ 明朝" w:hAnsi="ＭＳ 明朝"/>
          <w:color w:val="000000"/>
          <w:szCs w:val="21"/>
        </w:rPr>
      </w:pPr>
    </w:p>
    <w:sectPr w:rsidR="00A608BA" w:rsidRPr="00A608BA" w:rsidSect="00FC6E10">
      <w:pgSz w:w="11906" w:h="16838" w:code="9"/>
      <w:pgMar w:top="1021" w:right="1304" w:bottom="794" w:left="1304" w:header="510" w:footer="510"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5D0FF2"/>
    <w:multiLevelType w:val="hybridMultilevel"/>
    <w:tmpl w:val="52C00DB4"/>
    <w:lvl w:ilvl="0" w:tplc="2F6A717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8BA"/>
    <w:rsid w:val="009E4BCB"/>
    <w:rsid w:val="00A608BA"/>
    <w:rsid w:val="00BF472C"/>
    <w:rsid w:val="00C45ED5"/>
    <w:rsid w:val="00D01542"/>
    <w:rsid w:val="00F04512"/>
    <w:rsid w:val="00FA0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F884180-BABC-4921-84B5-679FEAE8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08B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541</Words>
  <Characters>3084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嶋村　勇人</dc:creator>
  <cp:keywords/>
  <dc:description/>
  <cp:lastModifiedBy>嶋村　勇人</cp:lastModifiedBy>
  <cp:revision>2</cp:revision>
  <dcterms:created xsi:type="dcterms:W3CDTF">2026-05-19T06:57:00Z</dcterms:created>
  <dcterms:modified xsi:type="dcterms:W3CDTF">2026-05-19T06:57:00Z</dcterms:modified>
</cp:coreProperties>
</file>