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9CEE" w14:textId="0BF84BBC" w:rsidR="00067E4F" w:rsidRDefault="00067E4F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B34DCA">
        <w:rPr>
          <w:rFonts w:ascii="Century" w:hint="eastAsia"/>
        </w:rPr>
        <w:t>３</w:t>
      </w:r>
      <w:r>
        <w:rPr>
          <w:rFonts w:ascii="Bookman Old Style" w:hAnsi="Bookman Old Style" w:hint="eastAsia"/>
        </w:rPr>
        <w:t>）</w:t>
      </w:r>
    </w:p>
    <w:p w14:paraId="7E5D0B6F" w14:textId="77777777" w:rsidR="00067E4F" w:rsidRDefault="00067E4F">
      <w:pPr>
        <w:jc w:val="center"/>
        <w:rPr>
          <w:b/>
          <w:bCs/>
          <w:kern w:val="0"/>
          <w:sz w:val="36"/>
          <w:szCs w:val="32"/>
        </w:rPr>
      </w:pPr>
      <w:r w:rsidRPr="00BF7953">
        <w:rPr>
          <w:rFonts w:hint="eastAsia"/>
          <w:b/>
          <w:bCs/>
          <w:spacing w:val="217"/>
          <w:kern w:val="0"/>
          <w:sz w:val="36"/>
          <w:szCs w:val="32"/>
          <w:fitText w:val="4338" w:id="95153152"/>
        </w:rPr>
        <w:t>業務実績調</w:t>
      </w:r>
      <w:r w:rsidRPr="00BF7953">
        <w:rPr>
          <w:rFonts w:hint="eastAsia"/>
          <w:b/>
          <w:bCs/>
          <w:kern w:val="0"/>
          <w:sz w:val="36"/>
          <w:szCs w:val="32"/>
          <w:fitText w:val="4338" w:id="95153152"/>
        </w:rPr>
        <w:t>書</w:t>
      </w:r>
    </w:p>
    <w:p w14:paraId="528C8B46" w14:textId="77777777" w:rsidR="00067E4F" w:rsidRDefault="00067E4F">
      <w:pPr>
        <w:ind w:right="984"/>
        <w:rPr>
          <w:rFonts w:hAnsi="ＭＳ 明朝"/>
          <w:kern w:val="0"/>
          <w:sz w:val="24"/>
        </w:rPr>
      </w:pPr>
    </w:p>
    <w:p w14:paraId="74C7D046" w14:textId="77777777" w:rsidR="00067E4F" w:rsidRDefault="00067E4F">
      <w:pPr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令和ＸＸ年（xxxx年）　　月　　日</w:t>
      </w:r>
    </w:p>
    <w:p w14:paraId="308DF116" w14:textId="77777777" w:rsidR="00067E4F" w:rsidRDefault="00067E4F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  <w:r w:rsidRPr="00B13E20">
        <w:rPr>
          <w:rFonts w:hAnsi="ＭＳ 明朝" w:hint="eastAsia"/>
          <w:spacing w:val="120"/>
          <w:kern w:val="0"/>
          <w:sz w:val="24"/>
          <w:fitText w:val="1728" w:id="95153153"/>
        </w:rPr>
        <w:t>姫路市</w:t>
      </w:r>
      <w:r w:rsidRPr="00B13E20">
        <w:rPr>
          <w:rFonts w:hAnsi="ＭＳ 明朝" w:hint="eastAsia"/>
          <w:spacing w:val="24"/>
          <w:kern w:val="0"/>
          <w:sz w:val="24"/>
          <w:fitText w:val="1728" w:id="95153153"/>
        </w:rPr>
        <w:t>長</w:t>
      </w:r>
    </w:p>
    <w:p w14:paraId="5066A2F2" w14:textId="6C4E9F0F" w:rsidR="00523668" w:rsidRDefault="00523668">
      <w:pPr>
        <w:rPr>
          <w:rFonts w:hAnsi="ＭＳ 明朝"/>
          <w:kern w:val="0"/>
          <w:sz w:val="24"/>
        </w:rPr>
      </w:pPr>
    </w:p>
    <w:p w14:paraId="0C860279" w14:textId="77777777" w:rsidR="00523668" w:rsidRDefault="00523668">
      <w:pPr>
        <w:rPr>
          <w:rFonts w:hAnsi="ＭＳ 明朝"/>
          <w:kern w:val="0"/>
          <w:sz w:val="24"/>
        </w:rPr>
      </w:pPr>
    </w:p>
    <w:p w14:paraId="0C19864C" w14:textId="77777777" w:rsidR="00067E4F" w:rsidRDefault="00067E4F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A018E6">
        <w:rPr>
          <w:rFonts w:hAnsi="ＭＳ 明朝" w:hint="eastAsia"/>
          <w:spacing w:val="202"/>
          <w:kern w:val="0"/>
          <w:sz w:val="22"/>
          <w:fitText w:val="1470" w:id="95153154"/>
        </w:rPr>
        <w:t>所在</w:t>
      </w:r>
      <w:r w:rsidRPr="00523668">
        <w:rPr>
          <w:rFonts w:hAnsi="ＭＳ 明朝" w:hint="eastAsia"/>
          <w:spacing w:val="1"/>
          <w:kern w:val="0"/>
          <w:sz w:val="22"/>
          <w:fitText w:val="1470" w:id="95153154"/>
        </w:rPr>
        <w:t>地</w:t>
      </w:r>
    </w:p>
    <w:p w14:paraId="4A41B6C6" w14:textId="77777777" w:rsidR="00067E4F" w:rsidRDefault="00067E4F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BF7953">
        <w:rPr>
          <w:rFonts w:hAnsi="ＭＳ 明朝" w:hint="eastAsia"/>
          <w:spacing w:val="15"/>
          <w:kern w:val="0"/>
          <w:sz w:val="22"/>
          <w:fitText w:val="1470" w:id="95153155"/>
        </w:rPr>
        <w:t>商号又は名</w:t>
      </w:r>
      <w:r w:rsidRPr="00BF7953">
        <w:rPr>
          <w:rFonts w:hAnsi="ＭＳ 明朝" w:hint="eastAsia"/>
          <w:kern w:val="0"/>
          <w:sz w:val="22"/>
          <w:fitText w:val="1470" w:id="95153155"/>
        </w:rPr>
        <w:t>称</w:t>
      </w:r>
    </w:p>
    <w:p w14:paraId="560DA75D" w14:textId="77777777" w:rsidR="00067E4F" w:rsidRDefault="00067E4F">
      <w:pPr>
        <w:rPr>
          <w:rFonts w:hAnsi="ＭＳ 明朝"/>
          <w:kern w:val="0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BF7953">
        <w:rPr>
          <w:rFonts w:hAnsi="ＭＳ 明朝" w:hint="eastAsia"/>
          <w:spacing w:val="98"/>
          <w:kern w:val="0"/>
          <w:sz w:val="22"/>
          <w:fitText w:val="1470" w:id="95153156"/>
        </w:rPr>
        <w:t>代表者</w:t>
      </w:r>
      <w:r w:rsidRPr="00BF7953">
        <w:rPr>
          <w:rFonts w:hAnsi="ＭＳ 明朝" w:hint="eastAsia"/>
          <w:spacing w:val="1"/>
          <w:kern w:val="0"/>
          <w:sz w:val="22"/>
          <w:fitText w:val="1470" w:id="95153156"/>
        </w:rPr>
        <w:t>名</w:t>
      </w:r>
    </w:p>
    <w:p w14:paraId="64DA8807" w14:textId="77777777" w:rsidR="00067E4F" w:rsidRDefault="00067E4F">
      <w:pPr>
        <w:rPr>
          <w:rFonts w:hAnsi="ＭＳ 明朝"/>
          <w:kern w:val="0"/>
        </w:rPr>
      </w:pPr>
      <w:r>
        <w:rPr>
          <w:rFonts w:hAnsi="ＭＳ 明朝" w:hint="eastAsia"/>
          <w:sz w:val="22"/>
        </w:rPr>
        <w:t xml:space="preserve">　　　　　　　　　</w:t>
      </w:r>
      <w:r>
        <w:rPr>
          <w:rFonts w:hAnsi="ＭＳ 明朝" w:hint="eastAsia"/>
          <w:spacing w:val="13"/>
          <w:kern w:val="0"/>
        </w:rPr>
        <w:t xml:space="preserve">　　　　　　　 </w:t>
      </w:r>
      <w:r w:rsidRPr="00BF7953">
        <w:rPr>
          <w:rFonts w:hAnsi="ＭＳ 明朝" w:hint="eastAsia"/>
          <w:spacing w:val="17"/>
          <w:kern w:val="0"/>
          <w:sz w:val="22"/>
          <w:szCs w:val="22"/>
          <w:fitText w:val="1492" w:id="308565248"/>
        </w:rPr>
        <w:t>又は受任者</w:t>
      </w:r>
      <w:r w:rsidRPr="00BF7953">
        <w:rPr>
          <w:rFonts w:hAnsi="ＭＳ 明朝" w:hint="eastAsia"/>
          <w:spacing w:val="1"/>
          <w:kern w:val="0"/>
          <w:sz w:val="22"/>
          <w:szCs w:val="22"/>
          <w:fitText w:val="1492" w:id="308565248"/>
        </w:rPr>
        <w:t>名</w:t>
      </w:r>
      <w:r>
        <w:rPr>
          <w:rFonts w:hAnsi="ＭＳ 明朝" w:hint="eastAsia"/>
          <w:kern w:val="0"/>
        </w:rPr>
        <w:t xml:space="preserve"> </w:t>
      </w:r>
      <w:r w:rsidR="00886C77">
        <w:rPr>
          <w:rFonts w:hAnsi="ＭＳ 明朝" w:hint="eastAsia"/>
          <w:kern w:val="0"/>
        </w:rPr>
        <w:t xml:space="preserve">　　　　　　　　　　　　　　　　</w:t>
      </w:r>
    </w:p>
    <w:p w14:paraId="2EA16E4E" w14:textId="77777777" w:rsidR="00067E4F" w:rsidRDefault="00067E4F">
      <w:pPr>
        <w:spacing w:line="300" w:lineRule="exact"/>
        <w:rPr>
          <w:rFonts w:hAnsi="ＭＳ 明朝"/>
          <w:kern w:val="0"/>
        </w:rPr>
      </w:pPr>
    </w:p>
    <w:p w14:paraId="0211602F" w14:textId="265D273E" w:rsidR="00067E4F" w:rsidRDefault="00067E4F" w:rsidP="00B13E20">
      <w:pPr>
        <w:ind w:leftChars="90" w:left="194" w:firstLineChars="7" w:firstLine="1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次のとおり</w:t>
      </w:r>
      <w:r w:rsidR="003069CD">
        <w:rPr>
          <w:rFonts w:hAnsi="ＭＳ 明朝" w:hint="eastAsia"/>
          <w:kern w:val="0"/>
        </w:rPr>
        <w:t>公立保育所・</w:t>
      </w:r>
      <w:bookmarkStart w:id="0" w:name="_GoBack"/>
      <w:bookmarkEnd w:id="0"/>
      <w:r w:rsidR="00B13E20" w:rsidRPr="00B13E20">
        <w:rPr>
          <w:rFonts w:hAnsi="ＭＳ 明朝" w:hint="eastAsia"/>
          <w:kern w:val="0"/>
        </w:rPr>
        <w:t>こども園への勤怠管理システム導入事業</w:t>
      </w:r>
      <w:r>
        <w:rPr>
          <w:rFonts w:hAnsi="ＭＳ 明朝" w:hint="eastAsia"/>
          <w:kern w:val="0"/>
        </w:rPr>
        <w:t>と同種の業務を履行しておりますので届け出ます。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742"/>
      </w:tblGrid>
      <w:tr w:rsidR="00067E4F" w14:paraId="4D7534FA" w14:textId="77777777">
        <w:trPr>
          <w:trHeight w:val="519"/>
          <w:jc w:val="center"/>
        </w:trPr>
        <w:tc>
          <w:tcPr>
            <w:tcW w:w="2175" w:type="dxa"/>
            <w:vAlign w:val="center"/>
          </w:tcPr>
          <w:p w14:paraId="6FA3A73D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BF7953">
              <w:rPr>
                <w:rFonts w:hAnsi="ＭＳ 明朝" w:hint="eastAsia"/>
                <w:spacing w:val="167"/>
                <w:kern w:val="0"/>
                <w:fitText w:val="1296" w:id="1712130048"/>
              </w:rPr>
              <w:t>業務</w:t>
            </w:r>
            <w:r w:rsidRPr="00BF7953">
              <w:rPr>
                <w:rFonts w:hAnsi="ＭＳ 明朝" w:hint="eastAsia"/>
                <w:spacing w:val="-1"/>
                <w:kern w:val="0"/>
                <w:fitText w:val="1296" w:id="1712130048"/>
              </w:rPr>
              <w:t>名</w:t>
            </w:r>
          </w:p>
        </w:tc>
        <w:tc>
          <w:tcPr>
            <w:tcW w:w="6742" w:type="dxa"/>
            <w:vAlign w:val="center"/>
          </w:tcPr>
          <w:p w14:paraId="7453C9E4" w14:textId="77777777" w:rsidR="00067E4F" w:rsidRDefault="00067E4F">
            <w:pPr>
              <w:ind w:firstLineChars="2386" w:firstLine="5153"/>
              <w:rPr>
                <w:rFonts w:hAnsi="ＭＳ 明朝"/>
                <w:kern w:val="0"/>
              </w:rPr>
            </w:pPr>
          </w:p>
        </w:tc>
      </w:tr>
      <w:tr w:rsidR="00067E4F" w14:paraId="25888308" w14:textId="77777777">
        <w:trPr>
          <w:trHeight w:val="547"/>
          <w:jc w:val="center"/>
        </w:trPr>
        <w:tc>
          <w:tcPr>
            <w:tcW w:w="2175" w:type="dxa"/>
            <w:vAlign w:val="center"/>
          </w:tcPr>
          <w:p w14:paraId="247E2C1F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49"/>
              </w:rPr>
              <w:t>発注者</w:t>
            </w:r>
            <w:r>
              <w:rPr>
                <w:rFonts w:hAnsi="ＭＳ 明朝" w:hint="eastAsia"/>
                <w:kern w:val="0"/>
                <w:fitText w:val="1296" w:id="1712130049"/>
              </w:rPr>
              <w:t>名</w:t>
            </w:r>
          </w:p>
        </w:tc>
        <w:tc>
          <w:tcPr>
            <w:tcW w:w="6742" w:type="dxa"/>
            <w:vAlign w:val="center"/>
          </w:tcPr>
          <w:p w14:paraId="176F57D0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067E4F" w14:paraId="4B330621" w14:textId="77777777">
        <w:trPr>
          <w:trHeight w:val="528"/>
          <w:jc w:val="center"/>
        </w:trPr>
        <w:tc>
          <w:tcPr>
            <w:tcW w:w="2175" w:type="dxa"/>
            <w:vAlign w:val="center"/>
          </w:tcPr>
          <w:p w14:paraId="011793CA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1"/>
              </w:rPr>
              <w:t>履行場</w:t>
            </w:r>
            <w:r>
              <w:rPr>
                <w:rFonts w:hAnsi="ＭＳ 明朝" w:hint="eastAsia"/>
                <w:kern w:val="0"/>
                <w:fitText w:val="1296" w:id="1712130051"/>
              </w:rPr>
              <w:t>所</w:t>
            </w:r>
          </w:p>
        </w:tc>
        <w:tc>
          <w:tcPr>
            <w:tcW w:w="6742" w:type="dxa"/>
            <w:vAlign w:val="center"/>
          </w:tcPr>
          <w:p w14:paraId="008D639C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067E4F" w14:paraId="66029BAF" w14:textId="77777777">
        <w:trPr>
          <w:trHeight w:val="537"/>
          <w:jc w:val="center"/>
        </w:trPr>
        <w:tc>
          <w:tcPr>
            <w:tcW w:w="2175" w:type="dxa"/>
            <w:vAlign w:val="center"/>
          </w:tcPr>
          <w:p w14:paraId="7F7EF6A3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1"/>
              </w:rPr>
              <w:t>契約金</w:t>
            </w:r>
            <w:r>
              <w:rPr>
                <w:rFonts w:hAnsi="ＭＳ 明朝" w:hint="eastAsia"/>
                <w:kern w:val="0"/>
                <w:fitText w:val="1296" w:id="1712130051"/>
              </w:rPr>
              <w:t>額</w:t>
            </w:r>
          </w:p>
        </w:tc>
        <w:tc>
          <w:tcPr>
            <w:tcW w:w="6742" w:type="dxa"/>
            <w:vAlign w:val="center"/>
          </w:tcPr>
          <w:p w14:paraId="44C8CA38" w14:textId="77777777" w:rsidR="00067E4F" w:rsidRDefault="00067E4F">
            <w:pPr>
              <w:ind w:firstLineChars="2089" w:firstLine="451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067E4F" w14:paraId="5639485A" w14:textId="77777777">
        <w:trPr>
          <w:trHeight w:val="532"/>
          <w:jc w:val="center"/>
        </w:trPr>
        <w:tc>
          <w:tcPr>
            <w:tcW w:w="2175" w:type="dxa"/>
            <w:vAlign w:val="center"/>
          </w:tcPr>
          <w:p w14:paraId="0D1B8482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2"/>
              </w:rPr>
              <w:t>契約期</w:t>
            </w:r>
            <w:r>
              <w:rPr>
                <w:rFonts w:hAnsi="ＭＳ 明朝" w:hint="eastAsia"/>
                <w:kern w:val="0"/>
                <w:fitText w:val="1296" w:id="1712130052"/>
              </w:rPr>
              <w:t>間</w:t>
            </w:r>
          </w:p>
        </w:tc>
        <w:tc>
          <w:tcPr>
            <w:tcW w:w="6742" w:type="dxa"/>
            <w:vAlign w:val="center"/>
          </w:tcPr>
          <w:p w14:paraId="73B73355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067E4F" w14:paraId="17C8D3B8" w14:textId="77777777">
        <w:trPr>
          <w:trHeight w:val="2939"/>
          <w:jc w:val="center"/>
        </w:trPr>
        <w:tc>
          <w:tcPr>
            <w:tcW w:w="2175" w:type="dxa"/>
            <w:vAlign w:val="center"/>
          </w:tcPr>
          <w:p w14:paraId="6E9983ED" w14:textId="77777777"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BF7953">
              <w:rPr>
                <w:rFonts w:hAnsi="ＭＳ 明朝" w:hint="eastAsia"/>
                <w:spacing w:val="31"/>
                <w:kern w:val="0"/>
                <w:fitText w:val="1296" w:id="1712130053"/>
              </w:rPr>
              <w:t>業務概要</w:t>
            </w:r>
            <w:r w:rsidRPr="00BF7953">
              <w:rPr>
                <w:rFonts w:hAnsi="ＭＳ 明朝" w:hint="eastAsia"/>
                <w:spacing w:val="-1"/>
                <w:kern w:val="0"/>
                <w:fitText w:val="1296" w:id="1712130053"/>
              </w:rPr>
              <w:t>等</w:t>
            </w:r>
          </w:p>
        </w:tc>
        <w:tc>
          <w:tcPr>
            <w:tcW w:w="6742" w:type="dxa"/>
            <w:vAlign w:val="center"/>
          </w:tcPr>
          <w:p w14:paraId="12671622" w14:textId="77777777" w:rsidR="00067E4F" w:rsidRDefault="00067E4F">
            <w:pPr>
              <w:rPr>
                <w:rFonts w:hAnsi="ＭＳ 明朝"/>
                <w:kern w:val="0"/>
              </w:rPr>
            </w:pPr>
          </w:p>
        </w:tc>
      </w:tr>
    </w:tbl>
    <w:p w14:paraId="0E6F0A9F" w14:textId="6D429ACD" w:rsidR="00067E4F" w:rsidRDefault="00067E4F">
      <w:pPr>
        <w:spacing w:beforeLines="50" w:before="180"/>
        <w:ind w:left="515" w:hangingChars="250" w:hanging="515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注)１　</w:t>
      </w:r>
      <w:r w:rsidR="00347268">
        <w:rPr>
          <w:rFonts w:hint="eastAsia"/>
          <w:kern w:val="0"/>
          <w:sz w:val="20"/>
          <w:szCs w:val="20"/>
        </w:rPr>
        <w:t>令和</w:t>
      </w:r>
      <w:r w:rsidR="00B13E20">
        <w:rPr>
          <w:rFonts w:hint="eastAsia"/>
          <w:kern w:val="0"/>
          <w:sz w:val="20"/>
          <w:szCs w:val="20"/>
        </w:rPr>
        <w:t>３</w:t>
      </w:r>
      <w:r>
        <w:rPr>
          <w:rFonts w:hint="eastAsia"/>
          <w:kern w:val="0"/>
          <w:sz w:val="20"/>
          <w:szCs w:val="20"/>
        </w:rPr>
        <w:t>年４月１日</w:t>
      </w:r>
      <w:r w:rsidR="00FF2961">
        <w:rPr>
          <w:rFonts w:hint="eastAsia"/>
          <w:kern w:val="0"/>
          <w:sz w:val="20"/>
          <w:szCs w:val="20"/>
        </w:rPr>
        <w:t>以降に</w:t>
      </w:r>
      <w:r>
        <w:rPr>
          <w:rFonts w:hint="eastAsia"/>
          <w:kern w:val="0"/>
          <w:sz w:val="20"/>
          <w:szCs w:val="20"/>
        </w:rPr>
        <w:t>、</w:t>
      </w:r>
      <w:r w:rsidR="00B13E20" w:rsidRPr="00B13E20">
        <w:rPr>
          <w:rFonts w:hint="eastAsia"/>
          <w:kern w:val="0"/>
          <w:sz w:val="20"/>
          <w:szCs w:val="20"/>
        </w:rPr>
        <w:t>民間事業者又は官公庁</w:t>
      </w:r>
      <w:r w:rsidR="00FF2961">
        <w:rPr>
          <w:rFonts w:hint="eastAsia"/>
          <w:kern w:val="0"/>
          <w:sz w:val="20"/>
          <w:szCs w:val="20"/>
        </w:rPr>
        <w:t>に</w:t>
      </w:r>
      <w:r w:rsidR="00B13E20" w:rsidRPr="00B13E20">
        <w:rPr>
          <w:rFonts w:hAnsi="ＭＳ 明朝" w:hint="eastAsia"/>
          <w:sz w:val="20"/>
          <w:szCs w:val="20"/>
        </w:rPr>
        <w:t>勤退管理システム</w:t>
      </w:r>
      <w:r w:rsidR="00FF2961">
        <w:rPr>
          <w:rFonts w:hAnsi="ＭＳ 明朝" w:hint="eastAsia"/>
          <w:sz w:val="20"/>
          <w:szCs w:val="20"/>
        </w:rPr>
        <w:t>を</w:t>
      </w:r>
      <w:r w:rsidR="00FF2961">
        <w:rPr>
          <w:rFonts w:hint="eastAsia"/>
          <w:kern w:val="0"/>
          <w:sz w:val="20"/>
          <w:szCs w:val="20"/>
        </w:rPr>
        <w:t>元請として</w:t>
      </w:r>
      <w:r w:rsidR="00FF2961">
        <w:rPr>
          <w:rFonts w:hAnsi="ＭＳ 明朝" w:hint="eastAsia"/>
          <w:sz w:val="20"/>
          <w:szCs w:val="20"/>
        </w:rPr>
        <w:t>導入した</w:t>
      </w:r>
      <w:r>
        <w:rPr>
          <w:rFonts w:hint="eastAsia"/>
          <w:kern w:val="0"/>
          <w:sz w:val="20"/>
          <w:szCs w:val="20"/>
        </w:rPr>
        <w:t>実績を記入すること。</w:t>
      </w:r>
    </w:p>
    <w:p w14:paraId="54F721E5" w14:textId="77777777" w:rsidR="00067E4F" w:rsidRDefault="00067E4F" w:rsidP="00886C77">
      <w:pPr>
        <w:ind w:leftChars="150" w:left="530" w:hangingChars="100" w:hanging="206"/>
        <w:rPr>
          <w:rFonts w:hAnsi="ＭＳ 明朝"/>
          <w:kern w:val="0"/>
          <w:sz w:val="20"/>
          <w:szCs w:val="20"/>
        </w:rPr>
      </w:pPr>
      <w:r>
        <w:rPr>
          <w:rFonts w:hint="eastAsia"/>
          <w:kern w:val="0"/>
          <w:sz w:val="20"/>
          <w:szCs w:val="21"/>
        </w:rPr>
        <w:t>２　上記１記載の履行実績を証するものとして、</w:t>
      </w:r>
      <w:r>
        <w:rPr>
          <w:rFonts w:hAnsi="ＭＳ 明朝" w:hint="eastAsia"/>
          <w:kern w:val="0"/>
          <w:sz w:val="20"/>
          <w:szCs w:val="20"/>
        </w:rPr>
        <w:t>当該業務の</w:t>
      </w:r>
      <w:r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契約書及び業務内容のわかる書類（特記仕様書等のプロポーザル参加資格条件となっている内容が確認できるもの）</w:t>
      </w:r>
      <w:r>
        <w:rPr>
          <w:rFonts w:hAnsi="ＭＳ 明朝" w:hint="eastAsia"/>
          <w:kern w:val="0"/>
          <w:sz w:val="20"/>
          <w:szCs w:val="20"/>
        </w:rPr>
        <w:t>の写し</w:t>
      </w:r>
      <w:r w:rsidR="00886C77">
        <w:rPr>
          <w:rFonts w:hAnsi="ＭＳ 明朝" w:hint="eastAsia"/>
          <w:kern w:val="0"/>
          <w:sz w:val="20"/>
          <w:szCs w:val="20"/>
        </w:rPr>
        <w:t>を提出すること。</w:t>
      </w:r>
    </w:p>
    <w:p w14:paraId="27DC2782" w14:textId="77777777" w:rsidR="001D0B39" w:rsidRPr="001D0B39" w:rsidRDefault="001D0B39" w:rsidP="00E169D0">
      <w:pPr>
        <w:rPr>
          <w:rFonts w:hAnsi="ＭＳ 明朝"/>
          <w:kern w:val="0"/>
          <w:sz w:val="20"/>
          <w:szCs w:val="20"/>
        </w:rPr>
      </w:pPr>
    </w:p>
    <w:sectPr w:rsidR="001D0B39" w:rsidRPr="001D0B39">
      <w:pgSz w:w="11906" w:h="16838" w:code="9"/>
      <w:pgMar w:top="1701" w:right="1418" w:bottom="1134" w:left="1418" w:header="851" w:footer="992" w:gutter="0"/>
      <w:cols w:space="425"/>
      <w:docGrid w:type="linesAndChars" w:linePitch="360" w:charSpace="121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41083C" w16cid:durableId="2E4108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02FF2" w14:textId="77777777" w:rsidR="00674AAB" w:rsidRDefault="00674AAB">
      <w:r>
        <w:separator/>
      </w:r>
    </w:p>
  </w:endnote>
  <w:endnote w:type="continuationSeparator" w:id="0">
    <w:p w14:paraId="798468DE" w14:textId="77777777" w:rsidR="00674AAB" w:rsidRDefault="0067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8FDEC" w14:textId="77777777" w:rsidR="00674AAB" w:rsidRDefault="00674AAB">
      <w:r>
        <w:separator/>
      </w:r>
    </w:p>
  </w:footnote>
  <w:footnote w:type="continuationSeparator" w:id="0">
    <w:p w14:paraId="55C651A5" w14:textId="77777777" w:rsidR="00674AAB" w:rsidRDefault="0067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027CB9A6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C7D02962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DC2897FE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856C27E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55528F6E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0AC09DA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63285BD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A31858F0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8926FE9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A7C179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2B386AFC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C8BA4170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C0866C8C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BC3E474A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3ABCA2B4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5D6A37F8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83BC2D14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B588B08E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DC"/>
    <w:rsid w:val="00010565"/>
    <w:rsid w:val="00067E4F"/>
    <w:rsid w:val="00095379"/>
    <w:rsid w:val="00097DDC"/>
    <w:rsid w:val="001733A3"/>
    <w:rsid w:val="001D0B39"/>
    <w:rsid w:val="0027158F"/>
    <w:rsid w:val="003069CD"/>
    <w:rsid w:val="00347268"/>
    <w:rsid w:val="003620E0"/>
    <w:rsid w:val="00372795"/>
    <w:rsid w:val="003A7363"/>
    <w:rsid w:val="00417AA9"/>
    <w:rsid w:val="00481B7E"/>
    <w:rsid w:val="00493293"/>
    <w:rsid w:val="00523668"/>
    <w:rsid w:val="00546E17"/>
    <w:rsid w:val="00551F9E"/>
    <w:rsid w:val="005F4205"/>
    <w:rsid w:val="00667386"/>
    <w:rsid w:val="00674AAB"/>
    <w:rsid w:val="0068613B"/>
    <w:rsid w:val="00705451"/>
    <w:rsid w:val="00732AE8"/>
    <w:rsid w:val="007A1A12"/>
    <w:rsid w:val="007B2A37"/>
    <w:rsid w:val="00813C41"/>
    <w:rsid w:val="00886C77"/>
    <w:rsid w:val="009B1A83"/>
    <w:rsid w:val="00A018E6"/>
    <w:rsid w:val="00AD5B41"/>
    <w:rsid w:val="00AF53E0"/>
    <w:rsid w:val="00B13E20"/>
    <w:rsid w:val="00B34DCA"/>
    <w:rsid w:val="00BC1F6E"/>
    <w:rsid w:val="00BF7953"/>
    <w:rsid w:val="00C31E0B"/>
    <w:rsid w:val="00C5539A"/>
    <w:rsid w:val="00CA1F41"/>
    <w:rsid w:val="00CA5493"/>
    <w:rsid w:val="00D63B38"/>
    <w:rsid w:val="00D85DB2"/>
    <w:rsid w:val="00D921A2"/>
    <w:rsid w:val="00DB3B53"/>
    <w:rsid w:val="00E169D0"/>
    <w:rsid w:val="00F7232F"/>
    <w:rsid w:val="00F853D5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6752C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uiPriority w:val="99"/>
    <w:semiHidden/>
    <w:unhideWhenUsed/>
    <w:rsid w:val="006861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13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8613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13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8613B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A642-330B-41E7-AA59-FA1F0F3E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2026-04-13T00:27:00Z</dcterms:created>
  <dcterms:modified xsi:type="dcterms:W3CDTF">2026-04-20T03:06:00Z</dcterms:modified>
</cp:coreProperties>
</file>