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72DF3" w14:textId="77777777" w:rsidR="00583E13" w:rsidRPr="000067E6" w:rsidRDefault="00E75358" w:rsidP="00883685">
      <w:pPr>
        <w:jc w:val="center"/>
        <w:rPr>
          <w:color w:val="000000" w:themeColor="text1"/>
          <w:sz w:val="28"/>
          <w:szCs w:val="28"/>
        </w:rPr>
      </w:pPr>
      <w:r w:rsidRPr="000067E6">
        <w:rPr>
          <w:rFonts w:hint="eastAsia"/>
          <w:color w:val="000000" w:themeColor="text1"/>
          <w:sz w:val="28"/>
          <w:szCs w:val="28"/>
        </w:rPr>
        <w:t>学校</w:t>
      </w:r>
      <w:r w:rsidR="00123F90" w:rsidRPr="000067E6">
        <w:rPr>
          <w:rFonts w:hint="eastAsia"/>
          <w:color w:val="000000" w:themeColor="text1"/>
          <w:sz w:val="28"/>
          <w:szCs w:val="28"/>
        </w:rPr>
        <w:t>いじめ防止基本方針</w:t>
      </w:r>
    </w:p>
    <w:p w14:paraId="155A9AA6" w14:textId="77777777" w:rsidR="002307E6" w:rsidRPr="000067E6" w:rsidRDefault="002307E6">
      <w:pPr>
        <w:rPr>
          <w:color w:val="000000" w:themeColor="text1"/>
        </w:rPr>
      </w:pPr>
    </w:p>
    <w:p w14:paraId="4FEB7DD6" w14:textId="77777777" w:rsidR="00123F90" w:rsidRPr="000067E6" w:rsidRDefault="00123F90" w:rsidP="00883685">
      <w:pPr>
        <w:jc w:val="right"/>
        <w:rPr>
          <w:color w:val="000000" w:themeColor="text1"/>
        </w:rPr>
      </w:pPr>
      <w:r w:rsidRPr="000067E6">
        <w:rPr>
          <w:rFonts w:hint="eastAsia"/>
          <w:color w:val="000000" w:themeColor="text1"/>
        </w:rPr>
        <w:t>姫路市立</w:t>
      </w:r>
      <w:r w:rsidR="00651471" w:rsidRPr="000067E6">
        <w:rPr>
          <w:rFonts w:hint="eastAsia"/>
          <w:color w:val="000000" w:themeColor="text1"/>
        </w:rPr>
        <w:t>広畑第二</w:t>
      </w:r>
      <w:r w:rsidRPr="000067E6">
        <w:rPr>
          <w:rFonts w:hint="eastAsia"/>
          <w:color w:val="000000" w:themeColor="text1"/>
        </w:rPr>
        <w:t>小学校</w:t>
      </w:r>
    </w:p>
    <w:p w14:paraId="1847690A" w14:textId="222F9622" w:rsidR="00123F90" w:rsidRDefault="00C21C58" w:rsidP="00127E4D">
      <w:pPr>
        <w:jc w:val="right"/>
        <w:rPr>
          <w:color w:val="000000" w:themeColor="text1"/>
        </w:rPr>
      </w:pPr>
      <w:r>
        <w:rPr>
          <w:rFonts w:hint="eastAsia"/>
          <w:color w:val="000000" w:themeColor="text1"/>
        </w:rPr>
        <w:t>令和</w:t>
      </w:r>
      <w:r w:rsidR="00397C53">
        <w:rPr>
          <w:rFonts w:hint="eastAsia"/>
          <w:color w:val="000000" w:themeColor="text1"/>
        </w:rPr>
        <w:t>７</w:t>
      </w:r>
      <w:r w:rsidR="00127E4D" w:rsidRPr="000067E6">
        <w:rPr>
          <w:rFonts w:hint="eastAsia"/>
          <w:color w:val="000000" w:themeColor="text1"/>
        </w:rPr>
        <w:t xml:space="preserve">年　</w:t>
      </w:r>
      <w:r w:rsidR="005670B5">
        <w:rPr>
          <w:rFonts w:hint="eastAsia"/>
          <w:color w:val="000000" w:themeColor="text1"/>
        </w:rPr>
        <w:t>４</w:t>
      </w:r>
      <w:r w:rsidR="00127E4D" w:rsidRPr="000067E6">
        <w:rPr>
          <w:rFonts w:hint="eastAsia"/>
          <w:color w:val="000000" w:themeColor="text1"/>
        </w:rPr>
        <w:t>月　改訂</w:t>
      </w:r>
    </w:p>
    <w:p w14:paraId="06956680" w14:textId="77777777" w:rsidR="00B20F0F" w:rsidRPr="000067E6" w:rsidRDefault="00B20F0F" w:rsidP="00127E4D">
      <w:pPr>
        <w:jc w:val="right"/>
        <w:rPr>
          <w:color w:val="000000" w:themeColor="text1"/>
        </w:rPr>
      </w:pPr>
    </w:p>
    <w:p w14:paraId="2C89E304" w14:textId="77777777" w:rsidR="00123F90" w:rsidRPr="000067E6" w:rsidRDefault="00123F90">
      <w:pPr>
        <w:rPr>
          <w:rFonts w:asciiTheme="majorEastAsia" w:eastAsiaTheme="majorEastAsia" w:hAnsiTheme="majorEastAsia"/>
          <w:b/>
          <w:color w:val="000000" w:themeColor="text1"/>
        </w:rPr>
      </w:pPr>
      <w:r w:rsidRPr="000067E6">
        <w:rPr>
          <w:rFonts w:asciiTheme="majorEastAsia" w:eastAsiaTheme="majorEastAsia" w:hAnsiTheme="majorEastAsia" w:hint="eastAsia"/>
          <w:b/>
          <w:color w:val="000000" w:themeColor="text1"/>
        </w:rPr>
        <w:t xml:space="preserve">１　</w:t>
      </w:r>
      <w:r w:rsidR="00581303" w:rsidRPr="000067E6">
        <w:rPr>
          <w:rFonts w:asciiTheme="majorEastAsia" w:eastAsiaTheme="majorEastAsia" w:hAnsiTheme="majorEastAsia" w:hint="eastAsia"/>
          <w:b/>
          <w:color w:val="000000" w:themeColor="text1"/>
        </w:rPr>
        <w:t>はじめに</w:t>
      </w:r>
    </w:p>
    <w:p w14:paraId="40D6D1DE" w14:textId="77777777" w:rsidR="00B24EDB" w:rsidRPr="000067E6" w:rsidRDefault="00123F90" w:rsidP="00B20F0F">
      <w:pPr>
        <w:ind w:left="210" w:hangingChars="100" w:hanging="210"/>
        <w:rPr>
          <w:color w:val="000000" w:themeColor="text1"/>
        </w:rPr>
      </w:pPr>
      <w:r w:rsidRPr="000067E6">
        <w:rPr>
          <w:rFonts w:hint="eastAsia"/>
          <w:color w:val="000000" w:themeColor="text1"/>
        </w:rPr>
        <w:t xml:space="preserve">　　本校は</w:t>
      </w:r>
      <w:r w:rsidR="008F7CA4" w:rsidRPr="000067E6">
        <w:rPr>
          <w:rFonts w:hint="eastAsia"/>
          <w:color w:val="000000" w:themeColor="text1"/>
        </w:rPr>
        <w:t>，</w:t>
      </w:r>
      <w:r w:rsidR="0066529D" w:rsidRPr="000067E6">
        <w:rPr>
          <w:rFonts w:hint="eastAsia"/>
          <w:color w:val="000000" w:themeColor="text1"/>
        </w:rPr>
        <w:t>教育目標「未来に生きるたくましい力の育成」</w:t>
      </w:r>
      <w:r w:rsidRPr="000067E6">
        <w:rPr>
          <w:rFonts w:hint="eastAsia"/>
          <w:color w:val="000000" w:themeColor="text1"/>
        </w:rPr>
        <w:t>を掲げ</w:t>
      </w:r>
      <w:r w:rsidR="008F7CA4" w:rsidRPr="000067E6">
        <w:rPr>
          <w:rFonts w:hint="eastAsia"/>
          <w:color w:val="000000" w:themeColor="text1"/>
        </w:rPr>
        <w:t>，</w:t>
      </w:r>
      <w:r w:rsidRPr="000067E6">
        <w:rPr>
          <w:rFonts w:hint="eastAsia"/>
          <w:color w:val="000000" w:themeColor="text1"/>
        </w:rPr>
        <w:t>「</w:t>
      </w:r>
      <w:r w:rsidR="0066529D" w:rsidRPr="000067E6">
        <w:rPr>
          <w:rFonts w:hint="eastAsia"/>
          <w:color w:val="000000" w:themeColor="text1"/>
        </w:rPr>
        <w:t>思いやる子</w:t>
      </w:r>
      <w:r w:rsidRPr="000067E6">
        <w:rPr>
          <w:rFonts w:hint="eastAsia"/>
          <w:color w:val="000000" w:themeColor="text1"/>
        </w:rPr>
        <w:t>」「</w:t>
      </w:r>
      <w:r w:rsidR="0066529D" w:rsidRPr="000067E6">
        <w:rPr>
          <w:rFonts w:hint="eastAsia"/>
          <w:color w:val="000000" w:themeColor="text1"/>
        </w:rPr>
        <w:t>自ら学ぶ子</w:t>
      </w:r>
      <w:r w:rsidRPr="000067E6">
        <w:rPr>
          <w:rFonts w:hint="eastAsia"/>
          <w:color w:val="000000" w:themeColor="text1"/>
        </w:rPr>
        <w:t>」「</w:t>
      </w:r>
      <w:r w:rsidR="0066529D" w:rsidRPr="000067E6">
        <w:rPr>
          <w:rFonts w:hint="eastAsia"/>
          <w:color w:val="000000" w:themeColor="text1"/>
        </w:rPr>
        <w:t>きたえる子</w:t>
      </w:r>
      <w:r w:rsidRPr="000067E6">
        <w:rPr>
          <w:rFonts w:hint="eastAsia"/>
          <w:color w:val="000000" w:themeColor="text1"/>
        </w:rPr>
        <w:t>」の育成をめざして</w:t>
      </w:r>
      <w:r w:rsidR="008F7CA4" w:rsidRPr="000067E6">
        <w:rPr>
          <w:rFonts w:hint="eastAsia"/>
          <w:color w:val="000000" w:themeColor="text1"/>
        </w:rPr>
        <w:t>，</w:t>
      </w:r>
      <w:r w:rsidR="0066529D" w:rsidRPr="000067E6">
        <w:rPr>
          <w:rFonts w:hint="eastAsia"/>
          <w:color w:val="000000" w:themeColor="text1"/>
        </w:rPr>
        <w:t>小中一貫教育・保幼小連携を</w:t>
      </w:r>
      <w:r w:rsidR="00E75358" w:rsidRPr="000067E6">
        <w:rPr>
          <w:rFonts w:hint="eastAsia"/>
          <w:color w:val="000000" w:themeColor="text1"/>
        </w:rPr>
        <w:t>推進</w:t>
      </w:r>
      <w:r w:rsidR="00B24EDB" w:rsidRPr="000067E6">
        <w:rPr>
          <w:rFonts w:hint="eastAsia"/>
          <w:color w:val="000000" w:themeColor="text1"/>
        </w:rPr>
        <w:t>しながら</w:t>
      </w:r>
      <w:r w:rsidR="0066529D" w:rsidRPr="000067E6">
        <w:rPr>
          <w:rFonts w:hint="eastAsia"/>
          <w:color w:val="000000" w:themeColor="text1"/>
        </w:rPr>
        <w:t>保護者や地域の協力体制のもと</w:t>
      </w:r>
      <w:r w:rsidR="008F7CA4" w:rsidRPr="000067E6">
        <w:rPr>
          <w:rFonts w:hint="eastAsia"/>
          <w:color w:val="000000" w:themeColor="text1"/>
        </w:rPr>
        <w:t>，</w:t>
      </w:r>
      <w:r w:rsidR="00B24EDB" w:rsidRPr="000067E6">
        <w:rPr>
          <w:rFonts w:hint="eastAsia"/>
          <w:color w:val="000000" w:themeColor="text1"/>
        </w:rPr>
        <w:t>特色ある</w:t>
      </w:r>
      <w:r w:rsidRPr="000067E6">
        <w:rPr>
          <w:rFonts w:hint="eastAsia"/>
          <w:color w:val="000000" w:themeColor="text1"/>
        </w:rPr>
        <w:t>教育活動を進めている。</w:t>
      </w:r>
    </w:p>
    <w:p w14:paraId="0C3DFB15" w14:textId="77777777" w:rsidR="00123F90" w:rsidRPr="000067E6" w:rsidRDefault="00B07651" w:rsidP="00B20F0F">
      <w:pPr>
        <w:ind w:leftChars="100" w:left="210" w:firstLineChars="100" w:firstLine="210"/>
        <w:rPr>
          <w:color w:val="000000" w:themeColor="text1"/>
        </w:rPr>
      </w:pPr>
      <w:r w:rsidRPr="000067E6">
        <w:rPr>
          <w:rFonts w:hint="eastAsia"/>
          <w:color w:val="000000" w:themeColor="text1"/>
        </w:rPr>
        <w:t>本校のめざす教育活動を達成するためには</w:t>
      </w:r>
      <w:r w:rsidR="008F7CA4" w:rsidRPr="000067E6">
        <w:rPr>
          <w:rFonts w:hint="eastAsia"/>
          <w:color w:val="000000" w:themeColor="text1"/>
        </w:rPr>
        <w:t>，</w:t>
      </w:r>
      <w:r w:rsidR="00231A0F" w:rsidRPr="000067E6">
        <w:rPr>
          <w:rFonts w:hint="eastAsia"/>
          <w:color w:val="000000" w:themeColor="text1"/>
        </w:rPr>
        <w:t>学校教育の根幹である豊かな授業</w:t>
      </w:r>
      <w:r w:rsidR="001D5836" w:rsidRPr="000067E6">
        <w:rPr>
          <w:rFonts w:hint="eastAsia"/>
          <w:color w:val="000000" w:themeColor="text1"/>
        </w:rPr>
        <w:t>創造</w:t>
      </w:r>
      <w:r w:rsidR="005A3A03" w:rsidRPr="000067E6">
        <w:rPr>
          <w:rFonts w:hint="eastAsia"/>
          <w:color w:val="000000" w:themeColor="text1"/>
        </w:rPr>
        <w:t>に取り組むとともに</w:t>
      </w:r>
      <w:r w:rsidR="008F7CA4" w:rsidRPr="000067E6">
        <w:rPr>
          <w:rFonts w:hint="eastAsia"/>
          <w:color w:val="000000" w:themeColor="text1"/>
        </w:rPr>
        <w:t>，</w:t>
      </w:r>
      <w:r w:rsidR="006D209D" w:rsidRPr="000067E6">
        <w:rPr>
          <w:rFonts w:hint="eastAsia"/>
          <w:color w:val="000000" w:themeColor="text1"/>
        </w:rPr>
        <w:t>いじめを</w:t>
      </w:r>
      <w:r w:rsidR="005A3A03" w:rsidRPr="000067E6">
        <w:rPr>
          <w:rFonts w:hint="eastAsia"/>
          <w:color w:val="000000" w:themeColor="text1"/>
        </w:rPr>
        <w:t>しない</w:t>
      </w:r>
      <w:r w:rsidR="008F7CA4" w:rsidRPr="000067E6">
        <w:rPr>
          <w:rFonts w:hint="eastAsia"/>
          <w:color w:val="000000" w:themeColor="text1"/>
        </w:rPr>
        <w:t>，</w:t>
      </w:r>
      <w:r w:rsidR="005A3A03" w:rsidRPr="000067E6">
        <w:rPr>
          <w:rFonts w:hint="eastAsia"/>
          <w:color w:val="000000" w:themeColor="text1"/>
        </w:rPr>
        <w:t>いじめを</w:t>
      </w:r>
      <w:r w:rsidR="006D209D" w:rsidRPr="000067E6">
        <w:rPr>
          <w:rFonts w:hint="eastAsia"/>
          <w:color w:val="000000" w:themeColor="text1"/>
        </w:rPr>
        <w:t>許さない</w:t>
      </w:r>
      <w:r w:rsidR="001D5836" w:rsidRPr="000067E6">
        <w:rPr>
          <w:rFonts w:hint="eastAsia"/>
          <w:color w:val="000000" w:themeColor="text1"/>
        </w:rPr>
        <w:t>人間</w:t>
      </w:r>
      <w:r w:rsidR="006D209D" w:rsidRPr="000067E6">
        <w:rPr>
          <w:rFonts w:hint="eastAsia"/>
          <w:color w:val="000000" w:themeColor="text1"/>
        </w:rPr>
        <w:t>関係づくりを進め</w:t>
      </w:r>
      <w:r w:rsidR="008F7CA4" w:rsidRPr="000067E6">
        <w:rPr>
          <w:rFonts w:hint="eastAsia"/>
          <w:color w:val="000000" w:themeColor="text1"/>
        </w:rPr>
        <w:t>，</w:t>
      </w:r>
      <w:r w:rsidRPr="000067E6">
        <w:rPr>
          <w:rFonts w:hint="eastAsia"/>
          <w:color w:val="000000" w:themeColor="text1"/>
        </w:rPr>
        <w:t>児童が安心・安全に</w:t>
      </w:r>
      <w:r w:rsidR="005A3A03" w:rsidRPr="000067E6">
        <w:rPr>
          <w:rFonts w:hint="eastAsia"/>
          <w:color w:val="000000" w:themeColor="text1"/>
        </w:rPr>
        <w:t>活動することができる</w:t>
      </w:r>
      <w:r w:rsidR="00231A0F" w:rsidRPr="000067E6">
        <w:rPr>
          <w:rFonts w:hint="eastAsia"/>
          <w:color w:val="000000" w:themeColor="text1"/>
        </w:rPr>
        <w:t>学校づくりを推進することが</w:t>
      </w:r>
      <w:r w:rsidRPr="000067E6">
        <w:rPr>
          <w:rFonts w:hint="eastAsia"/>
          <w:color w:val="000000" w:themeColor="text1"/>
        </w:rPr>
        <w:t>何よりも大切である。</w:t>
      </w:r>
    </w:p>
    <w:p w14:paraId="40D60868" w14:textId="77777777" w:rsidR="00231A0F" w:rsidRPr="00D75EEF" w:rsidRDefault="00231A0F" w:rsidP="00B20F0F">
      <w:pPr>
        <w:ind w:left="210" w:hangingChars="100" w:hanging="210"/>
        <w:rPr>
          <w:color w:val="000000" w:themeColor="text1"/>
        </w:rPr>
      </w:pPr>
      <w:r w:rsidRPr="000067E6">
        <w:rPr>
          <w:rFonts w:hint="eastAsia"/>
          <w:color w:val="000000" w:themeColor="text1"/>
        </w:rPr>
        <w:t xml:space="preserve">　</w:t>
      </w:r>
      <w:r w:rsidR="008A234E" w:rsidRPr="000067E6">
        <w:rPr>
          <w:rFonts w:hint="eastAsia"/>
          <w:color w:val="000000" w:themeColor="text1"/>
        </w:rPr>
        <w:t xml:space="preserve">　</w:t>
      </w:r>
      <w:r w:rsidRPr="000067E6">
        <w:rPr>
          <w:rFonts w:hint="eastAsia"/>
          <w:color w:val="000000" w:themeColor="text1"/>
        </w:rPr>
        <w:t>そのために</w:t>
      </w:r>
      <w:r w:rsidR="008F7CA4" w:rsidRPr="000067E6">
        <w:rPr>
          <w:rFonts w:hint="eastAsia"/>
          <w:color w:val="000000" w:themeColor="text1"/>
        </w:rPr>
        <w:t>，</w:t>
      </w:r>
      <w:r w:rsidR="00F83EBF" w:rsidRPr="000067E6">
        <w:rPr>
          <w:rFonts w:hint="eastAsia"/>
          <w:color w:val="000000" w:themeColor="text1"/>
        </w:rPr>
        <w:t>兵庫県及び姫路市が策定した「いじめ防止基本方針」に基づいた</w:t>
      </w:r>
      <w:r w:rsidR="00AB0932" w:rsidRPr="000067E6">
        <w:rPr>
          <w:rFonts w:hint="eastAsia"/>
          <w:color w:val="000000" w:themeColor="text1"/>
        </w:rPr>
        <w:t>指導体制を整備し</w:t>
      </w:r>
      <w:r w:rsidR="008F7CA4" w:rsidRPr="000067E6">
        <w:rPr>
          <w:rFonts w:hint="eastAsia"/>
          <w:color w:val="000000" w:themeColor="text1"/>
        </w:rPr>
        <w:t>，</w:t>
      </w:r>
      <w:r w:rsidR="00AB0932" w:rsidRPr="00D75EEF">
        <w:rPr>
          <w:rFonts w:hint="eastAsia"/>
          <w:color w:val="000000" w:themeColor="text1"/>
        </w:rPr>
        <w:t>いじめが起こらない穏やかで落ち着いた学校風土</w:t>
      </w:r>
      <w:r w:rsidR="00D70FC7" w:rsidRPr="00D75EEF">
        <w:rPr>
          <w:rFonts w:hint="eastAsia"/>
          <w:color w:val="000000" w:themeColor="text1"/>
        </w:rPr>
        <w:t>を</w:t>
      </w:r>
      <w:r w:rsidR="00AB0932" w:rsidRPr="00D75EEF">
        <w:rPr>
          <w:rFonts w:hint="eastAsia"/>
          <w:color w:val="000000" w:themeColor="text1"/>
        </w:rPr>
        <w:t>醸成</w:t>
      </w:r>
      <w:r w:rsidR="00D70FC7" w:rsidRPr="00D75EEF">
        <w:rPr>
          <w:rFonts w:hint="eastAsia"/>
          <w:color w:val="000000" w:themeColor="text1"/>
        </w:rPr>
        <w:t>する</w:t>
      </w:r>
      <w:r w:rsidR="00AB0932" w:rsidRPr="00D75EEF">
        <w:rPr>
          <w:rFonts w:hint="eastAsia"/>
          <w:color w:val="000000" w:themeColor="text1"/>
        </w:rPr>
        <w:t>とともに</w:t>
      </w:r>
      <w:r w:rsidR="008F7CA4" w:rsidRPr="00D75EEF">
        <w:rPr>
          <w:rFonts w:hint="eastAsia"/>
          <w:color w:val="000000" w:themeColor="text1"/>
        </w:rPr>
        <w:t>，</w:t>
      </w:r>
      <w:r w:rsidR="00AB0932" w:rsidRPr="00D75EEF">
        <w:rPr>
          <w:rFonts w:hint="eastAsia"/>
          <w:color w:val="000000" w:themeColor="text1"/>
        </w:rPr>
        <w:t>いじめの早期発見に努め</w:t>
      </w:r>
      <w:r w:rsidR="008F7CA4" w:rsidRPr="00D75EEF">
        <w:rPr>
          <w:rFonts w:hint="eastAsia"/>
          <w:color w:val="000000" w:themeColor="text1"/>
        </w:rPr>
        <w:t>，</w:t>
      </w:r>
      <w:r w:rsidR="00AB0932" w:rsidRPr="00D75EEF">
        <w:rPr>
          <w:rFonts w:hint="eastAsia"/>
          <w:color w:val="000000" w:themeColor="text1"/>
        </w:rPr>
        <w:t>迅速</w:t>
      </w:r>
      <w:r w:rsidR="008A234E" w:rsidRPr="00D75EEF">
        <w:rPr>
          <w:rFonts w:hint="eastAsia"/>
          <w:color w:val="000000" w:themeColor="text1"/>
        </w:rPr>
        <w:t>かつ</w:t>
      </w:r>
      <w:r w:rsidR="00D70FC7" w:rsidRPr="00D75EEF">
        <w:rPr>
          <w:rFonts w:hint="eastAsia"/>
          <w:color w:val="000000" w:themeColor="text1"/>
        </w:rPr>
        <w:t>組織的に</w:t>
      </w:r>
      <w:r w:rsidR="008A234E" w:rsidRPr="00D75EEF">
        <w:rPr>
          <w:rFonts w:hint="eastAsia"/>
          <w:color w:val="000000" w:themeColor="text1"/>
        </w:rPr>
        <w:t>解決に向けた</w:t>
      </w:r>
      <w:r w:rsidR="00AB0932" w:rsidRPr="00D75EEF">
        <w:rPr>
          <w:rFonts w:hint="eastAsia"/>
          <w:color w:val="000000" w:themeColor="text1"/>
        </w:rPr>
        <w:t>対応を図るため</w:t>
      </w:r>
      <w:r w:rsidR="008F7CA4" w:rsidRPr="00D75EEF">
        <w:rPr>
          <w:rFonts w:hint="eastAsia"/>
          <w:color w:val="000000" w:themeColor="text1"/>
        </w:rPr>
        <w:t>，</w:t>
      </w:r>
      <w:r w:rsidR="00AB0932" w:rsidRPr="00D75EEF">
        <w:rPr>
          <w:rFonts w:hint="eastAsia"/>
          <w:color w:val="000000" w:themeColor="text1"/>
        </w:rPr>
        <w:t>「</w:t>
      </w:r>
      <w:r w:rsidR="005F6BDB" w:rsidRPr="00D75EEF">
        <w:rPr>
          <w:rFonts w:hint="eastAsia"/>
          <w:color w:val="000000" w:themeColor="text1"/>
        </w:rPr>
        <w:t>学校</w:t>
      </w:r>
      <w:r w:rsidR="00AB0932" w:rsidRPr="00D75EEF">
        <w:rPr>
          <w:rFonts w:hint="eastAsia"/>
          <w:color w:val="000000" w:themeColor="text1"/>
        </w:rPr>
        <w:t>いじめ防止基本方針」</w:t>
      </w:r>
      <w:r w:rsidR="008A234E" w:rsidRPr="00D75EEF">
        <w:rPr>
          <w:rFonts w:hint="eastAsia"/>
          <w:color w:val="000000" w:themeColor="text1"/>
        </w:rPr>
        <w:t>を定める。</w:t>
      </w:r>
    </w:p>
    <w:p w14:paraId="6E0D44F6" w14:textId="77777777" w:rsidR="002307E6" w:rsidRPr="00D75EEF" w:rsidRDefault="002307E6" w:rsidP="00123F90">
      <w:pPr>
        <w:rPr>
          <w:color w:val="000000" w:themeColor="text1"/>
        </w:rPr>
      </w:pPr>
    </w:p>
    <w:p w14:paraId="0E1B80A4" w14:textId="77777777" w:rsidR="008A234E" w:rsidRPr="00D75EEF" w:rsidRDefault="008A234E" w:rsidP="00123F90">
      <w:pPr>
        <w:rPr>
          <w:rFonts w:asciiTheme="majorEastAsia" w:eastAsiaTheme="majorEastAsia" w:hAnsiTheme="majorEastAsia"/>
          <w:b/>
          <w:color w:val="000000" w:themeColor="text1"/>
        </w:rPr>
      </w:pPr>
      <w:r w:rsidRPr="00D75EEF">
        <w:rPr>
          <w:rFonts w:asciiTheme="majorEastAsia" w:eastAsiaTheme="majorEastAsia" w:hAnsiTheme="majorEastAsia" w:hint="eastAsia"/>
          <w:b/>
          <w:color w:val="000000" w:themeColor="text1"/>
        </w:rPr>
        <w:t xml:space="preserve">２　</w:t>
      </w:r>
      <w:r w:rsidR="00E75358" w:rsidRPr="00D75EEF">
        <w:rPr>
          <w:rFonts w:asciiTheme="majorEastAsia" w:eastAsiaTheme="majorEastAsia" w:hAnsiTheme="majorEastAsia" w:hint="eastAsia"/>
          <w:b/>
          <w:color w:val="000000" w:themeColor="text1"/>
        </w:rPr>
        <w:t>いじめの防止等に関する</w:t>
      </w:r>
      <w:r w:rsidRPr="00D75EEF">
        <w:rPr>
          <w:rFonts w:asciiTheme="majorEastAsia" w:eastAsiaTheme="majorEastAsia" w:hAnsiTheme="majorEastAsia" w:hint="eastAsia"/>
          <w:b/>
          <w:color w:val="000000" w:themeColor="text1"/>
        </w:rPr>
        <w:t xml:space="preserve">基本的な考え方　</w:t>
      </w:r>
    </w:p>
    <w:p w14:paraId="5022BD03" w14:textId="77777777" w:rsidR="00E75358" w:rsidRPr="00D75EEF" w:rsidRDefault="00E75358" w:rsidP="00123F90">
      <w:pPr>
        <w:rPr>
          <w:color w:val="000000" w:themeColor="text1"/>
        </w:rPr>
      </w:pPr>
      <w:r w:rsidRPr="00D75EEF">
        <w:rPr>
          <w:rFonts w:hint="eastAsia"/>
          <w:color w:val="000000" w:themeColor="text1"/>
        </w:rPr>
        <w:t>（１）いじめの問題の克服に向けた基本的な姿勢</w:t>
      </w:r>
    </w:p>
    <w:p w14:paraId="5FBA0716" w14:textId="77777777" w:rsidR="008A234E" w:rsidRPr="00D75EEF" w:rsidRDefault="008A234E" w:rsidP="00B20F0F">
      <w:pPr>
        <w:ind w:left="420" w:hangingChars="200" w:hanging="420"/>
        <w:rPr>
          <w:color w:val="000000" w:themeColor="text1"/>
        </w:rPr>
      </w:pPr>
      <w:r w:rsidRPr="00D75EEF">
        <w:rPr>
          <w:rFonts w:hint="eastAsia"/>
          <w:color w:val="000000" w:themeColor="text1"/>
        </w:rPr>
        <w:t xml:space="preserve">　　</w:t>
      </w:r>
      <w:r w:rsidR="00E75358" w:rsidRPr="00D75EEF">
        <w:rPr>
          <w:rFonts w:hint="eastAsia"/>
          <w:color w:val="000000" w:themeColor="text1"/>
        </w:rPr>
        <w:t xml:space="preserve">　</w:t>
      </w:r>
      <w:r w:rsidRPr="00D75EEF">
        <w:rPr>
          <w:rFonts w:hint="eastAsia"/>
          <w:color w:val="000000" w:themeColor="text1"/>
        </w:rPr>
        <w:t>いじめは</w:t>
      </w:r>
      <w:r w:rsidR="008F7CA4" w:rsidRPr="00D75EEF">
        <w:rPr>
          <w:rFonts w:hint="eastAsia"/>
          <w:color w:val="000000" w:themeColor="text1"/>
        </w:rPr>
        <w:t>，</w:t>
      </w:r>
      <w:r w:rsidRPr="00D75EEF">
        <w:rPr>
          <w:rFonts w:hint="eastAsia"/>
          <w:color w:val="000000" w:themeColor="text1"/>
        </w:rPr>
        <w:t>教育を受ける権利を著しく侵害し</w:t>
      </w:r>
      <w:r w:rsidR="008F7CA4" w:rsidRPr="00D75EEF">
        <w:rPr>
          <w:rFonts w:hint="eastAsia"/>
          <w:color w:val="000000" w:themeColor="text1"/>
        </w:rPr>
        <w:t>，</w:t>
      </w:r>
      <w:r w:rsidRPr="00D75EEF">
        <w:rPr>
          <w:rFonts w:hint="eastAsia"/>
          <w:color w:val="000000" w:themeColor="text1"/>
        </w:rPr>
        <w:t>心身の健全な成長及び人格の形成に重大な影響を与えるのみならず</w:t>
      </w:r>
      <w:r w:rsidR="008F7CA4" w:rsidRPr="00D75EEF">
        <w:rPr>
          <w:rFonts w:hint="eastAsia"/>
          <w:color w:val="000000" w:themeColor="text1"/>
        </w:rPr>
        <w:t>，</w:t>
      </w:r>
      <w:r w:rsidR="00A16BDC" w:rsidRPr="00D75EEF">
        <w:rPr>
          <w:rFonts w:hint="eastAsia"/>
          <w:color w:val="000000" w:themeColor="text1"/>
        </w:rPr>
        <w:t>身体に重大な危険を生じさせるおそれがあるものである。ゆえに</w:t>
      </w:r>
      <w:r w:rsidR="008F7CA4" w:rsidRPr="00D75EEF">
        <w:rPr>
          <w:rFonts w:hint="eastAsia"/>
          <w:color w:val="000000" w:themeColor="text1"/>
        </w:rPr>
        <w:t>，</w:t>
      </w:r>
      <w:r w:rsidR="00A16BDC" w:rsidRPr="00D75EEF">
        <w:rPr>
          <w:rFonts w:hint="eastAsia"/>
          <w:color w:val="000000" w:themeColor="text1"/>
        </w:rPr>
        <w:t>いじめ問題への対応は学校における最重要課題に位置付けられ</w:t>
      </w:r>
      <w:r w:rsidR="008F7CA4" w:rsidRPr="00D75EEF">
        <w:rPr>
          <w:rFonts w:hint="eastAsia"/>
          <w:color w:val="000000" w:themeColor="text1"/>
        </w:rPr>
        <w:t>，</w:t>
      </w:r>
      <w:r w:rsidR="00A16BDC" w:rsidRPr="00D75EEF">
        <w:rPr>
          <w:rFonts w:hint="eastAsia"/>
          <w:color w:val="000000" w:themeColor="text1"/>
        </w:rPr>
        <w:t>一人の教職員が抱え込むものではなく</w:t>
      </w:r>
      <w:r w:rsidR="008F7CA4" w:rsidRPr="00D75EEF">
        <w:rPr>
          <w:rFonts w:hint="eastAsia"/>
          <w:color w:val="000000" w:themeColor="text1"/>
        </w:rPr>
        <w:t>，</w:t>
      </w:r>
      <w:r w:rsidR="00A16BDC" w:rsidRPr="00D75EEF">
        <w:rPr>
          <w:rFonts w:hint="eastAsia"/>
          <w:color w:val="000000" w:themeColor="text1"/>
        </w:rPr>
        <w:t>学校が一丸となって組織的に対応するとともに</w:t>
      </w:r>
      <w:r w:rsidR="008F7CA4" w:rsidRPr="00D75EEF">
        <w:rPr>
          <w:rFonts w:hint="eastAsia"/>
          <w:color w:val="000000" w:themeColor="text1"/>
        </w:rPr>
        <w:t>，</w:t>
      </w:r>
      <w:r w:rsidR="00A16BDC" w:rsidRPr="00D75EEF">
        <w:rPr>
          <w:rFonts w:hint="eastAsia"/>
          <w:color w:val="000000" w:themeColor="text1"/>
        </w:rPr>
        <w:t>関係機関や地域の力も積極的に活用することが必要である。</w:t>
      </w:r>
    </w:p>
    <w:p w14:paraId="7EAEBF83" w14:textId="77777777" w:rsidR="002F4E64" w:rsidRPr="00D75EEF" w:rsidRDefault="00A16BDC" w:rsidP="00B20F0F">
      <w:pPr>
        <w:ind w:leftChars="200" w:left="420" w:firstLineChars="100" w:firstLine="210"/>
        <w:rPr>
          <w:color w:val="000000" w:themeColor="text1"/>
        </w:rPr>
      </w:pPr>
      <w:r w:rsidRPr="00D75EEF">
        <w:rPr>
          <w:rFonts w:hint="eastAsia"/>
          <w:color w:val="000000" w:themeColor="text1"/>
        </w:rPr>
        <w:t>以上のような考え方のもと</w:t>
      </w:r>
      <w:r w:rsidR="008F7CA4" w:rsidRPr="00D75EEF">
        <w:rPr>
          <w:rFonts w:hint="eastAsia"/>
          <w:color w:val="000000" w:themeColor="text1"/>
        </w:rPr>
        <w:t>，</w:t>
      </w:r>
      <w:r w:rsidRPr="00D75EEF">
        <w:rPr>
          <w:rFonts w:hint="eastAsia"/>
          <w:color w:val="000000" w:themeColor="text1"/>
        </w:rPr>
        <w:t>いじめは</w:t>
      </w:r>
      <w:r w:rsidR="008F7CA4" w:rsidRPr="00D75EEF">
        <w:rPr>
          <w:rFonts w:hint="eastAsia"/>
          <w:color w:val="000000" w:themeColor="text1"/>
        </w:rPr>
        <w:t>，</w:t>
      </w:r>
      <w:r w:rsidRPr="00D75EEF">
        <w:rPr>
          <w:rFonts w:hint="eastAsia"/>
          <w:color w:val="000000" w:themeColor="text1"/>
        </w:rPr>
        <w:t>どの児童にもどの学級にも起こりうるという認識</w:t>
      </w:r>
      <w:r w:rsidR="002531DA" w:rsidRPr="00D75EEF">
        <w:rPr>
          <w:rFonts w:hint="eastAsia"/>
          <w:color w:val="000000" w:themeColor="text1"/>
        </w:rPr>
        <w:t>を踏まえ</w:t>
      </w:r>
      <w:r w:rsidR="008F7CA4" w:rsidRPr="00D75EEF">
        <w:rPr>
          <w:rFonts w:hint="eastAsia"/>
          <w:color w:val="000000" w:themeColor="text1"/>
        </w:rPr>
        <w:t>，</w:t>
      </w:r>
      <w:r w:rsidRPr="00D75EEF">
        <w:rPr>
          <w:rFonts w:hint="eastAsia"/>
          <w:color w:val="000000" w:themeColor="text1"/>
        </w:rPr>
        <w:t>すべての教職員が</w:t>
      </w:r>
      <w:r w:rsidR="008F7CA4" w:rsidRPr="00D75EEF">
        <w:rPr>
          <w:rFonts w:hint="eastAsia"/>
          <w:color w:val="000000" w:themeColor="text1"/>
        </w:rPr>
        <w:t>，</w:t>
      </w:r>
      <w:r w:rsidR="002531DA" w:rsidRPr="00D75EEF">
        <w:rPr>
          <w:rFonts w:hint="eastAsia"/>
          <w:color w:val="000000" w:themeColor="text1"/>
        </w:rPr>
        <w:t>いじめの未然防止の観点を持つことが重要であり</w:t>
      </w:r>
      <w:r w:rsidR="008F7CA4" w:rsidRPr="00D75EEF">
        <w:rPr>
          <w:rFonts w:hint="eastAsia"/>
          <w:color w:val="000000" w:themeColor="text1"/>
        </w:rPr>
        <w:t>，</w:t>
      </w:r>
      <w:r w:rsidR="002531DA" w:rsidRPr="00D75EEF">
        <w:rPr>
          <w:rFonts w:hint="eastAsia"/>
          <w:color w:val="000000" w:themeColor="text1"/>
        </w:rPr>
        <w:t>すべての児童をいじめに向かわせることなく</w:t>
      </w:r>
      <w:r w:rsidR="008F7CA4" w:rsidRPr="00D75EEF">
        <w:rPr>
          <w:rFonts w:hint="eastAsia"/>
          <w:color w:val="000000" w:themeColor="text1"/>
        </w:rPr>
        <w:t>，</w:t>
      </w:r>
      <w:r w:rsidR="002531DA" w:rsidRPr="00D75EEF">
        <w:rPr>
          <w:rFonts w:hint="eastAsia"/>
          <w:color w:val="000000" w:themeColor="text1"/>
        </w:rPr>
        <w:t>心の通う対人関係を構築できるように促し</w:t>
      </w:r>
      <w:r w:rsidR="008F7CA4" w:rsidRPr="00D75EEF">
        <w:rPr>
          <w:rFonts w:hint="eastAsia"/>
          <w:color w:val="000000" w:themeColor="text1"/>
        </w:rPr>
        <w:t>，</w:t>
      </w:r>
      <w:r w:rsidRPr="00D75EEF">
        <w:rPr>
          <w:rFonts w:hint="eastAsia"/>
          <w:color w:val="000000" w:themeColor="text1"/>
        </w:rPr>
        <w:t>いじめを生まない土壌づくりに取り組</w:t>
      </w:r>
      <w:r w:rsidR="002531DA" w:rsidRPr="00D75EEF">
        <w:rPr>
          <w:rFonts w:hint="eastAsia"/>
          <w:color w:val="000000" w:themeColor="text1"/>
        </w:rPr>
        <w:t>むことが</w:t>
      </w:r>
      <w:r w:rsidR="002F4E64" w:rsidRPr="00D75EEF">
        <w:rPr>
          <w:rFonts w:hint="eastAsia"/>
          <w:color w:val="000000" w:themeColor="text1"/>
        </w:rPr>
        <w:t>重要である。</w:t>
      </w:r>
    </w:p>
    <w:p w14:paraId="10F613B5" w14:textId="77777777" w:rsidR="002F4E64" w:rsidRPr="00D75EEF" w:rsidRDefault="002F4E64" w:rsidP="00B20F0F">
      <w:pPr>
        <w:ind w:leftChars="200" w:left="420" w:firstLineChars="100" w:firstLine="210"/>
        <w:rPr>
          <w:color w:val="000000" w:themeColor="text1"/>
        </w:rPr>
      </w:pPr>
      <w:r w:rsidRPr="00D75EEF">
        <w:rPr>
          <w:rFonts w:hint="eastAsia"/>
          <w:color w:val="000000" w:themeColor="text1"/>
        </w:rPr>
        <w:t>このため</w:t>
      </w:r>
      <w:r w:rsidR="008F7CA4" w:rsidRPr="00D75EEF">
        <w:rPr>
          <w:rFonts w:hint="eastAsia"/>
          <w:color w:val="000000" w:themeColor="text1"/>
        </w:rPr>
        <w:t>，</w:t>
      </w:r>
      <w:r w:rsidRPr="00D75EEF">
        <w:rPr>
          <w:rFonts w:hint="eastAsia"/>
          <w:color w:val="000000" w:themeColor="text1"/>
        </w:rPr>
        <w:t>学校の教育活動全体を通じて</w:t>
      </w:r>
      <w:r w:rsidR="008F7CA4" w:rsidRPr="00D75EEF">
        <w:rPr>
          <w:rFonts w:hint="eastAsia"/>
          <w:color w:val="000000" w:themeColor="text1"/>
        </w:rPr>
        <w:t>，</w:t>
      </w:r>
      <w:r w:rsidRPr="00D75EEF">
        <w:rPr>
          <w:rFonts w:hint="eastAsia"/>
          <w:color w:val="000000" w:themeColor="text1"/>
        </w:rPr>
        <w:t>すべての児童に「いじめは決して許されない」ことの理解を促し</w:t>
      </w:r>
      <w:r w:rsidR="008F7CA4" w:rsidRPr="00D75EEF">
        <w:rPr>
          <w:rFonts w:hint="eastAsia"/>
          <w:color w:val="000000" w:themeColor="text1"/>
        </w:rPr>
        <w:t>，</w:t>
      </w:r>
      <w:r w:rsidRPr="00D75EEF">
        <w:rPr>
          <w:rFonts w:hint="eastAsia"/>
          <w:color w:val="000000" w:themeColor="text1"/>
        </w:rPr>
        <w:t>豊かな情操や道徳心</w:t>
      </w:r>
      <w:r w:rsidR="008F7CA4" w:rsidRPr="00D75EEF">
        <w:rPr>
          <w:rFonts w:hint="eastAsia"/>
          <w:color w:val="000000" w:themeColor="text1"/>
        </w:rPr>
        <w:t>，</w:t>
      </w:r>
      <w:r w:rsidRPr="00D75EEF">
        <w:rPr>
          <w:rFonts w:hint="eastAsia"/>
          <w:color w:val="000000" w:themeColor="text1"/>
        </w:rPr>
        <w:t>互いに認め合い尊重し合う態度などを育てるとともに</w:t>
      </w:r>
      <w:r w:rsidR="008F7CA4" w:rsidRPr="00D75EEF">
        <w:rPr>
          <w:rFonts w:hint="eastAsia"/>
          <w:color w:val="000000" w:themeColor="text1"/>
        </w:rPr>
        <w:t>，</w:t>
      </w:r>
      <w:r w:rsidRPr="00D75EEF">
        <w:rPr>
          <w:rFonts w:hint="eastAsia"/>
          <w:color w:val="000000" w:themeColor="text1"/>
        </w:rPr>
        <w:t>日々の生活でのストレスに適切に対処する力を育てることも必要である。</w:t>
      </w:r>
    </w:p>
    <w:p w14:paraId="4B5EB7D5" w14:textId="77777777" w:rsidR="006669E1" w:rsidRPr="00D75EEF" w:rsidRDefault="002F4E64" w:rsidP="00B20F0F">
      <w:pPr>
        <w:ind w:leftChars="200" w:left="420" w:firstLineChars="100" w:firstLine="210"/>
        <w:rPr>
          <w:color w:val="000000" w:themeColor="text1"/>
        </w:rPr>
      </w:pPr>
      <w:r w:rsidRPr="00D75EEF">
        <w:rPr>
          <w:rFonts w:hint="eastAsia"/>
          <w:color w:val="000000" w:themeColor="text1"/>
        </w:rPr>
        <w:t>また</w:t>
      </w:r>
      <w:r w:rsidR="008F7CA4" w:rsidRPr="00D75EEF">
        <w:rPr>
          <w:rFonts w:hint="eastAsia"/>
          <w:color w:val="000000" w:themeColor="text1"/>
        </w:rPr>
        <w:t>，</w:t>
      </w:r>
      <w:r w:rsidRPr="00D75EEF">
        <w:rPr>
          <w:rFonts w:hint="eastAsia"/>
          <w:color w:val="000000" w:themeColor="text1"/>
        </w:rPr>
        <w:t>定期的</w:t>
      </w:r>
      <w:r w:rsidR="006669E1" w:rsidRPr="00D75EEF">
        <w:rPr>
          <w:rFonts w:hint="eastAsia"/>
          <w:color w:val="000000" w:themeColor="text1"/>
        </w:rPr>
        <w:t>な</w:t>
      </w:r>
      <w:r w:rsidRPr="00D75EEF">
        <w:rPr>
          <w:rFonts w:hint="eastAsia"/>
          <w:color w:val="000000" w:themeColor="text1"/>
        </w:rPr>
        <w:t>調査</w:t>
      </w:r>
      <w:r w:rsidR="006669E1" w:rsidRPr="00D75EEF">
        <w:rPr>
          <w:rFonts w:hint="eastAsia"/>
          <w:color w:val="000000" w:themeColor="text1"/>
        </w:rPr>
        <w:t>や日頃の相談体制</w:t>
      </w:r>
      <w:r w:rsidRPr="00D75EEF">
        <w:rPr>
          <w:rFonts w:hint="eastAsia"/>
          <w:color w:val="000000" w:themeColor="text1"/>
        </w:rPr>
        <w:t>など</w:t>
      </w:r>
      <w:r w:rsidR="008F7CA4" w:rsidRPr="00D75EEF">
        <w:rPr>
          <w:rFonts w:hint="eastAsia"/>
          <w:color w:val="000000" w:themeColor="text1"/>
        </w:rPr>
        <w:t>，</w:t>
      </w:r>
      <w:r w:rsidRPr="00D75EEF">
        <w:rPr>
          <w:rFonts w:hint="eastAsia"/>
          <w:color w:val="000000" w:themeColor="text1"/>
        </w:rPr>
        <w:t>いじめの早期発見のための</w:t>
      </w:r>
      <w:r w:rsidR="006669E1" w:rsidRPr="00D75EEF">
        <w:rPr>
          <w:rFonts w:hint="eastAsia"/>
          <w:color w:val="000000" w:themeColor="text1"/>
        </w:rPr>
        <w:t>環境整備</w:t>
      </w:r>
      <w:r w:rsidR="008F7CA4" w:rsidRPr="00D75EEF">
        <w:rPr>
          <w:rFonts w:hint="eastAsia"/>
          <w:color w:val="000000" w:themeColor="text1"/>
        </w:rPr>
        <w:t>，</w:t>
      </w:r>
      <w:r w:rsidR="006669E1" w:rsidRPr="00D75EEF">
        <w:rPr>
          <w:rFonts w:hint="eastAsia"/>
          <w:color w:val="000000" w:themeColor="text1"/>
        </w:rPr>
        <w:t>いじめが認知された場合の組織的な体制整備も必要かつ十分に構築することが重要である。</w:t>
      </w:r>
    </w:p>
    <w:p w14:paraId="0BBF3F3F" w14:textId="77777777" w:rsidR="00E75358" w:rsidRPr="00D75EEF" w:rsidRDefault="00581303" w:rsidP="00B20F0F">
      <w:pPr>
        <w:ind w:leftChars="200" w:left="420" w:firstLineChars="100" w:firstLine="210"/>
        <w:rPr>
          <w:color w:val="000000" w:themeColor="text1"/>
        </w:rPr>
      </w:pPr>
      <w:r w:rsidRPr="00D75EEF">
        <w:rPr>
          <w:rFonts w:hint="eastAsia"/>
          <w:color w:val="000000" w:themeColor="text1"/>
        </w:rPr>
        <w:t>本校では</w:t>
      </w:r>
      <w:r w:rsidR="008F7CA4" w:rsidRPr="00D75EEF">
        <w:rPr>
          <w:rFonts w:hint="eastAsia"/>
          <w:color w:val="000000" w:themeColor="text1"/>
        </w:rPr>
        <w:t>，</w:t>
      </w:r>
      <w:r w:rsidRPr="00D75EEF">
        <w:rPr>
          <w:rFonts w:hint="eastAsia"/>
          <w:color w:val="000000" w:themeColor="text1"/>
        </w:rPr>
        <w:t>以上のような考え方をもとにし</w:t>
      </w:r>
      <w:r w:rsidR="008F7CA4" w:rsidRPr="00D75EEF">
        <w:rPr>
          <w:rFonts w:hint="eastAsia"/>
          <w:color w:val="000000" w:themeColor="text1"/>
        </w:rPr>
        <w:t>，</w:t>
      </w:r>
      <w:r w:rsidRPr="00D75EEF">
        <w:rPr>
          <w:rFonts w:hint="eastAsia"/>
          <w:color w:val="000000" w:themeColor="text1"/>
        </w:rPr>
        <w:t>いじめ問題の克服を</w:t>
      </w:r>
      <w:r w:rsidR="00E33119" w:rsidRPr="00D75EEF">
        <w:rPr>
          <w:rFonts w:hint="eastAsia"/>
          <w:color w:val="000000" w:themeColor="text1"/>
        </w:rPr>
        <w:t>目指して</w:t>
      </w:r>
      <w:r w:rsidRPr="00D75EEF">
        <w:rPr>
          <w:rFonts w:hint="eastAsia"/>
          <w:color w:val="000000" w:themeColor="text1"/>
        </w:rPr>
        <w:t>取り組んで行くものである。</w:t>
      </w:r>
    </w:p>
    <w:p w14:paraId="42EA17B2" w14:textId="77777777" w:rsidR="001417C5" w:rsidRPr="00D75EEF" w:rsidRDefault="001417C5" w:rsidP="00053C9E">
      <w:pPr>
        <w:rPr>
          <w:color w:val="000000" w:themeColor="text1"/>
        </w:rPr>
      </w:pPr>
    </w:p>
    <w:p w14:paraId="299BF044" w14:textId="77777777" w:rsidR="00E75358" w:rsidRPr="00D75EEF" w:rsidRDefault="00E75358" w:rsidP="00E75358">
      <w:pPr>
        <w:autoSpaceDE w:val="0"/>
        <w:autoSpaceDN w:val="0"/>
        <w:adjustRightInd w:val="0"/>
        <w:jc w:val="left"/>
        <w:rPr>
          <w:rFonts w:asciiTheme="minorEastAsia" w:hAnsiTheme="minorEastAsia" w:cs="ＭＳゴシック"/>
          <w:color w:val="000000" w:themeColor="text1"/>
          <w:kern w:val="0"/>
          <w:szCs w:val="21"/>
        </w:rPr>
      </w:pPr>
      <w:r w:rsidRPr="00D75EEF">
        <w:rPr>
          <w:rFonts w:asciiTheme="minorEastAsia" w:hAnsiTheme="minorEastAsia" w:cs="ＭＳゴシック" w:hint="eastAsia"/>
          <w:color w:val="000000" w:themeColor="text1"/>
          <w:kern w:val="0"/>
          <w:szCs w:val="21"/>
        </w:rPr>
        <w:t>（２）</w:t>
      </w:r>
      <w:r w:rsidRPr="00D75EEF">
        <w:rPr>
          <w:rFonts w:asciiTheme="minorEastAsia" w:hAnsiTheme="minorEastAsia" w:cs="ＭＳゴシック"/>
          <w:color w:val="000000" w:themeColor="text1"/>
          <w:kern w:val="0"/>
          <w:szCs w:val="21"/>
        </w:rPr>
        <w:t xml:space="preserve"> </w:t>
      </w:r>
      <w:r w:rsidRPr="00D75EEF">
        <w:rPr>
          <w:rFonts w:asciiTheme="minorEastAsia" w:hAnsiTheme="minorEastAsia" w:cs="ＭＳゴシック" w:hint="eastAsia"/>
          <w:color w:val="000000" w:themeColor="text1"/>
          <w:kern w:val="0"/>
          <w:szCs w:val="21"/>
        </w:rPr>
        <w:t>いじめの定義</w:t>
      </w:r>
    </w:p>
    <w:p w14:paraId="5E5D2A0E" w14:textId="77777777" w:rsidR="000C713A" w:rsidRPr="00D75EEF" w:rsidRDefault="00E75358" w:rsidP="00B20F0F">
      <w:pPr>
        <w:autoSpaceDE w:val="0"/>
        <w:autoSpaceDN w:val="0"/>
        <w:adjustRightInd w:val="0"/>
        <w:ind w:leftChars="200" w:left="420" w:firstLineChars="100" w:firstLine="210"/>
        <w:jc w:val="left"/>
        <w:rPr>
          <w:rFonts w:asciiTheme="minorEastAsia" w:hAnsiTheme="minorEastAsia" w:cs="ＭＳ明朝"/>
          <w:color w:val="000000" w:themeColor="text1"/>
          <w:kern w:val="0"/>
          <w:szCs w:val="21"/>
        </w:rPr>
      </w:pPr>
      <w:r w:rsidRPr="00D75EEF">
        <w:rPr>
          <w:rFonts w:asciiTheme="minorEastAsia" w:hAnsiTheme="minorEastAsia" w:cs="ＭＳ明朝" w:hint="eastAsia"/>
          <w:color w:val="000000" w:themeColor="text1"/>
          <w:kern w:val="0"/>
          <w:szCs w:val="21"/>
        </w:rPr>
        <w:t>「いじめ」とは</w:t>
      </w:r>
      <w:r w:rsidR="008F7CA4" w:rsidRPr="00D75EEF">
        <w:rPr>
          <w:rFonts w:asciiTheme="minorEastAsia" w:hAnsiTheme="minorEastAsia" w:cs="ＭＳ明朝" w:hint="eastAsia"/>
          <w:color w:val="000000" w:themeColor="text1"/>
          <w:kern w:val="0"/>
          <w:szCs w:val="21"/>
        </w:rPr>
        <w:t>，</w:t>
      </w:r>
      <w:r w:rsidRPr="00D75EEF">
        <w:rPr>
          <w:rFonts w:asciiTheme="minorEastAsia" w:hAnsiTheme="minorEastAsia" w:cs="ＭＳ明朝" w:hint="eastAsia"/>
          <w:color w:val="000000" w:themeColor="text1"/>
          <w:kern w:val="0"/>
          <w:szCs w:val="21"/>
        </w:rPr>
        <w:t>児童生徒に対して</w:t>
      </w:r>
      <w:r w:rsidR="008F7CA4" w:rsidRPr="00D75EEF">
        <w:rPr>
          <w:rFonts w:asciiTheme="minorEastAsia" w:hAnsiTheme="minorEastAsia" w:cs="ＭＳ明朝" w:hint="eastAsia"/>
          <w:color w:val="000000" w:themeColor="text1"/>
          <w:kern w:val="0"/>
          <w:szCs w:val="21"/>
        </w:rPr>
        <w:t>，</w:t>
      </w:r>
      <w:r w:rsidRPr="00D75EEF">
        <w:rPr>
          <w:rFonts w:asciiTheme="minorEastAsia" w:hAnsiTheme="minorEastAsia" w:cs="ＭＳ明朝" w:hint="eastAsia"/>
          <w:color w:val="000000" w:themeColor="text1"/>
          <w:kern w:val="0"/>
          <w:szCs w:val="21"/>
        </w:rPr>
        <w:t>当該児童生徒が在籍する学校に在籍しているなど当該児童生徒と一定の人的関係にある他の児童生徒が行う心理的又は物理的な影響を与える行為（インターネットを通じて行われるものを含む。）であって</w:t>
      </w:r>
      <w:r w:rsidR="008F7CA4" w:rsidRPr="00D75EEF">
        <w:rPr>
          <w:rFonts w:asciiTheme="minorEastAsia" w:hAnsiTheme="minorEastAsia" w:cs="ＭＳ明朝" w:hint="eastAsia"/>
          <w:color w:val="000000" w:themeColor="text1"/>
          <w:kern w:val="0"/>
          <w:szCs w:val="21"/>
        </w:rPr>
        <w:t>，</w:t>
      </w:r>
      <w:r w:rsidRPr="00D75EEF">
        <w:rPr>
          <w:rFonts w:asciiTheme="minorEastAsia" w:hAnsiTheme="minorEastAsia" w:cs="ＭＳ明朝" w:hint="eastAsia"/>
          <w:color w:val="000000" w:themeColor="text1"/>
          <w:kern w:val="0"/>
          <w:szCs w:val="21"/>
        </w:rPr>
        <w:t>当該行為の対象となった児童生徒が心身の苦痛を感じているものをいう。</w:t>
      </w:r>
      <w:r w:rsidR="00412747" w:rsidRPr="00D75EEF">
        <w:rPr>
          <w:rFonts w:asciiTheme="minorEastAsia" w:hAnsiTheme="minorEastAsia" w:cs="ＭＳ明朝" w:hint="eastAsia"/>
          <w:color w:val="000000" w:themeColor="text1"/>
          <w:kern w:val="0"/>
          <w:szCs w:val="21"/>
        </w:rPr>
        <w:t>いじめに</w:t>
      </w:r>
      <w:r w:rsidR="000C713A" w:rsidRPr="00D75EEF">
        <w:rPr>
          <w:rFonts w:asciiTheme="minorEastAsia" w:hAnsiTheme="minorEastAsia" w:cs="ＭＳ明朝" w:hint="eastAsia"/>
          <w:color w:val="000000" w:themeColor="text1"/>
          <w:kern w:val="0"/>
          <w:szCs w:val="21"/>
        </w:rPr>
        <w:t>該当するか否かを判断する際は，当該児童生徒の表情や様子をきめ細かく観察し，「心身の苦痛を感じているもの」との</w:t>
      </w:r>
      <w:r w:rsidR="002D0F94" w:rsidRPr="00D75EEF">
        <w:rPr>
          <w:rFonts w:asciiTheme="minorEastAsia" w:hAnsiTheme="minorEastAsia" w:cs="ＭＳ明朝" w:hint="eastAsia"/>
          <w:color w:val="000000" w:themeColor="text1"/>
          <w:kern w:val="0"/>
          <w:szCs w:val="21"/>
        </w:rPr>
        <w:t>要</w:t>
      </w:r>
      <w:r w:rsidR="000C713A" w:rsidRPr="00D75EEF">
        <w:rPr>
          <w:rFonts w:asciiTheme="minorEastAsia" w:hAnsiTheme="minorEastAsia" w:cs="ＭＳ明朝" w:hint="eastAsia"/>
          <w:color w:val="000000" w:themeColor="text1"/>
          <w:kern w:val="0"/>
          <w:szCs w:val="21"/>
        </w:rPr>
        <w:t>件が限定して解釈されることがないように努める。また，</w:t>
      </w:r>
      <w:r w:rsidR="00B76E40" w:rsidRPr="00D75EEF">
        <w:rPr>
          <w:rFonts w:asciiTheme="minorEastAsia" w:hAnsiTheme="minorEastAsia" w:cs="ＭＳ明朝" w:hint="eastAsia"/>
          <w:color w:val="000000" w:themeColor="text1"/>
          <w:kern w:val="0"/>
          <w:szCs w:val="21"/>
        </w:rPr>
        <w:t>けんかやふざけ合いであっても，</w:t>
      </w:r>
      <w:r w:rsidR="002D0F94" w:rsidRPr="00D75EEF">
        <w:rPr>
          <w:rFonts w:asciiTheme="minorEastAsia" w:hAnsiTheme="minorEastAsia" w:cs="ＭＳ明朝" w:hint="eastAsia"/>
          <w:color w:val="000000" w:themeColor="text1"/>
          <w:kern w:val="0"/>
          <w:szCs w:val="21"/>
        </w:rPr>
        <w:t>見えない</w:t>
      </w:r>
      <w:r w:rsidR="002B1555" w:rsidRPr="00D75EEF">
        <w:rPr>
          <w:rFonts w:asciiTheme="minorEastAsia" w:hAnsiTheme="minorEastAsia" w:cs="ＭＳ明朝" w:hint="eastAsia"/>
          <w:color w:val="000000" w:themeColor="text1"/>
          <w:kern w:val="0"/>
          <w:szCs w:val="21"/>
        </w:rPr>
        <w:t>ところ</w:t>
      </w:r>
      <w:r w:rsidR="002D0F94" w:rsidRPr="00D75EEF">
        <w:rPr>
          <w:rFonts w:asciiTheme="minorEastAsia" w:hAnsiTheme="minorEastAsia" w:cs="ＭＳ明朝" w:hint="eastAsia"/>
          <w:color w:val="000000" w:themeColor="text1"/>
          <w:kern w:val="0"/>
          <w:szCs w:val="21"/>
        </w:rPr>
        <w:t>で被害が発生している場合もあるため，</w:t>
      </w:r>
      <w:r w:rsidR="000C713A" w:rsidRPr="00D75EEF">
        <w:rPr>
          <w:rFonts w:asciiTheme="minorEastAsia" w:hAnsiTheme="minorEastAsia" w:cs="ＭＳ明朝" w:hint="eastAsia"/>
          <w:color w:val="000000" w:themeColor="text1"/>
          <w:kern w:val="0"/>
          <w:szCs w:val="21"/>
        </w:rPr>
        <w:t>背景にある事情の調査を行い，児童生徒の感じる被害性に着目して，いじめに該当するか否かを判断するものとする。ただし，</w:t>
      </w:r>
      <w:r w:rsidR="002D0F94" w:rsidRPr="00D75EEF">
        <w:rPr>
          <w:rFonts w:asciiTheme="minorEastAsia" w:hAnsiTheme="minorEastAsia" w:cs="ＭＳ明朝" w:hint="eastAsia"/>
          <w:color w:val="000000" w:themeColor="text1"/>
          <w:kern w:val="0"/>
          <w:szCs w:val="21"/>
        </w:rPr>
        <w:t>いじめを受けた児童生徒の主観を確認する際に，行為の起こったときのいじめを受けた児童生徒本人や周辺の状況を客観的に確認することを排除するものではない。</w:t>
      </w:r>
    </w:p>
    <w:p w14:paraId="3723549F" w14:textId="77777777" w:rsidR="00E75358" w:rsidRPr="00D75EEF" w:rsidRDefault="006B78EE" w:rsidP="006B78EE">
      <w:pPr>
        <w:autoSpaceDE w:val="0"/>
        <w:autoSpaceDN w:val="0"/>
        <w:adjustRightInd w:val="0"/>
        <w:jc w:val="left"/>
        <w:rPr>
          <w:rFonts w:asciiTheme="minorEastAsia" w:hAnsiTheme="minorEastAsia" w:cs="ＭＳ明朝"/>
          <w:color w:val="000000" w:themeColor="text1"/>
          <w:kern w:val="0"/>
          <w:szCs w:val="21"/>
        </w:rPr>
      </w:pPr>
      <w:r w:rsidRPr="00D75EEF">
        <w:rPr>
          <w:rFonts w:asciiTheme="minorEastAsia" w:hAnsiTheme="minorEastAsia" w:cs="ＭＳ明朝" w:hint="eastAsia"/>
          <w:color w:val="000000" w:themeColor="text1"/>
          <w:kern w:val="0"/>
          <w:szCs w:val="21"/>
        </w:rPr>
        <w:lastRenderedPageBreak/>
        <w:t>（３）いじめの理解</w:t>
      </w:r>
    </w:p>
    <w:p w14:paraId="61722310" w14:textId="77777777" w:rsidR="00E75358" w:rsidRPr="00D75EEF" w:rsidRDefault="00E75358" w:rsidP="00B20F0F">
      <w:pPr>
        <w:autoSpaceDE w:val="0"/>
        <w:autoSpaceDN w:val="0"/>
        <w:adjustRightInd w:val="0"/>
        <w:ind w:leftChars="100" w:left="210" w:firstLineChars="200" w:firstLine="420"/>
        <w:jc w:val="left"/>
        <w:rPr>
          <w:rFonts w:asciiTheme="minorEastAsia" w:hAnsiTheme="minorEastAsia" w:cs="ＭＳ明朝"/>
          <w:color w:val="000000" w:themeColor="text1"/>
          <w:kern w:val="0"/>
          <w:szCs w:val="21"/>
        </w:rPr>
      </w:pPr>
      <w:r w:rsidRPr="00D75EEF">
        <w:rPr>
          <w:rFonts w:asciiTheme="minorEastAsia" w:hAnsiTheme="minorEastAsia" w:cs="ＭＳ明朝" w:hint="eastAsia"/>
          <w:color w:val="000000" w:themeColor="text1"/>
          <w:kern w:val="0"/>
          <w:szCs w:val="21"/>
        </w:rPr>
        <w:t>以下はいじめについての基本的な認識である。</w:t>
      </w:r>
    </w:p>
    <w:p w14:paraId="72B80BB4" w14:textId="77777777" w:rsidR="00E75358" w:rsidRPr="00D75EEF" w:rsidRDefault="00E75358" w:rsidP="006B78EE">
      <w:pPr>
        <w:pStyle w:val="a3"/>
        <w:numPr>
          <w:ilvl w:val="0"/>
          <w:numId w:val="4"/>
        </w:numPr>
        <w:autoSpaceDE w:val="0"/>
        <w:autoSpaceDN w:val="0"/>
        <w:adjustRightInd w:val="0"/>
        <w:ind w:leftChars="0"/>
        <w:jc w:val="left"/>
        <w:rPr>
          <w:rFonts w:asciiTheme="minorEastAsia" w:hAnsiTheme="minorEastAsia" w:cs="ＭＳ明朝"/>
          <w:color w:val="000000" w:themeColor="text1"/>
          <w:kern w:val="0"/>
          <w:szCs w:val="21"/>
        </w:rPr>
      </w:pPr>
      <w:r w:rsidRPr="00D75EEF">
        <w:rPr>
          <w:rFonts w:asciiTheme="minorEastAsia" w:hAnsiTheme="minorEastAsia" w:cs="ＭＳ明朝"/>
          <w:color w:val="000000" w:themeColor="text1"/>
          <w:kern w:val="0"/>
          <w:szCs w:val="21"/>
        </w:rPr>
        <w:t xml:space="preserve"> </w:t>
      </w:r>
      <w:r w:rsidRPr="00D75EEF">
        <w:rPr>
          <w:rFonts w:asciiTheme="minorEastAsia" w:hAnsiTheme="minorEastAsia" w:cs="ＭＳ明朝" w:hint="eastAsia"/>
          <w:color w:val="000000" w:themeColor="text1"/>
          <w:kern w:val="0"/>
          <w:szCs w:val="21"/>
        </w:rPr>
        <w:t>いじめはどの子どもにもどの学校でも起こり得るものである。</w:t>
      </w:r>
    </w:p>
    <w:p w14:paraId="19A5F200" w14:textId="77777777" w:rsidR="00E75358" w:rsidRPr="00D75EEF" w:rsidRDefault="00E75358" w:rsidP="006B78EE">
      <w:pPr>
        <w:pStyle w:val="a3"/>
        <w:numPr>
          <w:ilvl w:val="0"/>
          <w:numId w:val="4"/>
        </w:numPr>
        <w:autoSpaceDE w:val="0"/>
        <w:autoSpaceDN w:val="0"/>
        <w:adjustRightInd w:val="0"/>
        <w:ind w:leftChars="0"/>
        <w:jc w:val="left"/>
        <w:rPr>
          <w:rFonts w:asciiTheme="minorEastAsia" w:hAnsiTheme="minorEastAsia" w:cs="ＭＳ明朝"/>
          <w:color w:val="000000" w:themeColor="text1"/>
          <w:kern w:val="0"/>
          <w:szCs w:val="21"/>
        </w:rPr>
      </w:pPr>
      <w:r w:rsidRPr="00D75EEF">
        <w:rPr>
          <w:rFonts w:asciiTheme="minorEastAsia" w:hAnsiTheme="minorEastAsia" w:cs="ＭＳ明朝"/>
          <w:color w:val="000000" w:themeColor="text1"/>
          <w:kern w:val="0"/>
          <w:szCs w:val="21"/>
        </w:rPr>
        <w:t xml:space="preserve"> </w:t>
      </w:r>
      <w:r w:rsidRPr="00D75EEF">
        <w:rPr>
          <w:rFonts w:asciiTheme="minorEastAsia" w:hAnsiTheme="minorEastAsia" w:cs="ＭＳ明朝" w:hint="eastAsia"/>
          <w:color w:val="000000" w:themeColor="text1"/>
          <w:kern w:val="0"/>
          <w:szCs w:val="21"/>
        </w:rPr>
        <w:t>いじめは人権侵害であり</w:t>
      </w:r>
      <w:r w:rsidR="008F7CA4" w:rsidRPr="00D75EEF">
        <w:rPr>
          <w:rFonts w:asciiTheme="minorEastAsia" w:hAnsiTheme="minorEastAsia" w:cs="ＭＳ明朝" w:hint="eastAsia"/>
          <w:color w:val="000000" w:themeColor="text1"/>
          <w:kern w:val="0"/>
          <w:szCs w:val="21"/>
        </w:rPr>
        <w:t>，</w:t>
      </w:r>
      <w:r w:rsidRPr="00D75EEF">
        <w:rPr>
          <w:rFonts w:asciiTheme="minorEastAsia" w:hAnsiTheme="minorEastAsia" w:cs="ＭＳ明朝" w:hint="eastAsia"/>
          <w:color w:val="000000" w:themeColor="text1"/>
          <w:kern w:val="0"/>
          <w:szCs w:val="21"/>
        </w:rPr>
        <w:t>人として決して許される行為ではない。</w:t>
      </w:r>
    </w:p>
    <w:p w14:paraId="0E41BC59" w14:textId="77777777" w:rsidR="00E75358" w:rsidRPr="00D75EEF" w:rsidRDefault="00E75358" w:rsidP="006B78EE">
      <w:pPr>
        <w:pStyle w:val="a3"/>
        <w:numPr>
          <w:ilvl w:val="0"/>
          <w:numId w:val="4"/>
        </w:numPr>
        <w:autoSpaceDE w:val="0"/>
        <w:autoSpaceDN w:val="0"/>
        <w:adjustRightInd w:val="0"/>
        <w:ind w:leftChars="0"/>
        <w:jc w:val="left"/>
        <w:rPr>
          <w:rFonts w:asciiTheme="minorEastAsia" w:hAnsiTheme="minorEastAsia" w:cs="ＭＳ明朝"/>
          <w:color w:val="000000" w:themeColor="text1"/>
          <w:kern w:val="0"/>
          <w:szCs w:val="21"/>
        </w:rPr>
      </w:pPr>
      <w:r w:rsidRPr="00D75EEF">
        <w:rPr>
          <w:rFonts w:asciiTheme="minorEastAsia" w:hAnsiTheme="minorEastAsia" w:cs="ＭＳ明朝"/>
          <w:color w:val="000000" w:themeColor="text1"/>
          <w:kern w:val="0"/>
          <w:szCs w:val="21"/>
        </w:rPr>
        <w:t xml:space="preserve"> </w:t>
      </w:r>
      <w:r w:rsidRPr="00D75EEF">
        <w:rPr>
          <w:rFonts w:asciiTheme="minorEastAsia" w:hAnsiTheme="minorEastAsia" w:cs="ＭＳ明朝" w:hint="eastAsia"/>
          <w:color w:val="000000" w:themeColor="text1"/>
          <w:kern w:val="0"/>
          <w:szCs w:val="21"/>
        </w:rPr>
        <w:t>いじめは大人には気づきにくいところで行われることが多く発見しにくい。</w:t>
      </w:r>
    </w:p>
    <w:p w14:paraId="0AE36DB7" w14:textId="77777777" w:rsidR="00EB064C" w:rsidRPr="00D75EEF" w:rsidRDefault="00E75358" w:rsidP="006B78EE">
      <w:pPr>
        <w:pStyle w:val="a3"/>
        <w:numPr>
          <w:ilvl w:val="0"/>
          <w:numId w:val="4"/>
        </w:numPr>
        <w:autoSpaceDE w:val="0"/>
        <w:autoSpaceDN w:val="0"/>
        <w:adjustRightInd w:val="0"/>
        <w:ind w:leftChars="0"/>
        <w:jc w:val="left"/>
        <w:rPr>
          <w:rFonts w:asciiTheme="minorEastAsia" w:hAnsiTheme="minorEastAsia" w:cs="ＭＳ明朝"/>
          <w:color w:val="000000" w:themeColor="text1"/>
          <w:kern w:val="0"/>
          <w:szCs w:val="21"/>
        </w:rPr>
      </w:pPr>
      <w:r w:rsidRPr="00D75EEF">
        <w:rPr>
          <w:rFonts w:asciiTheme="minorEastAsia" w:hAnsiTheme="minorEastAsia" w:cs="ＭＳ明朝"/>
          <w:color w:val="000000" w:themeColor="text1"/>
          <w:kern w:val="0"/>
          <w:szCs w:val="21"/>
        </w:rPr>
        <w:t xml:space="preserve"> </w:t>
      </w:r>
      <w:r w:rsidR="00EB064C" w:rsidRPr="00D75EEF">
        <w:rPr>
          <w:rFonts w:asciiTheme="minorEastAsia" w:hAnsiTheme="minorEastAsia" w:cs="ＭＳ明朝" w:hint="eastAsia"/>
          <w:color w:val="000000" w:themeColor="text1"/>
          <w:kern w:val="0"/>
          <w:szCs w:val="21"/>
        </w:rPr>
        <w:t>いじめは</w:t>
      </w:r>
      <w:r w:rsidR="008F7CA4" w:rsidRPr="00D75EEF">
        <w:rPr>
          <w:rFonts w:asciiTheme="minorEastAsia" w:hAnsiTheme="minorEastAsia" w:cs="ＭＳ明朝" w:hint="eastAsia"/>
          <w:color w:val="000000" w:themeColor="text1"/>
          <w:kern w:val="0"/>
          <w:szCs w:val="21"/>
        </w:rPr>
        <w:t>，</w:t>
      </w:r>
      <w:r w:rsidR="00EB064C" w:rsidRPr="00D75EEF">
        <w:rPr>
          <w:rFonts w:asciiTheme="minorEastAsia" w:hAnsiTheme="minorEastAsia" w:cs="ＭＳ明朝" w:hint="eastAsia"/>
          <w:color w:val="000000" w:themeColor="text1"/>
          <w:kern w:val="0"/>
          <w:szCs w:val="21"/>
        </w:rPr>
        <w:t>いじめられる側にも問題があるという見方は間違っている。</w:t>
      </w:r>
    </w:p>
    <w:p w14:paraId="51F4AE9E" w14:textId="77777777" w:rsidR="00EB064C" w:rsidRPr="00D75EEF" w:rsidRDefault="00EB064C" w:rsidP="00EB064C">
      <w:pPr>
        <w:pStyle w:val="a3"/>
        <w:numPr>
          <w:ilvl w:val="0"/>
          <w:numId w:val="4"/>
        </w:numPr>
        <w:autoSpaceDE w:val="0"/>
        <w:autoSpaceDN w:val="0"/>
        <w:adjustRightInd w:val="0"/>
        <w:ind w:leftChars="0"/>
        <w:jc w:val="left"/>
        <w:rPr>
          <w:rFonts w:asciiTheme="minorEastAsia" w:hAnsiTheme="minorEastAsia" w:cs="ＭＳ明朝"/>
          <w:color w:val="000000" w:themeColor="text1"/>
          <w:kern w:val="0"/>
          <w:szCs w:val="21"/>
        </w:rPr>
      </w:pPr>
      <w:r w:rsidRPr="00D75EEF">
        <w:rPr>
          <w:rFonts w:asciiTheme="minorEastAsia" w:hAnsiTheme="minorEastAsia" w:cs="ＭＳ明朝" w:hint="eastAsia"/>
          <w:color w:val="000000" w:themeColor="text1"/>
          <w:kern w:val="0"/>
          <w:szCs w:val="21"/>
        </w:rPr>
        <w:t xml:space="preserve"> いじめは</w:t>
      </w:r>
      <w:r w:rsidR="008F7CA4" w:rsidRPr="00D75EEF">
        <w:rPr>
          <w:rFonts w:asciiTheme="minorEastAsia" w:hAnsiTheme="minorEastAsia" w:cs="ＭＳ明朝" w:hint="eastAsia"/>
          <w:color w:val="000000" w:themeColor="text1"/>
          <w:kern w:val="0"/>
          <w:szCs w:val="21"/>
        </w:rPr>
        <w:t>，</w:t>
      </w:r>
      <w:r w:rsidRPr="00D75EEF">
        <w:rPr>
          <w:rFonts w:asciiTheme="minorEastAsia" w:hAnsiTheme="minorEastAsia" w:cs="ＭＳ明朝" w:hint="eastAsia"/>
          <w:color w:val="000000" w:themeColor="text1"/>
          <w:kern w:val="0"/>
          <w:szCs w:val="21"/>
        </w:rPr>
        <w:t>その態様により暴行</w:t>
      </w:r>
      <w:r w:rsidR="008F7CA4" w:rsidRPr="00D75EEF">
        <w:rPr>
          <w:rFonts w:asciiTheme="minorEastAsia" w:hAnsiTheme="minorEastAsia" w:cs="ＭＳ明朝" w:hint="eastAsia"/>
          <w:color w:val="000000" w:themeColor="text1"/>
          <w:kern w:val="0"/>
          <w:szCs w:val="21"/>
        </w:rPr>
        <w:t>，</w:t>
      </w:r>
      <w:r w:rsidRPr="00D75EEF">
        <w:rPr>
          <w:rFonts w:asciiTheme="minorEastAsia" w:hAnsiTheme="minorEastAsia" w:cs="ＭＳ明朝" w:hint="eastAsia"/>
          <w:color w:val="000000" w:themeColor="text1"/>
          <w:kern w:val="0"/>
          <w:szCs w:val="21"/>
        </w:rPr>
        <w:t>恐喝</w:t>
      </w:r>
      <w:r w:rsidR="008F7CA4" w:rsidRPr="00D75EEF">
        <w:rPr>
          <w:rFonts w:asciiTheme="minorEastAsia" w:hAnsiTheme="minorEastAsia" w:cs="ＭＳ明朝" w:hint="eastAsia"/>
          <w:color w:val="000000" w:themeColor="text1"/>
          <w:kern w:val="0"/>
          <w:szCs w:val="21"/>
        </w:rPr>
        <w:t>，</w:t>
      </w:r>
      <w:r w:rsidRPr="00D75EEF">
        <w:rPr>
          <w:rFonts w:asciiTheme="minorEastAsia" w:hAnsiTheme="minorEastAsia" w:cs="ＭＳ明朝" w:hint="eastAsia"/>
          <w:color w:val="000000" w:themeColor="text1"/>
          <w:kern w:val="0"/>
          <w:szCs w:val="21"/>
        </w:rPr>
        <w:t>強要等の刑罰法規に抵触する。</w:t>
      </w:r>
    </w:p>
    <w:p w14:paraId="32DBB286" w14:textId="77777777" w:rsidR="00E75358" w:rsidRPr="00D75EEF" w:rsidRDefault="00EB064C" w:rsidP="00EB064C">
      <w:pPr>
        <w:pStyle w:val="a3"/>
        <w:numPr>
          <w:ilvl w:val="0"/>
          <w:numId w:val="4"/>
        </w:numPr>
        <w:autoSpaceDE w:val="0"/>
        <w:autoSpaceDN w:val="0"/>
        <w:adjustRightInd w:val="0"/>
        <w:ind w:leftChars="0"/>
        <w:jc w:val="left"/>
        <w:rPr>
          <w:rFonts w:asciiTheme="minorEastAsia" w:hAnsiTheme="minorEastAsia" w:cs="ＭＳ明朝"/>
          <w:color w:val="000000" w:themeColor="text1"/>
          <w:kern w:val="0"/>
          <w:szCs w:val="21"/>
        </w:rPr>
      </w:pPr>
      <w:r w:rsidRPr="00D75EEF">
        <w:rPr>
          <w:rFonts w:asciiTheme="minorEastAsia" w:hAnsiTheme="minorEastAsia" w:cs="ＭＳ明朝" w:hint="eastAsia"/>
          <w:color w:val="000000" w:themeColor="text1"/>
          <w:kern w:val="0"/>
          <w:szCs w:val="21"/>
        </w:rPr>
        <w:t xml:space="preserve"> いじめは</w:t>
      </w:r>
      <w:r w:rsidR="008F7CA4" w:rsidRPr="00D75EEF">
        <w:rPr>
          <w:rFonts w:asciiTheme="minorEastAsia" w:hAnsiTheme="minorEastAsia" w:cs="ＭＳ明朝" w:hint="eastAsia"/>
          <w:color w:val="000000" w:themeColor="text1"/>
          <w:kern w:val="0"/>
          <w:szCs w:val="21"/>
        </w:rPr>
        <w:t>，</w:t>
      </w:r>
      <w:r w:rsidRPr="00D75EEF">
        <w:rPr>
          <w:rFonts w:asciiTheme="minorEastAsia" w:hAnsiTheme="minorEastAsia" w:cs="ＭＳ明朝" w:hint="eastAsia"/>
          <w:color w:val="000000" w:themeColor="text1"/>
          <w:kern w:val="0"/>
          <w:szCs w:val="21"/>
        </w:rPr>
        <w:t>教職員の児童生徒観や指導の在り方が問われている問題である。</w:t>
      </w:r>
    </w:p>
    <w:p w14:paraId="315C9154" w14:textId="77777777" w:rsidR="00EB064C" w:rsidRPr="00D75EEF" w:rsidRDefault="00EB064C" w:rsidP="006B78EE">
      <w:pPr>
        <w:pStyle w:val="a3"/>
        <w:numPr>
          <w:ilvl w:val="0"/>
          <w:numId w:val="4"/>
        </w:numPr>
        <w:autoSpaceDE w:val="0"/>
        <w:autoSpaceDN w:val="0"/>
        <w:adjustRightInd w:val="0"/>
        <w:ind w:leftChars="0"/>
        <w:jc w:val="left"/>
        <w:rPr>
          <w:rFonts w:asciiTheme="minorEastAsia" w:hAnsiTheme="minorEastAsia" w:cs="ＭＳ明朝"/>
          <w:color w:val="000000" w:themeColor="text1"/>
          <w:kern w:val="0"/>
          <w:szCs w:val="21"/>
        </w:rPr>
      </w:pPr>
      <w:r w:rsidRPr="00D75EEF">
        <w:rPr>
          <w:rFonts w:asciiTheme="minorEastAsia" w:hAnsiTheme="minorEastAsia" w:cs="ＭＳ明朝" w:hint="eastAsia"/>
          <w:color w:val="000000" w:themeColor="text1"/>
          <w:kern w:val="0"/>
          <w:szCs w:val="21"/>
        </w:rPr>
        <w:t xml:space="preserve"> いじめは</w:t>
      </w:r>
      <w:r w:rsidR="008F7CA4" w:rsidRPr="00D75EEF">
        <w:rPr>
          <w:rFonts w:asciiTheme="minorEastAsia" w:hAnsiTheme="minorEastAsia" w:cs="ＭＳ明朝" w:hint="eastAsia"/>
          <w:color w:val="000000" w:themeColor="text1"/>
          <w:kern w:val="0"/>
          <w:szCs w:val="21"/>
        </w:rPr>
        <w:t>，</w:t>
      </w:r>
      <w:r w:rsidRPr="00D75EEF">
        <w:rPr>
          <w:rFonts w:asciiTheme="minorEastAsia" w:hAnsiTheme="minorEastAsia" w:cs="ＭＳ明朝" w:hint="eastAsia"/>
          <w:color w:val="000000" w:themeColor="text1"/>
          <w:kern w:val="0"/>
          <w:szCs w:val="21"/>
        </w:rPr>
        <w:t>家庭教育の在り方に大きな関わりを持っている。</w:t>
      </w:r>
    </w:p>
    <w:p w14:paraId="47400467" w14:textId="77777777" w:rsidR="00EB064C" w:rsidRPr="00D75EEF" w:rsidRDefault="00EB064C" w:rsidP="006B78EE">
      <w:pPr>
        <w:pStyle w:val="a3"/>
        <w:numPr>
          <w:ilvl w:val="0"/>
          <w:numId w:val="4"/>
        </w:numPr>
        <w:autoSpaceDE w:val="0"/>
        <w:autoSpaceDN w:val="0"/>
        <w:adjustRightInd w:val="0"/>
        <w:ind w:leftChars="0"/>
        <w:jc w:val="left"/>
        <w:rPr>
          <w:rFonts w:asciiTheme="minorEastAsia" w:hAnsiTheme="minorEastAsia" w:cs="ＭＳ明朝"/>
          <w:color w:val="000000" w:themeColor="text1"/>
          <w:kern w:val="0"/>
          <w:szCs w:val="21"/>
        </w:rPr>
      </w:pPr>
      <w:r w:rsidRPr="00D75EEF">
        <w:rPr>
          <w:rFonts w:asciiTheme="minorEastAsia" w:hAnsiTheme="minorEastAsia" w:cs="ＭＳ明朝" w:hint="eastAsia"/>
          <w:color w:val="000000" w:themeColor="text1"/>
          <w:kern w:val="0"/>
          <w:szCs w:val="21"/>
        </w:rPr>
        <w:t xml:space="preserve"> いじめは</w:t>
      </w:r>
      <w:r w:rsidR="008F7CA4" w:rsidRPr="00D75EEF">
        <w:rPr>
          <w:rFonts w:asciiTheme="minorEastAsia" w:hAnsiTheme="minorEastAsia" w:cs="ＭＳ明朝" w:hint="eastAsia"/>
          <w:color w:val="000000" w:themeColor="text1"/>
          <w:kern w:val="0"/>
          <w:szCs w:val="21"/>
        </w:rPr>
        <w:t>，</w:t>
      </w:r>
      <w:r w:rsidRPr="00D75EEF">
        <w:rPr>
          <w:rFonts w:asciiTheme="minorEastAsia" w:hAnsiTheme="minorEastAsia" w:cs="ＭＳ明朝" w:hint="eastAsia"/>
          <w:color w:val="000000" w:themeColor="text1"/>
          <w:kern w:val="0"/>
          <w:szCs w:val="21"/>
        </w:rPr>
        <w:t>学校・家庭・地域社会などすべての関係者がそれぞれの役割を果たし</w:t>
      </w:r>
      <w:r w:rsidR="008F7CA4" w:rsidRPr="00D75EEF">
        <w:rPr>
          <w:rFonts w:asciiTheme="minorEastAsia" w:hAnsiTheme="minorEastAsia" w:cs="ＭＳ明朝" w:hint="eastAsia"/>
          <w:color w:val="000000" w:themeColor="text1"/>
          <w:kern w:val="0"/>
          <w:szCs w:val="21"/>
        </w:rPr>
        <w:t>，</w:t>
      </w:r>
      <w:r w:rsidRPr="00D75EEF">
        <w:rPr>
          <w:rFonts w:asciiTheme="minorEastAsia" w:hAnsiTheme="minorEastAsia" w:cs="ＭＳ明朝" w:hint="eastAsia"/>
          <w:color w:val="000000" w:themeColor="text1"/>
          <w:kern w:val="0"/>
          <w:szCs w:val="21"/>
        </w:rPr>
        <w:t>一体とな   って取り組むべき問題である。</w:t>
      </w:r>
    </w:p>
    <w:p w14:paraId="7DF5C8CB" w14:textId="77777777" w:rsidR="00EB064C" w:rsidRPr="00D75EEF" w:rsidRDefault="00EB064C" w:rsidP="006B78EE">
      <w:pPr>
        <w:pStyle w:val="a3"/>
        <w:numPr>
          <w:ilvl w:val="0"/>
          <w:numId w:val="4"/>
        </w:numPr>
        <w:autoSpaceDE w:val="0"/>
        <w:autoSpaceDN w:val="0"/>
        <w:adjustRightInd w:val="0"/>
        <w:ind w:leftChars="0"/>
        <w:jc w:val="left"/>
        <w:rPr>
          <w:rFonts w:asciiTheme="minorEastAsia" w:hAnsiTheme="minorEastAsia" w:cs="ＭＳ明朝"/>
          <w:color w:val="000000" w:themeColor="text1"/>
          <w:kern w:val="0"/>
          <w:szCs w:val="21"/>
        </w:rPr>
      </w:pPr>
      <w:r w:rsidRPr="00D75EEF">
        <w:rPr>
          <w:rFonts w:asciiTheme="minorEastAsia" w:hAnsiTheme="minorEastAsia" w:cs="ＭＳ明朝" w:hint="eastAsia"/>
          <w:color w:val="000000" w:themeColor="text1"/>
          <w:kern w:val="0"/>
          <w:szCs w:val="21"/>
        </w:rPr>
        <w:t xml:space="preserve"> いじめは</w:t>
      </w:r>
      <w:r w:rsidR="008F7CA4" w:rsidRPr="00D75EEF">
        <w:rPr>
          <w:rFonts w:asciiTheme="minorEastAsia" w:hAnsiTheme="minorEastAsia" w:cs="ＭＳ明朝" w:hint="eastAsia"/>
          <w:color w:val="000000" w:themeColor="text1"/>
          <w:kern w:val="0"/>
          <w:szCs w:val="21"/>
        </w:rPr>
        <w:t>，</w:t>
      </w:r>
      <w:r w:rsidRPr="00D75EEF">
        <w:rPr>
          <w:rFonts w:asciiTheme="minorEastAsia" w:hAnsiTheme="minorEastAsia" w:cs="ＭＳ明朝" w:hint="eastAsia"/>
          <w:color w:val="000000" w:themeColor="text1"/>
          <w:kern w:val="0"/>
          <w:szCs w:val="21"/>
        </w:rPr>
        <w:t>暴力を伴わなくても</w:t>
      </w:r>
      <w:r w:rsidR="008F7CA4" w:rsidRPr="00D75EEF">
        <w:rPr>
          <w:rFonts w:asciiTheme="minorEastAsia" w:hAnsiTheme="minorEastAsia" w:cs="ＭＳ明朝" w:hint="eastAsia"/>
          <w:color w:val="000000" w:themeColor="text1"/>
          <w:kern w:val="0"/>
          <w:szCs w:val="21"/>
        </w:rPr>
        <w:t>，</w:t>
      </w:r>
      <w:r w:rsidRPr="00D75EEF">
        <w:rPr>
          <w:rFonts w:asciiTheme="minorEastAsia" w:hAnsiTheme="minorEastAsia" w:cs="ＭＳ明朝" w:hint="eastAsia"/>
          <w:color w:val="000000" w:themeColor="text1"/>
          <w:kern w:val="0"/>
          <w:szCs w:val="21"/>
        </w:rPr>
        <w:t>生命</w:t>
      </w:r>
      <w:r w:rsidR="008F7CA4" w:rsidRPr="00D75EEF">
        <w:rPr>
          <w:rFonts w:asciiTheme="minorEastAsia" w:hAnsiTheme="minorEastAsia" w:cs="ＭＳ明朝" w:hint="eastAsia"/>
          <w:color w:val="000000" w:themeColor="text1"/>
          <w:kern w:val="0"/>
          <w:szCs w:val="21"/>
        </w:rPr>
        <w:t>，</w:t>
      </w:r>
      <w:r w:rsidRPr="00D75EEF">
        <w:rPr>
          <w:rFonts w:asciiTheme="minorEastAsia" w:hAnsiTheme="minorEastAsia" w:cs="ＭＳ明朝" w:hint="eastAsia"/>
          <w:color w:val="000000" w:themeColor="text1"/>
          <w:kern w:val="0"/>
          <w:szCs w:val="21"/>
        </w:rPr>
        <w:t>身体に重大な危険をもたらす場合がある。</w:t>
      </w:r>
    </w:p>
    <w:p w14:paraId="59250ABB" w14:textId="77777777" w:rsidR="00EB064C" w:rsidRPr="00D75EEF" w:rsidRDefault="00EB064C" w:rsidP="00EB064C">
      <w:pPr>
        <w:pStyle w:val="a3"/>
        <w:numPr>
          <w:ilvl w:val="0"/>
          <w:numId w:val="4"/>
        </w:numPr>
        <w:autoSpaceDE w:val="0"/>
        <w:autoSpaceDN w:val="0"/>
        <w:adjustRightInd w:val="0"/>
        <w:ind w:leftChars="0"/>
        <w:jc w:val="left"/>
        <w:rPr>
          <w:color w:val="000000" w:themeColor="text1"/>
        </w:rPr>
      </w:pPr>
      <w:r w:rsidRPr="00D75EEF">
        <w:rPr>
          <w:rFonts w:asciiTheme="minorEastAsia" w:hAnsiTheme="minorEastAsia" w:cs="ＭＳ明朝" w:hint="eastAsia"/>
          <w:color w:val="000000" w:themeColor="text1"/>
          <w:kern w:val="0"/>
          <w:szCs w:val="21"/>
        </w:rPr>
        <w:t xml:space="preserve"> いじめは</w:t>
      </w:r>
      <w:r w:rsidR="008F7CA4" w:rsidRPr="00D75EEF">
        <w:rPr>
          <w:rFonts w:asciiTheme="minorEastAsia" w:hAnsiTheme="minorEastAsia" w:cs="ＭＳ明朝" w:hint="eastAsia"/>
          <w:color w:val="000000" w:themeColor="text1"/>
          <w:kern w:val="0"/>
          <w:szCs w:val="21"/>
        </w:rPr>
        <w:t>，</w:t>
      </w:r>
      <w:r w:rsidRPr="00D75EEF">
        <w:rPr>
          <w:rFonts w:asciiTheme="minorEastAsia" w:hAnsiTheme="minorEastAsia" w:cs="ＭＳ明朝" w:hint="eastAsia"/>
          <w:color w:val="000000" w:themeColor="text1"/>
          <w:kern w:val="0"/>
          <w:szCs w:val="21"/>
        </w:rPr>
        <w:t>加害・被害の二者関係だけでなく</w:t>
      </w:r>
      <w:r w:rsidR="008F7CA4" w:rsidRPr="00D75EEF">
        <w:rPr>
          <w:rFonts w:asciiTheme="minorEastAsia" w:hAnsiTheme="minorEastAsia" w:cs="ＭＳ明朝" w:hint="eastAsia"/>
          <w:color w:val="000000" w:themeColor="text1"/>
          <w:kern w:val="0"/>
          <w:szCs w:val="21"/>
        </w:rPr>
        <w:t>，</w:t>
      </w:r>
      <w:r w:rsidRPr="00D75EEF">
        <w:rPr>
          <w:rFonts w:asciiTheme="minorEastAsia" w:hAnsiTheme="minorEastAsia" w:cs="ＭＳ明朝" w:hint="eastAsia"/>
          <w:color w:val="000000" w:themeColor="text1"/>
          <w:kern w:val="0"/>
          <w:szCs w:val="21"/>
        </w:rPr>
        <w:t>いじめを助長する観衆</w:t>
      </w:r>
      <w:r w:rsidR="008F7CA4" w:rsidRPr="00D75EEF">
        <w:rPr>
          <w:rFonts w:asciiTheme="minorEastAsia" w:hAnsiTheme="minorEastAsia" w:cs="ＭＳ明朝" w:hint="eastAsia"/>
          <w:color w:val="000000" w:themeColor="text1"/>
          <w:kern w:val="0"/>
          <w:szCs w:val="21"/>
        </w:rPr>
        <w:t>，</w:t>
      </w:r>
      <w:r w:rsidRPr="00D75EEF">
        <w:rPr>
          <w:rFonts w:asciiTheme="minorEastAsia" w:hAnsiTheme="minorEastAsia" w:cs="ＭＳ明朝" w:hint="eastAsia"/>
          <w:color w:val="000000" w:themeColor="text1"/>
          <w:kern w:val="0"/>
          <w:szCs w:val="21"/>
        </w:rPr>
        <w:t>いじめに暗黙の了解を与えてしまう傍観者も存在する。この傍観者から仲裁者あるいは</w:t>
      </w:r>
      <w:r w:rsidR="008F7CA4" w:rsidRPr="00D75EEF">
        <w:rPr>
          <w:rFonts w:asciiTheme="minorEastAsia" w:hAnsiTheme="minorEastAsia" w:cs="ＭＳ明朝" w:hint="eastAsia"/>
          <w:color w:val="000000" w:themeColor="text1"/>
          <w:kern w:val="0"/>
          <w:szCs w:val="21"/>
        </w:rPr>
        <w:t>，</w:t>
      </w:r>
      <w:r w:rsidRPr="00D75EEF">
        <w:rPr>
          <w:rFonts w:asciiTheme="minorEastAsia" w:hAnsiTheme="minorEastAsia" w:cs="ＭＳ明朝"/>
          <w:color w:val="000000" w:themeColor="text1"/>
          <w:kern w:val="0"/>
          <w:szCs w:val="21"/>
        </w:rPr>
        <w:t>信頼できる</w:t>
      </w:r>
      <w:r w:rsidRPr="00D75EEF">
        <w:rPr>
          <w:rFonts w:asciiTheme="minorEastAsia" w:hAnsiTheme="minorEastAsia" w:cs="ＭＳ明朝" w:hint="eastAsia"/>
          <w:color w:val="000000" w:themeColor="text1"/>
          <w:kern w:val="0"/>
          <w:szCs w:val="21"/>
        </w:rPr>
        <w:t>大人に相談できる者への転換を促すことが重要である。</w:t>
      </w:r>
    </w:p>
    <w:p w14:paraId="7D1992DA" w14:textId="77777777" w:rsidR="004F4FFF" w:rsidRPr="00D75EEF" w:rsidRDefault="004F4FFF" w:rsidP="004F4FFF">
      <w:pPr>
        <w:pStyle w:val="a3"/>
        <w:autoSpaceDE w:val="0"/>
        <w:autoSpaceDN w:val="0"/>
        <w:adjustRightInd w:val="0"/>
        <w:ind w:leftChars="0" w:left="768"/>
        <w:jc w:val="left"/>
        <w:rPr>
          <w:color w:val="000000" w:themeColor="text1"/>
        </w:rPr>
      </w:pPr>
    </w:p>
    <w:p w14:paraId="5923BD1D" w14:textId="77777777" w:rsidR="00EB064C" w:rsidRPr="00D75EEF" w:rsidRDefault="0022259B" w:rsidP="00EB064C">
      <w:pPr>
        <w:autoSpaceDE w:val="0"/>
        <w:autoSpaceDN w:val="0"/>
        <w:adjustRightInd w:val="0"/>
        <w:jc w:val="left"/>
        <w:rPr>
          <w:color w:val="000000" w:themeColor="text1"/>
        </w:rPr>
      </w:pPr>
      <w:r w:rsidRPr="00D75EEF">
        <w:rPr>
          <w:rFonts w:hint="eastAsia"/>
          <w:color w:val="000000" w:themeColor="text1"/>
        </w:rPr>
        <w:t>（４）発達段階に応じたいじめの防止のための態度形成</w:t>
      </w:r>
    </w:p>
    <w:p w14:paraId="4B1AEE8E" w14:textId="77777777" w:rsidR="0022259B" w:rsidRPr="00D75EEF" w:rsidRDefault="0022259B" w:rsidP="00EB064C">
      <w:pPr>
        <w:autoSpaceDE w:val="0"/>
        <w:autoSpaceDN w:val="0"/>
        <w:adjustRightInd w:val="0"/>
        <w:jc w:val="left"/>
        <w:rPr>
          <w:color w:val="000000" w:themeColor="text1"/>
        </w:rPr>
      </w:pPr>
      <w:r w:rsidRPr="00D75EEF">
        <w:rPr>
          <w:rFonts w:hint="eastAsia"/>
          <w:color w:val="000000" w:themeColor="text1"/>
        </w:rPr>
        <w:t xml:space="preserve">　　①　小学校低学年</w:t>
      </w:r>
    </w:p>
    <w:p w14:paraId="633EA270" w14:textId="77777777" w:rsidR="0022259B" w:rsidRPr="00D75EEF" w:rsidRDefault="0022259B" w:rsidP="00EB064C">
      <w:pPr>
        <w:autoSpaceDE w:val="0"/>
        <w:autoSpaceDN w:val="0"/>
        <w:adjustRightInd w:val="0"/>
        <w:jc w:val="left"/>
        <w:rPr>
          <w:color w:val="000000" w:themeColor="text1"/>
        </w:rPr>
      </w:pPr>
      <w:r w:rsidRPr="00D75EEF">
        <w:rPr>
          <w:rFonts w:hint="eastAsia"/>
          <w:color w:val="000000" w:themeColor="text1"/>
        </w:rPr>
        <w:t xml:space="preserve">　　　ア　善悪の判断と規範意識の基礎を形成する。</w:t>
      </w:r>
    </w:p>
    <w:p w14:paraId="74EA8F41" w14:textId="77777777" w:rsidR="0022259B" w:rsidRPr="00D75EEF" w:rsidRDefault="0022259B" w:rsidP="00EB064C">
      <w:pPr>
        <w:autoSpaceDE w:val="0"/>
        <w:autoSpaceDN w:val="0"/>
        <w:adjustRightInd w:val="0"/>
        <w:jc w:val="left"/>
        <w:rPr>
          <w:color w:val="000000" w:themeColor="text1"/>
        </w:rPr>
      </w:pPr>
      <w:r w:rsidRPr="00D75EEF">
        <w:rPr>
          <w:rFonts w:hint="eastAsia"/>
          <w:color w:val="000000" w:themeColor="text1"/>
        </w:rPr>
        <w:t xml:space="preserve">　　　イ　自分の非を認めて謝る</w:t>
      </w:r>
      <w:r w:rsidR="008F7CA4" w:rsidRPr="00D75EEF">
        <w:rPr>
          <w:rFonts w:hint="eastAsia"/>
          <w:color w:val="000000" w:themeColor="text1"/>
        </w:rPr>
        <w:t>，</w:t>
      </w:r>
      <w:r w:rsidRPr="00D75EEF">
        <w:rPr>
          <w:rFonts w:hint="eastAsia"/>
          <w:color w:val="000000" w:themeColor="text1"/>
        </w:rPr>
        <w:t>相手の過ちを許すなど</w:t>
      </w:r>
      <w:r w:rsidR="008F7CA4" w:rsidRPr="00D75EEF">
        <w:rPr>
          <w:rFonts w:hint="eastAsia"/>
          <w:color w:val="000000" w:themeColor="text1"/>
        </w:rPr>
        <w:t>，</w:t>
      </w:r>
      <w:r w:rsidRPr="00D75EEF">
        <w:rPr>
          <w:rFonts w:hint="eastAsia"/>
          <w:color w:val="000000" w:themeColor="text1"/>
        </w:rPr>
        <w:t>温かい心で相手に接する態度を養う。</w:t>
      </w:r>
    </w:p>
    <w:p w14:paraId="6586B862" w14:textId="77777777" w:rsidR="0022259B" w:rsidRPr="00D75EEF" w:rsidRDefault="0022259B" w:rsidP="00EB064C">
      <w:pPr>
        <w:autoSpaceDE w:val="0"/>
        <w:autoSpaceDN w:val="0"/>
        <w:adjustRightInd w:val="0"/>
        <w:jc w:val="left"/>
        <w:rPr>
          <w:color w:val="000000" w:themeColor="text1"/>
        </w:rPr>
      </w:pPr>
      <w:r w:rsidRPr="00D75EEF">
        <w:rPr>
          <w:rFonts w:hint="eastAsia"/>
          <w:color w:val="000000" w:themeColor="text1"/>
        </w:rPr>
        <w:t xml:space="preserve">　　②　小学校高学年</w:t>
      </w:r>
    </w:p>
    <w:p w14:paraId="7C5C6688" w14:textId="77777777" w:rsidR="0022259B" w:rsidRPr="00D75EEF" w:rsidRDefault="0022259B" w:rsidP="00EB064C">
      <w:pPr>
        <w:autoSpaceDE w:val="0"/>
        <w:autoSpaceDN w:val="0"/>
        <w:adjustRightInd w:val="0"/>
        <w:jc w:val="left"/>
        <w:rPr>
          <w:color w:val="000000" w:themeColor="text1"/>
        </w:rPr>
      </w:pPr>
      <w:r w:rsidRPr="00D75EEF">
        <w:rPr>
          <w:rFonts w:hint="eastAsia"/>
          <w:color w:val="000000" w:themeColor="text1"/>
        </w:rPr>
        <w:t xml:space="preserve">　　　ア　自己肯定感を育み</w:t>
      </w:r>
      <w:r w:rsidR="008F7CA4" w:rsidRPr="00D75EEF">
        <w:rPr>
          <w:rFonts w:hint="eastAsia"/>
          <w:color w:val="000000" w:themeColor="text1"/>
        </w:rPr>
        <w:t>，</w:t>
      </w:r>
      <w:r w:rsidRPr="00D75EEF">
        <w:rPr>
          <w:rFonts w:hint="eastAsia"/>
          <w:color w:val="000000" w:themeColor="text1"/>
        </w:rPr>
        <w:t>思いやりの気持ちや自他を尊重する意識を涵養する。</w:t>
      </w:r>
    </w:p>
    <w:p w14:paraId="7FD674ED" w14:textId="77777777" w:rsidR="0022259B" w:rsidRPr="00D75EEF" w:rsidRDefault="0022259B" w:rsidP="00EB064C">
      <w:pPr>
        <w:autoSpaceDE w:val="0"/>
        <w:autoSpaceDN w:val="0"/>
        <w:adjustRightInd w:val="0"/>
        <w:jc w:val="left"/>
        <w:rPr>
          <w:color w:val="000000" w:themeColor="text1"/>
        </w:rPr>
      </w:pPr>
      <w:r w:rsidRPr="00D75EEF">
        <w:rPr>
          <w:rFonts w:hint="eastAsia"/>
          <w:color w:val="000000" w:themeColor="text1"/>
        </w:rPr>
        <w:t xml:space="preserve">　　　イ　公徳心を持って法や決まりを守る態度を育成する。</w:t>
      </w:r>
    </w:p>
    <w:p w14:paraId="61509C4F" w14:textId="77777777" w:rsidR="004F4FFF" w:rsidRPr="00D75EEF" w:rsidRDefault="004F4FFF" w:rsidP="00EB064C">
      <w:pPr>
        <w:autoSpaceDE w:val="0"/>
        <w:autoSpaceDN w:val="0"/>
        <w:adjustRightInd w:val="0"/>
        <w:jc w:val="left"/>
        <w:rPr>
          <w:color w:val="000000" w:themeColor="text1"/>
        </w:rPr>
      </w:pPr>
    </w:p>
    <w:p w14:paraId="6C897869" w14:textId="77777777" w:rsidR="0022259B" w:rsidRPr="00D75EEF" w:rsidRDefault="0022259B" w:rsidP="00EB064C">
      <w:pPr>
        <w:autoSpaceDE w:val="0"/>
        <w:autoSpaceDN w:val="0"/>
        <w:adjustRightInd w:val="0"/>
        <w:jc w:val="left"/>
        <w:rPr>
          <w:color w:val="000000" w:themeColor="text1"/>
        </w:rPr>
      </w:pPr>
      <w:r w:rsidRPr="00D75EEF">
        <w:rPr>
          <w:rFonts w:hint="eastAsia"/>
          <w:color w:val="000000" w:themeColor="text1"/>
        </w:rPr>
        <w:t>（５）いじめの問題の克服に向けた学校の基本的な役割</w:t>
      </w:r>
    </w:p>
    <w:p w14:paraId="70DD3BB1" w14:textId="77777777" w:rsidR="0022259B" w:rsidRPr="00D75EEF" w:rsidRDefault="0022259B" w:rsidP="00B20F0F">
      <w:pPr>
        <w:autoSpaceDE w:val="0"/>
        <w:autoSpaceDN w:val="0"/>
        <w:adjustRightInd w:val="0"/>
        <w:ind w:left="840" w:hangingChars="400" w:hanging="840"/>
        <w:jc w:val="left"/>
        <w:rPr>
          <w:color w:val="000000" w:themeColor="text1"/>
        </w:rPr>
      </w:pPr>
      <w:r w:rsidRPr="00D75EEF">
        <w:rPr>
          <w:rFonts w:hint="eastAsia"/>
          <w:color w:val="000000" w:themeColor="text1"/>
        </w:rPr>
        <w:t xml:space="preserve">　　　</w:t>
      </w:r>
      <w:r w:rsidR="00D96ECE" w:rsidRPr="00D75EEF">
        <w:rPr>
          <w:rFonts w:hint="eastAsia"/>
          <w:color w:val="000000" w:themeColor="text1"/>
        </w:rPr>
        <w:t xml:space="preserve">　</w:t>
      </w:r>
      <w:r w:rsidRPr="00D75EEF">
        <w:rPr>
          <w:rFonts w:hint="eastAsia"/>
          <w:color w:val="000000" w:themeColor="text1"/>
        </w:rPr>
        <w:t xml:space="preserve">　いじめの問題の克服のため</w:t>
      </w:r>
      <w:r w:rsidR="008F7CA4" w:rsidRPr="00D75EEF">
        <w:rPr>
          <w:rFonts w:hint="eastAsia"/>
          <w:color w:val="000000" w:themeColor="text1"/>
        </w:rPr>
        <w:t>，</w:t>
      </w:r>
      <w:r w:rsidRPr="00D75EEF">
        <w:rPr>
          <w:rFonts w:hint="eastAsia"/>
          <w:color w:val="000000" w:themeColor="text1"/>
        </w:rPr>
        <w:t>学校は以下のような役割を果たし</w:t>
      </w:r>
      <w:r w:rsidR="008F7CA4" w:rsidRPr="00D75EEF">
        <w:rPr>
          <w:rFonts w:hint="eastAsia"/>
          <w:color w:val="000000" w:themeColor="text1"/>
        </w:rPr>
        <w:t>，</w:t>
      </w:r>
      <w:r w:rsidRPr="00D75EEF">
        <w:rPr>
          <w:rFonts w:hint="eastAsia"/>
          <w:color w:val="000000" w:themeColor="text1"/>
        </w:rPr>
        <w:t>児童一人一人の成長を促さなければならない。</w:t>
      </w:r>
    </w:p>
    <w:p w14:paraId="7247F6B3" w14:textId="77777777" w:rsidR="0022259B" w:rsidRPr="00D75EEF" w:rsidRDefault="0022259B" w:rsidP="00B20F0F">
      <w:pPr>
        <w:autoSpaceDE w:val="0"/>
        <w:autoSpaceDN w:val="0"/>
        <w:adjustRightInd w:val="0"/>
        <w:ind w:left="1050" w:hangingChars="500" w:hanging="1050"/>
        <w:jc w:val="left"/>
        <w:rPr>
          <w:color w:val="000000" w:themeColor="text1"/>
        </w:rPr>
      </w:pPr>
      <w:r w:rsidRPr="00D75EEF">
        <w:rPr>
          <w:rFonts w:hint="eastAsia"/>
          <w:color w:val="000000" w:themeColor="text1"/>
        </w:rPr>
        <w:t xml:space="preserve">　　　ア</w:t>
      </w:r>
      <w:r w:rsidR="00D96ECE" w:rsidRPr="00D75EEF">
        <w:rPr>
          <w:rFonts w:hint="eastAsia"/>
          <w:color w:val="000000" w:themeColor="text1"/>
        </w:rPr>
        <w:t xml:space="preserve">　学校における全ての教育活動を通して「豊かな心」「確かな学力」「健やかな体」を基盤とした生きる力の育成に取り組む。</w:t>
      </w:r>
    </w:p>
    <w:p w14:paraId="4DD0258A" w14:textId="77777777" w:rsidR="00D96ECE" w:rsidRPr="00D75EEF" w:rsidRDefault="00D96ECE" w:rsidP="00B20F0F">
      <w:pPr>
        <w:autoSpaceDE w:val="0"/>
        <w:autoSpaceDN w:val="0"/>
        <w:adjustRightInd w:val="0"/>
        <w:ind w:left="1050" w:hangingChars="500" w:hanging="1050"/>
        <w:jc w:val="left"/>
        <w:rPr>
          <w:color w:val="000000" w:themeColor="text1"/>
        </w:rPr>
      </w:pPr>
      <w:r w:rsidRPr="00D75EEF">
        <w:rPr>
          <w:rFonts w:hint="eastAsia"/>
          <w:color w:val="000000" w:themeColor="text1"/>
        </w:rPr>
        <w:t xml:space="preserve">　　　イ</w:t>
      </w:r>
      <w:r w:rsidR="000976FE" w:rsidRPr="00D75EEF">
        <w:rPr>
          <w:rFonts w:hint="eastAsia"/>
          <w:color w:val="000000" w:themeColor="text1"/>
        </w:rPr>
        <w:t xml:space="preserve">　学級活動</w:t>
      </w:r>
      <w:r w:rsidR="008F7CA4" w:rsidRPr="00D75EEF">
        <w:rPr>
          <w:rFonts w:hint="eastAsia"/>
          <w:color w:val="000000" w:themeColor="text1"/>
        </w:rPr>
        <w:t>，</w:t>
      </w:r>
      <w:r w:rsidR="000976FE" w:rsidRPr="00D75EEF">
        <w:rPr>
          <w:rFonts w:hint="eastAsia"/>
          <w:color w:val="000000" w:themeColor="text1"/>
        </w:rPr>
        <w:t>児童会活動</w:t>
      </w:r>
      <w:r w:rsidR="008F7CA4" w:rsidRPr="00D75EEF">
        <w:rPr>
          <w:rFonts w:hint="eastAsia"/>
          <w:color w:val="000000" w:themeColor="text1"/>
        </w:rPr>
        <w:t>，</w:t>
      </w:r>
      <w:r w:rsidR="000976FE" w:rsidRPr="00D75EEF">
        <w:rPr>
          <w:rFonts w:hint="eastAsia"/>
          <w:color w:val="000000" w:themeColor="text1"/>
        </w:rPr>
        <w:t>学校・家庭・地域ふれあい事業</w:t>
      </w:r>
      <w:r w:rsidR="000976FE" w:rsidRPr="00D75EEF">
        <w:rPr>
          <w:rFonts w:hint="eastAsia"/>
          <w:color w:val="000000" w:themeColor="text1"/>
        </w:rPr>
        <w:t>(</w:t>
      </w:r>
      <w:r w:rsidR="000976FE" w:rsidRPr="00D75EEF">
        <w:rPr>
          <w:rFonts w:hint="eastAsia"/>
          <w:color w:val="000000" w:themeColor="text1"/>
        </w:rPr>
        <w:t>姫路フレンドフル事業</w:t>
      </w:r>
      <w:r w:rsidR="000976FE" w:rsidRPr="00D75EEF">
        <w:rPr>
          <w:rFonts w:hint="eastAsia"/>
          <w:color w:val="000000" w:themeColor="text1"/>
        </w:rPr>
        <w:t>)</w:t>
      </w:r>
      <w:r w:rsidR="000976FE" w:rsidRPr="00D75EEF">
        <w:rPr>
          <w:rFonts w:hint="eastAsia"/>
          <w:color w:val="000000" w:themeColor="text1"/>
        </w:rPr>
        <w:t>等を通して</w:t>
      </w:r>
      <w:r w:rsidR="008F7CA4" w:rsidRPr="00D75EEF">
        <w:rPr>
          <w:rFonts w:hint="eastAsia"/>
          <w:color w:val="000000" w:themeColor="text1"/>
        </w:rPr>
        <w:t>，</w:t>
      </w:r>
      <w:r w:rsidR="000976FE" w:rsidRPr="00D75EEF">
        <w:rPr>
          <w:rFonts w:hint="eastAsia"/>
          <w:color w:val="000000" w:themeColor="text1"/>
        </w:rPr>
        <w:t>児童に自ら考え</w:t>
      </w:r>
      <w:r w:rsidR="008F7CA4" w:rsidRPr="00D75EEF">
        <w:rPr>
          <w:rFonts w:hint="eastAsia"/>
          <w:color w:val="000000" w:themeColor="text1"/>
        </w:rPr>
        <w:t>，</w:t>
      </w:r>
      <w:r w:rsidR="000976FE" w:rsidRPr="00D75EEF">
        <w:rPr>
          <w:rFonts w:hint="eastAsia"/>
          <w:color w:val="000000" w:themeColor="text1"/>
        </w:rPr>
        <w:t>実行する機会を与え</w:t>
      </w:r>
      <w:r w:rsidR="008F7CA4" w:rsidRPr="00D75EEF">
        <w:rPr>
          <w:rFonts w:hint="eastAsia"/>
          <w:color w:val="000000" w:themeColor="text1"/>
        </w:rPr>
        <w:t>，</w:t>
      </w:r>
      <w:r w:rsidR="000976FE" w:rsidRPr="00D75EEF">
        <w:rPr>
          <w:rFonts w:hint="eastAsia"/>
          <w:color w:val="000000" w:themeColor="text1"/>
        </w:rPr>
        <w:t>いじめの防止等の活動やインターネット</w:t>
      </w:r>
      <w:r w:rsidR="008F7CA4" w:rsidRPr="00D75EEF">
        <w:rPr>
          <w:rFonts w:hint="eastAsia"/>
          <w:color w:val="000000" w:themeColor="text1"/>
        </w:rPr>
        <w:t>，</w:t>
      </w:r>
      <w:r w:rsidR="000976FE" w:rsidRPr="00D75EEF">
        <w:rPr>
          <w:rFonts w:hint="eastAsia"/>
          <w:color w:val="000000" w:themeColor="text1"/>
        </w:rPr>
        <w:t>携帯電話等に潜む危険についての知識を学ばせる。</w:t>
      </w:r>
    </w:p>
    <w:p w14:paraId="453D0A5B" w14:textId="77777777" w:rsidR="000976FE" w:rsidRPr="00D75EEF" w:rsidRDefault="000976FE" w:rsidP="00B20F0F">
      <w:pPr>
        <w:autoSpaceDE w:val="0"/>
        <w:autoSpaceDN w:val="0"/>
        <w:adjustRightInd w:val="0"/>
        <w:ind w:left="1050" w:hangingChars="500" w:hanging="1050"/>
        <w:jc w:val="left"/>
        <w:rPr>
          <w:color w:val="000000" w:themeColor="text1"/>
        </w:rPr>
      </w:pPr>
      <w:r w:rsidRPr="00D75EEF">
        <w:rPr>
          <w:rFonts w:hint="eastAsia"/>
          <w:color w:val="000000" w:themeColor="text1"/>
        </w:rPr>
        <w:t xml:space="preserve">　　　ウ　児童に</w:t>
      </w:r>
      <w:r w:rsidR="008F7CA4" w:rsidRPr="00D75EEF">
        <w:rPr>
          <w:rFonts w:hint="eastAsia"/>
          <w:color w:val="000000" w:themeColor="text1"/>
        </w:rPr>
        <w:t>，</w:t>
      </w:r>
      <w:r w:rsidRPr="00D75EEF">
        <w:rPr>
          <w:rFonts w:hint="eastAsia"/>
          <w:color w:val="000000" w:themeColor="text1"/>
        </w:rPr>
        <w:t>互いを思いやり尊重し合うことが大切であることを理解させるとともに</w:t>
      </w:r>
      <w:r w:rsidR="008F7CA4" w:rsidRPr="00D75EEF">
        <w:rPr>
          <w:rFonts w:hint="eastAsia"/>
          <w:color w:val="000000" w:themeColor="text1"/>
        </w:rPr>
        <w:t>，</w:t>
      </w:r>
      <w:r w:rsidRPr="00D75EEF">
        <w:rPr>
          <w:rFonts w:hint="eastAsia"/>
          <w:color w:val="000000" w:themeColor="text1"/>
        </w:rPr>
        <w:t>自尊感情や自己有用感</w:t>
      </w:r>
      <w:r w:rsidR="008F7CA4" w:rsidRPr="00D75EEF">
        <w:rPr>
          <w:rFonts w:hint="eastAsia"/>
          <w:color w:val="000000" w:themeColor="text1"/>
        </w:rPr>
        <w:t>，</w:t>
      </w:r>
      <w:r w:rsidRPr="00D75EEF">
        <w:rPr>
          <w:rFonts w:hint="eastAsia"/>
          <w:color w:val="000000" w:themeColor="text1"/>
        </w:rPr>
        <w:t>規範意識の醸成に努める。</w:t>
      </w:r>
    </w:p>
    <w:p w14:paraId="51C31C20" w14:textId="77777777" w:rsidR="000976FE" w:rsidRPr="00D75EEF" w:rsidRDefault="000976FE" w:rsidP="00B20F0F">
      <w:pPr>
        <w:autoSpaceDE w:val="0"/>
        <w:autoSpaceDN w:val="0"/>
        <w:adjustRightInd w:val="0"/>
        <w:ind w:left="1050" w:hangingChars="500" w:hanging="1050"/>
        <w:jc w:val="left"/>
        <w:rPr>
          <w:color w:val="000000" w:themeColor="text1"/>
        </w:rPr>
      </w:pPr>
      <w:r w:rsidRPr="00D75EEF">
        <w:rPr>
          <w:rFonts w:hint="eastAsia"/>
          <w:color w:val="000000" w:themeColor="text1"/>
        </w:rPr>
        <w:t xml:space="preserve">　　　エ　教職員のいじめの問題への対応力の向上に努めるとともに</w:t>
      </w:r>
      <w:r w:rsidR="008F7CA4" w:rsidRPr="00D75EEF">
        <w:rPr>
          <w:rFonts w:hint="eastAsia"/>
          <w:color w:val="000000" w:themeColor="text1"/>
        </w:rPr>
        <w:t>，</w:t>
      </w:r>
      <w:r w:rsidRPr="00D75EEF">
        <w:rPr>
          <w:rFonts w:hint="eastAsia"/>
          <w:color w:val="000000" w:themeColor="text1"/>
        </w:rPr>
        <w:t>教育相談体制を充実させ</w:t>
      </w:r>
      <w:r w:rsidR="008F7CA4" w:rsidRPr="00D75EEF">
        <w:rPr>
          <w:rFonts w:hint="eastAsia"/>
          <w:color w:val="000000" w:themeColor="text1"/>
        </w:rPr>
        <w:t>，</w:t>
      </w:r>
      <w:r w:rsidRPr="00D75EEF">
        <w:rPr>
          <w:rFonts w:hint="eastAsia"/>
          <w:color w:val="000000" w:themeColor="text1"/>
        </w:rPr>
        <w:t>深い児童理解の下</w:t>
      </w:r>
      <w:r w:rsidR="008F7CA4" w:rsidRPr="00D75EEF">
        <w:rPr>
          <w:rFonts w:hint="eastAsia"/>
          <w:color w:val="000000" w:themeColor="text1"/>
        </w:rPr>
        <w:t>，</w:t>
      </w:r>
      <w:r w:rsidRPr="00D75EEF">
        <w:rPr>
          <w:rFonts w:hint="eastAsia"/>
          <w:color w:val="000000" w:themeColor="text1"/>
        </w:rPr>
        <w:t>悩みをよく傾聴し</w:t>
      </w:r>
      <w:r w:rsidR="008F7CA4" w:rsidRPr="00D75EEF">
        <w:rPr>
          <w:rFonts w:hint="eastAsia"/>
          <w:color w:val="000000" w:themeColor="text1"/>
        </w:rPr>
        <w:t>，</w:t>
      </w:r>
      <w:r w:rsidRPr="00D75EEF">
        <w:rPr>
          <w:rFonts w:hint="eastAsia"/>
          <w:color w:val="000000" w:themeColor="text1"/>
        </w:rPr>
        <w:t>「一緒に考える」という姿勢で生徒指導を進める。</w:t>
      </w:r>
    </w:p>
    <w:p w14:paraId="451AD403" w14:textId="77777777" w:rsidR="000976FE" w:rsidRPr="00D75EEF" w:rsidRDefault="000976FE" w:rsidP="00B20F0F">
      <w:pPr>
        <w:autoSpaceDE w:val="0"/>
        <w:autoSpaceDN w:val="0"/>
        <w:adjustRightInd w:val="0"/>
        <w:ind w:left="1050" w:hangingChars="500" w:hanging="1050"/>
        <w:jc w:val="left"/>
        <w:rPr>
          <w:color w:val="000000" w:themeColor="text1"/>
        </w:rPr>
      </w:pPr>
      <w:r w:rsidRPr="00D75EEF">
        <w:rPr>
          <w:rFonts w:hint="eastAsia"/>
          <w:color w:val="000000" w:themeColor="text1"/>
        </w:rPr>
        <w:t xml:space="preserve">　　　オ　学校・家庭・地域社会の連携を進め</w:t>
      </w:r>
      <w:r w:rsidR="008F7CA4" w:rsidRPr="00D75EEF">
        <w:rPr>
          <w:rFonts w:hint="eastAsia"/>
          <w:color w:val="000000" w:themeColor="text1"/>
        </w:rPr>
        <w:t>，</w:t>
      </w:r>
      <w:r w:rsidRPr="00D75EEF">
        <w:rPr>
          <w:rFonts w:hint="eastAsia"/>
          <w:color w:val="000000" w:themeColor="text1"/>
        </w:rPr>
        <w:t>協働していじめの問題の克服に努める。</w:t>
      </w:r>
    </w:p>
    <w:p w14:paraId="31444F82" w14:textId="77777777" w:rsidR="000976FE" w:rsidRPr="00D75EEF" w:rsidRDefault="000976FE" w:rsidP="00B20F0F">
      <w:pPr>
        <w:autoSpaceDE w:val="0"/>
        <w:autoSpaceDN w:val="0"/>
        <w:adjustRightInd w:val="0"/>
        <w:ind w:left="1050" w:hangingChars="500" w:hanging="1050"/>
        <w:jc w:val="left"/>
        <w:rPr>
          <w:color w:val="000000" w:themeColor="text1"/>
        </w:rPr>
      </w:pPr>
      <w:r w:rsidRPr="00D75EEF">
        <w:rPr>
          <w:rFonts w:hint="eastAsia"/>
          <w:color w:val="000000" w:themeColor="text1"/>
        </w:rPr>
        <w:t xml:space="preserve">　　　カ　複雑化・多様化するいじめの現状を教職員が共通理解した上で</w:t>
      </w:r>
      <w:r w:rsidR="008F7CA4" w:rsidRPr="00D75EEF">
        <w:rPr>
          <w:rFonts w:hint="eastAsia"/>
          <w:color w:val="000000" w:themeColor="text1"/>
        </w:rPr>
        <w:t>，</w:t>
      </w:r>
      <w:r w:rsidRPr="00D75EEF">
        <w:rPr>
          <w:rFonts w:hint="eastAsia"/>
          <w:color w:val="000000" w:themeColor="text1"/>
        </w:rPr>
        <w:t>児童への日常的な指導や保護者・地域社会への啓発に取り組む。</w:t>
      </w:r>
    </w:p>
    <w:p w14:paraId="24AAEE98" w14:textId="77777777" w:rsidR="002307E6" w:rsidRPr="00D75EEF" w:rsidRDefault="0022259B" w:rsidP="00EB064C">
      <w:pPr>
        <w:autoSpaceDE w:val="0"/>
        <w:autoSpaceDN w:val="0"/>
        <w:adjustRightInd w:val="0"/>
        <w:jc w:val="left"/>
        <w:rPr>
          <w:color w:val="000000" w:themeColor="text1"/>
        </w:rPr>
      </w:pPr>
      <w:r w:rsidRPr="00D75EEF">
        <w:rPr>
          <w:rFonts w:hint="eastAsia"/>
          <w:color w:val="000000" w:themeColor="text1"/>
        </w:rPr>
        <w:t xml:space="preserve">　　</w:t>
      </w:r>
    </w:p>
    <w:p w14:paraId="4C8FF1D1" w14:textId="77777777" w:rsidR="00053C9E" w:rsidRPr="00D75EEF" w:rsidRDefault="006669E1" w:rsidP="00EB064C">
      <w:pPr>
        <w:autoSpaceDE w:val="0"/>
        <w:autoSpaceDN w:val="0"/>
        <w:adjustRightInd w:val="0"/>
        <w:jc w:val="left"/>
        <w:rPr>
          <w:rFonts w:asciiTheme="majorEastAsia" w:eastAsiaTheme="majorEastAsia" w:hAnsiTheme="majorEastAsia"/>
          <w:b/>
          <w:color w:val="000000" w:themeColor="text1"/>
        </w:rPr>
      </w:pPr>
      <w:r w:rsidRPr="00D75EEF">
        <w:rPr>
          <w:rFonts w:asciiTheme="majorEastAsia" w:eastAsiaTheme="majorEastAsia" w:hAnsiTheme="majorEastAsia" w:hint="eastAsia"/>
          <w:b/>
          <w:color w:val="000000" w:themeColor="text1"/>
        </w:rPr>
        <w:t>３　いじめ防止等</w:t>
      </w:r>
      <w:r w:rsidR="0083791F" w:rsidRPr="00D75EEF">
        <w:rPr>
          <w:rFonts w:asciiTheme="majorEastAsia" w:eastAsiaTheme="majorEastAsia" w:hAnsiTheme="majorEastAsia" w:hint="eastAsia"/>
          <w:b/>
          <w:color w:val="000000" w:themeColor="text1"/>
        </w:rPr>
        <w:t>に関する</w:t>
      </w:r>
      <w:r w:rsidR="008040DE" w:rsidRPr="00D75EEF">
        <w:rPr>
          <w:rFonts w:asciiTheme="majorEastAsia" w:eastAsiaTheme="majorEastAsia" w:hAnsiTheme="majorEastAsia" w:hint="eastAsia"/>
          <w:b/>
          <w:color w:val="000000" w:themeColor="text1"/>
        </w:rPr>
        <w:t>校内組織と指導体制</w:t>
      </w:r>
    </w:p>
    <w:p w14:paraId="493CCC65" w14:textId="77777777" w:rsidR="00754A3A" w:rsidRPr="00D75EEF" w:rsidRDefault="0083791F" w:rsidP="00754A3A">
      <w:pPr>
        <w:pStyle w:val="a3"/>
        <w:numPr>
          <w:ilvl w:val="0"/>
          <w:numId w:val="1"/>
        </w:numPr>
        <w:ind w:leftChars="0"/>
        <w:rPr>
          <w:color w:val="000000" w:themeColor="text1"/>
        </w:rPr>
      </w:pPr>
      <w:r w:rsidRPr="00D75EEF">
        <w:rPr>
          <w:rFonts w:hint="eastAsia"/>
          <w:color w:val="000000" w:themeColor="text1"/>
        </w:rPr>
        <w:t>校内組織及び</w:t>
      </w:r>
      <w:r w:rsidR="00754A3A" w:rsidRPr="00D75EEF">
        <w:rPr>
          <w:rFonts w:hint="eastAsia"/>
          <w:color w:val="000000" w:themeColor="text1"/>
        </w:rPr>
        <w:t>日常の指導体制</w:t>
      </w:r>
    </w:p>
    <w:p w14:paraId="3C7A26FE" w14:textId="77777777" w:rsidR="002C165B" w:rsidRPr="00D75EEF" w:rsidRDefault="002C165B" w:rsidP="00B20F0F">
      <w:pPr>
        <w:ind w:left="720" w:firstLineChars="100" w:firstLine="210"/>
        <w:rPr>
          <w:color w:val="000000" w:themeColor="text1"/>
        </w:rPr>
      </w:pPr>
      <w:r w:rsidRPr="00D75EEF">
        <w:rPr>
          <w:rFonts w:hint="eastAsia"/>
          <w:color w:val="000000" w:themeColor="text1"/>
        </w:rPr>
        <w:t>いじめの防止等に関する措置を実効的に行うため</w:t>
      </w:r>
      <w:r w:rsidR="008F7CA4" w:rsidRPr="00D75EEF">
        <w:rPr>
          <w:rFonts w:hint="eastAsia"/>
          <w:color w:val="000000" w:themeColor="text1"/>
        </w:rPr>
        <w:t>，</w:t>
      </w:r>
      <w:r w:rsidRPr="00D75EEF">
        <w:rPr>
          <w:rFonts w:hint="eastAsia"/>
          <w:color w:val="000000" w:themeColor="text1"/>
        </w:rPr>
        <w:t>管理職を含む複数の教職員</w:t>
      </w:r>
      <w:r w:rsidR="008F7CA4" w:rsidRPr="00D75EEF">
        <w:rPr>
          <w:rFonts w:hint="eastAsia"/>
          <w:color w:val="000000" w:themeColor="text1"/>
        </w:rPr>
        <w:t>，</w:t>
      </w:r>
      <w:r w:rsidRPr="00D75EEF">
        <w:rPr>
          <w:rFonts w:hint="eastAsia"/>
          <w:color w:val="000000" w:themeColor="text1"/>
        </w:rPr>
        <w:t>心理等に関する専門的な知識を有するその他関係者により構成される日常の教育相談体制</w:t>
      </w:r>
      <w:r w:rsidR="008F7CA4" w:rsidRPr="00D75EEF">
        <w:rPr>
          <w:rFonts w:hint="eastAsia"/>
          <w:color w:val="000000" w:themeColor="text1"/>
        </w:rPr>
        <w:t>，</w:t>
      </w:r>
      <w:r w:rsidRPr="00D75EEF">
        <w:rPr>
          <w:rFonts w:hint="eastAsia"/>
          <w:color w:val="000000" w:themeColor="text1"/>
        </w:rPr>
        <w:t>生徒指導体制などの校内組織及び連携する関係機関を別に定める。</w:t>
      </w:r>
    </w:p>
    <w:p w14:paraId="3536B21F" w14:textId="77777777" w:rsidR="002C165B" w:rsidRPr="00D75EEF" w:rsidRDefault="002C165B" w:rsidP="002307E6">
      <w:pPr>
        <w:ind w:left="720"/>
        <w:jc w:val="right"/>
        <w:rPr>
          <w:color w:val="000000" w:themeColor="text1"/>
        </w:rPr>
      </w:pPr>
      <w:r w:rsidRPr="00D75EEF">
        <w:rPr>
          <w:rFonts w:hint="eastAsia"/>
          <w:color w:val="000000" w:themeColor="text1"/>
        </w:rPr>
        <w:t xml:space="preserve">　　　　　　　　　　　　　　　　　　　</w:t>
      </w:r>
      <w:r w:rsidR="0082327B" w:rsidRPr="00D75EEF">
        <w:rPr>
          <w:rFonts w:hint="eastAsia"/>
          <w:color w:val="000000" w:themeColor="text1"/>
        </w:rPr>
        <w:t xml:space="preserve">　　</w:t>
      </w:r>
      <w:r w:rsidRPr="00D75EEF">
        <w:rPr>
          <w:rFonts w:hint="eastAsia"/>
          <w:color w:val="000000" w:themeColor="text1"/>
        </w:rPr>
        <w:t>別紙１：校内指導体制及び関係機関</w:t>
      </w:r>
      <w:r w:rsidR="000E77A0" w:rsidRPr="00D75EEF">
        <w:rPr>
          <w:rFonts w:hint="eastAsia"/>
          <w:color w:val="000000" w:themeColor="text1"/>
        </w:rPr>
        <w:t>と</w:t>
      </w:r>
      <w:r w:rsidR="00A045E0" w:rsidRPr="00D75EEF">
        <w:rPr>
          <w:rFonts w:hint="eastAsia"/>
          <w:color w:val="000000" w:themeColor="text1"/>
        </w:rPr>
        <w:t>の連携</w:t>
      </w:r>
    </w:p>
    <w:p w14:paraId="0E5C0C8E" w14:textId="77777777" w:rsidR="00B20F0F" w:rsidRPr="00D75EEF" w:rsidRDefault="00B20F0F" w:rsidP="002307E6">
      <w:pPr>
        <w:ind w:left="720"/>
        <w:jc w:val="right"/>
        <w:rPr>
          <w:color w:val="000000" w:themeColor="text1"/>
        </w:rPr>
      </w:pPr>
    </w:p>
    <w:p w14:paraId="7C5A6D63" w14:textId="1BB4E225" w:rsidR="0083791F" w:rsidRPr="00D75EEF" w:rsidRDefault="00D65CA8" w:rsidP="00B20F0F">
      <w:pPr>
        <w:ind w:left="735" w:hangingChars="350" w:hanging="735"/>
        <w:rPr>
          <w:color w:val="000000" w:themeColor="text1"/>
        </w:rPr>
      </w:pPr>
      <w:r w:rsidRPr="00D75EEF">
        <w:rPr>
          <w:rFonts w:hint="eastAsia"/>
          <w:color w:val="000000" w:themeColor="text1"/>
        </w:rPr>
        <w:lastRenderedPageBreak/>
        <w:t xml:space="preserve">　　　　</w:t>
      </w:r>
      <w:r w:rsidRPr="00D75EEF">
        <w:rPr>
          <w:rFonts w:hint="eastAsia"/>
          <w:color w:val="000000" w:themeColor="text1"/>
        </w:rPr>
        <w:t xml:space="preserve"> </w:t>
      </w:r>
      <w:r w:rsidRPr="00D75EEF">
        <w:rPr>
          <w:rFonts w:hint="eastAsia"/>
          <w:color w:val="000000" w:themeColor="text1"/>
        </w:rPr>
        <w:t>また，管理職，生活指導担当，各学年生活指導担当，養護教諭で</w:t>
      </w:r>
      <w:r w:rsidR="007C3081" w:rsidRPr="00D75EEF">
        <w:rPr>
          <w:rFonts w:hint="eastAsia"/>
          <w:color w:val="000000" w:themeColor="text1"/>
        </w:rPr>
        <w:t>生活指導委員会</w:t>
      </w:r>
      <w:r w:rsidRPr="00D75EEF">
        <w:rPr>
          <w:rFonts w:hint="eastAsia"/>
          <w:color w:val="000000" w:themeColor="text1"/>
        </w:rPr>
        <w:t>を毎月</w:t>
      </w:r>
      <w:r w:rsidRPr="00D75EEF">
        <w:rPr>
          <w:rFonts w:hint="eastAsia"/>
          <w:color w:val="000000" w:themeColor="text1"/>
        </w:rPr>
        <w:t>1</w:t>
      </w:r>
      <w:r w:rsidRPr="00D75EEF">
        <w:rPr>
          <w:rFonts w:hint="eastAsia"/>
          <w:color w:val="000000" w:themeColor="text1"/>
        </w:rPr>
        <w:t>回開き，学校生活のルールの確認や，問題行動，気になる児童などについての情報を共有する。各学年で事前に話し合い，また，事後に報告を行うことで，全教員で同一歩調の対応をとっていく。配慮を要する児童については，進級での引き継ぎをしっかりと行い，次年度の指導に生かす。</w:t>
      </w:r>
    </w:p>
    <w:p w14:paraId="34236BF2" w14:textId="77777777" w:rsidR="008040DE" w:rsidRPr="00D75EEF" w:rsidRDefault="008040DE" w:rsidP="00B20F0F">
      <w:pPr>
        <w:ind w:left="735" w:hangingChars="350" w:hanging="735"/>
        <w:rPr>
          <w:color w:val="000000" w:themeColor="text1"/>
        </w:rPr>
      </w:pPr>
    </w:p>
    <w:p w14:paraId="4DF0FBDA" w14:textId="77777777" w:rsidR="008040DE" w:rsidRPr="00D75EEF" w:rsidRDefault="008040DE" w:rsidP="00B20F0F">
      <w:pPr>
        <w:ind w:left="735" w:hangingChars="350" w:hanging="735"/>
        <w:rPr>
          <w:color w:val="000000" w:themeColor="text1"/>
        </w:rPr>
      </w:pPr>
      <w:r w:rsidRPr="00D75EEF">
        <w:rPr>
          <w:rFonts w:hint="eastAsia"/>
          <w:color w:val="000000" w:themeColor="text1"/>
        </w:rPr>
        <w:t>（２）　学校評価への位置づけ</w:t>
      </w:r>
    </w:p>
    <w:p w14:paraId="30FACB57" w14:textId="77777777" w:rsidR="00D65CA8" w:rsidRPr="00D75EEF" w:rsidRDefault="00982A83" w:rsidP="00B20F0F">
      <w:pPr>
        <w:ind w:left="840" w:hangingChars="400" w:hanging="840"/>
        <w:rPr>
          <w:color w:val="000000" w:themeColor="text1"/>
        </w:rPr>
      </w:pPr>
      <w:r w:rsidRPr="00D75EEF">
        <w:rPr>
          <w:rFonts w:hint="eastAsia"/>
          <w:color w:val="000000" w:themeColor="text1"/>
        </w:rPr>
        <w:t xml:space="preserve">　　　　</w:t>
      </w:r>
      <w:r w:rsidR="008040DE" w:rsidRPr="00D75EEF">
        <w:rPr>
          <w:rFonts w:hint="eastAsia"/>
          <w:color w:val="000000" w:themeColor="text1"/>
        </w:rPr>
        <w:t xml:space="preserve"> </w:t>
      </w:r>
      <w:r w:rsidR="004242E5" w:rsidRPr="00D75EEF">
        <w:rPr>
          <w:rFonts w:hint="eastAsia"/>
          <w:color w:val="000000" w:themeColor="text1"/>
        </w:rPr>
        <w:t xml:space="preserve"> </w:t>
      </w:r>
      <w:r w:rsidRPr="00D75EEF">
        <w:rPr>
          <w:rFonts w:hint="eastAsia"/>
          <w:color w:val="000000" w:themeColor="text1"/>
        </w:rPr>
        <w:t>学校いじめ防止基本方針に基づく指導体制や実施状況を学校評価の項目に位置づけ，評価結果を踏まえてその改善に取り組む。その際，いじめの有無やその多寡のみを評価するのではなく，日常の児童生徒理解，未然防止や早期発見，いじめが発生した際の迅速かつ適切な情報共有や組織的な対応等を評価するものとする。</w:t>
      </w:r>
    </w:p>
    <w:p w14:paraId="205786B9" w14:textId="77777777" w:rsidR="00E90DDC" w:rsidRPr="00D75EEF" w:rsidRDefault="00E90DDC" w:rsidP="00E90DDC">
      <w:pPr>
        <w:rPr>
          <w:color w:val="000000" w:themeColor="text1"/>
        </w:rPr>
      </w:pPr>
    </w:p>
    <w:p w14:paraId="58D830EF" w14:textId="77777777" w:rsidR="00E90DDC" w:rsidRPr="00D75EEF" w:rsidRDefault="008040DE" w:rsidP="00E90DDC">
      <w:pPr>
        <w:rPr>
          <w:rFonts w:asciiTheme="majorEastAsia" w:eastAsiaTheme="majorEastAsia" w:hAnsiTheme="majorEastAsia"/>
          <w:b/>
          <w:color w:val="000000" w:themeColor="text1"/>
        </w:rPr>
      </w:pPr>
      <w:r w:rsidRPr="00D75EEF">
        <w:rPr>
          <w:rFonts w:asciiTheme="majorEastAsia" w:eastAsiaTheme="majorEastAsia" w:hAnsiTheme="majorEastAsia" w:hint="eastAsia"/>
          <w:b/>
          <w:color w:val="000000" w:themeColor="text1"/>
        </w:rPr>
        <w:t>４　いじめ未然防止</w:t>
      </w:r>
      <w:r w:rsidR="00A54D20" w:rsidRPr="00D75EEF">
        <w:rPr>
          <w:rFonts w:asciiTheme="majorEastAsia" w:eastAsiaTheme="majorEastAsia" w:hAnsiTheme="majorEastAsia" w:hint="eastAsia"/>
          <w:b/>
          <w:color w:val="000000" w:themeColor="text1"/>
        </w:rPr>
        <w:t>のための指導計画</w:t>
      </w:r>
      <w:r w:rsidR="004242E5" w:rsidRPr="00D75EEF">
        <w:rPr>
          <w:rFonts w:asciiTheme="majorEastAsia" w:eastAsiaTheme="majorEastAsia" w:hAnsiTheme="majorEastAsia" w:hint="eastAsia"/>
          <w:b/>
          <w:color w:val="000000" w:themeColor="text1"/>
        </w:rPr>
        <w:t xml:space="preserve">　</w:t>
      </w:r>
    </w:p>
    <w:p w14:paraId="78DA36D5" w14:textId="77777777" w:rsidR="004242E5" w:rsidRPr="00D75EEF" w:rsidRDefault="004242E5" w:rsidP="00B20F0F">
      <w:pPr>
        <w:ind w:leftChars="200" w:left="420" w:firstLineChars="100" w:firstLine="210"/>
        <w:rPr>
          <w:color w:val="000000" w:themeColor="text1"/>
        </w:rPr>
      </w:pPr>
      <w:r w:rsidRPr="00D75EEF">
        <w:rPr>
          <w:rFonts w:hint="eastAsia"/>
          <w:color w:val="000000" w:themeColor="text1"/>
        </w:rPr>
        <w:t>いじめの問題においては，未然防止に取り組むことが最も重要であり，「いじめを生まない土壌</w:t>
      </w:r>
      <w:r w:rsidR="002B1555" w:rsidRPr="00D75EEF">
        <w:rPr>
          <w:rFonts w:hint="eastAsia"/>
          <w:color w:val="000000" w:themeColor="text1"/>
        </w:rPr>
        <w:t>づく</w:t>
      </w:r>
      <w:r w:rsidRPr="00D75EEF">
        <w:rPr>
          <w:rFonts w:hint="eastAsia"/>
          <w:color w:val="000000" w:themeColor="text1"/>
        </w:rPr>
        <w:t>り」に取り組むため，全教職員の協力体制の下で，児童生徒に向き合う時間を確保し，年間を通して予防的，開発的な取組を計画・実施する。</w:t>
      </w:r>
    </w:p>
    <w:p w14:paraId="66768CCD" w14:textId="77777777" w:rsidR="00BB4D3A" w:rsidRPr="00D75EEF" w:rsidRDefault="00EF7C2F" w:rsidP="00B20F0F">
      <w:pPr>
        <w:ind w:leftChars="200" w:left="420" w:firstLineChars="100" w:firstLine="210"/>
        <w:jc w:val="right"/>
        <w:rPr>
          <w:color w:val="000000" w:themeColor="text1"/>
        </w:rPr>
      </w:pPr>
      <w:r w:rsidRPr="00D75EEF">
        <w:rPr>
          <w:rFonts w:hint="eastAsia"/>
          <w:noProof/>
          <w:color w:val="000000" w:themeColor="text1"/>
        </w:rPr>
        <mc:AlternateContent>
          <mc:Choice Requires="wps">
            <w:drawing>
              <wp:anchor distT="0" distB="0" distL="114300" distR="114300" simplePos="0" relativeHeight="251715584" behindDoc="0" locked="0" layoutInCell="1" allowOverlap="1" wp14:anchorId="62DE114E" wp14:editId="7C4ACAE1">
                <wp:simplePos x="0" y="0"/>
                <wp:positionH relativeFrom="column">
                  <wp:posOffset>574675</wp:posOffset>
                </wp:positionH>
                <wp:positionV relativeFrom="paragraph">
                  <wp:posOffset>120429</wp:posOffset>
                </wp:positionV>
                <wp:extent cx="5215890" cy="977900"/>
                <wp:effectExtent l="0" t="0" r="22860" b="12700"/>
                <wp:wrapNone/>
                <wp:docPr id="5" name="角丸四角形 5"/>
                <wp:cNvGraphicFramePr/>
                <a:graphic xmlns:a="http://schemas.openxmlformats.org/drawingml/2006/main">
                  <a:graphicData uri="http://schemas.microsoft.com/office/word/2010/wordprocessingShape">
                    <wps:wsp>
                      <wps:cNvSpPr/>
                      <wps:spPr>
                        <a:xfrm>
                          <a:off x="0" y="0"/>
                          <a:ext cx="5215890" cy="97790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FB07F7" w14:textId="77777777" w:rsidR="00EF7C2F" w:rsidRDefault="00EF7C2F" w:rsidP="00EF7C2F">
                            <w:pPr>
                              <w:jc w:val="left"/>
                              <w:rPr>
                                <w:color w:val="000000" w:themeColor="text1"/>
                              </w:rPr>
                            </w:pPr>
                            <w:r>
                              <w:rPr>
                                <w:rFonts w:hint="eastAsia"/>
                                <w:color w:val="000000" w:themeColor="text1"/>
                              </w:rPr>
                              <w:t>・</w:t>
                            </w:r>
                            <w:r w:rsidRPr="000067E6">
                              <w:rPr>
                                <w:rFonts w:hint="eastAsia"/>
                                <w:color w:val="000000" w:themeColor="text1"/>
                              </w:rPr>
                              <w:t>学校の全教育活動を通した豊かな心の育成</w:t>
                            </w:r>
                            <w:r>
                              <w:rPr>
                                <w:rFonts w:hint="eastAsia"/>
                                <w:color w:val="000000" w:themeColor="text1"/>
                              </w:rPr>
                              <w:t xml:space="preserve">　　・</w:t>
                            </w:r>
                            <w:r w:rsidRPr="000067E6">
                              <w:rPr>
                                <w:rFonts w:hint="eastAsia"/>
                                <w:color w:val="000000" w:themeColor="text1"/>
                              </w:rPr>
                              <w:t>道徳・人権</w:t>
                            </w:r>
                            <w:r w:rsidR="00F82875">
                              <w:rPr>
                                <w:rFonts w:hint="eastAsia"/>
                                <w:color w:val="000000" w:themeColor="text1"/>
                              </w:rPr>
                              <w:t>学習</w:t>
                            </w:r>
                            <w:r w:rsidRPr="000067E6">
                              <w:rPr>
                                <w:rFonts w:hint="eastAsia"/>
                                <w:color w:val="000000" w:themeColor="text1"/>
                              </w:rPr>
                              <w:t>の充実</w:t>
                            </w:r>
                          </w:p>
                          <w:p w14:paraId="4B6D7289" w14:textId="77777777" w:rsidR="00EF7C2F" w:rsidRDefault="00EF7C2F" w:rsidP="00EF7C2F">
                            <w:pPr>
                              <w:jc w:val="left"/>
                              <w:rPr>
                                <w:color w:val="000000" w:themeColor="text1"/>
                              </w:rPr>
                            </w:pPr>
                            <w:r>
                              <w:rPr>
                                <w:rFonts w:hint="eastAsia"/>
                                <w:color w:val="000000" w:themeColor="text1"/>
                              </w:rPr>
                              <w:t>・</w:t>
                            </w:r>
                            <w:r w:rsidRPr="000067E6">
                              <w:rPr>
                                <w:rFonts w:hint="eastAsia"/>
                                <w:color w:val="000000" w:themeColor="text1"/>
                              </w:rPr>
                              <w:t>ライフスキル教育の充実</w:t>
                            </w:r>
                            <w:r>
                              <w:rPr>
                                <w:rFonts w:hint="eastAsia"/>
                                <w:color w:val="000000" w:themeColor="text1"/>
                              </w:rPr>
                              <w:t xml:space="preserve">　　　　　　　　　　・</w:t>
                            </w:r>
                            <w:r w:rsidRPr="000067E6">
                              <w:rPr>
                                <w:rFonts w:hint="eastAsia"/>
                                <w:color w:val="000000" w:themeColor="text1"/>
                              </w:rPr>
                              <w:t>学習指導の充実</w:t>
                            </w:r>
                            <w:r>
                              <w:rPr>
                                <w:rFonts w:hint="eastAsia"/>
                                <w:color w:val="000000" w:themeColor="text1"/>
                              </w:rPr>
                              <w:t xml:space="preserve">　</w:t>
                            </w:r>
                          </w:p>
                          <w:p w14:paraId="40CFC983" w14:textId="77777777" w:rsidR="00EF7C2F" w:rsidRPr="00EF7C2F" w:rsidRDefault="00EF7C2F" w:rsidP="00EF7C2F">
                            <w:pPr>
                              <w:jc w:val="left"/>
                              <w:rPr>
                                <w:color w:val="000000" w:themeColor="text1"/>
                              </w:rPr>
                            </w:pPr>
                            <w:r>
                              <w:rPr>
                                <w:rFonts w:hint="eastAsia"/>
                                <w:color w:val="000000" w:themeColor="text1"/>
                              </w:rPr>
                              <w:t>・</w:t>
                            </w:r>
                            <w:r w:rsidRPr="000067E6">
                              <w:rPr>
                                <w:rFonts w:hint="eastAsia"/>
                                <w:color w:val="000000" w:themeColor="text1"/>
                              </w:rPr>
                              <w:t>特別活動の充実</w:t>
                            </w:r>
                            <w:r>
                              <w:rPr>
                                <w:rFonts w:hint="eastAsia"/>
                                <w:color w:val="000000" w:themeColor="text1"/>
                              </w:rPr>
                              <w:t xml:space="preserve">　　　　　　　　　　　　　　・</w:t>
                            </w:r>
                            <w:r w:rsidRPr="000067E6">
                              <w:rPr>
                                <w:rFonts w:hint="eastAsia"/>
                                <w:color w:val="000000" w:themeColor="text1"/>
                              </w:rPr>
                              <w:t>小中一貫教育の推進</w:t>
                            </w:r>
                          </w:p>
                          <w:p w14:paraId="7E7274F6" w14:textId="77777777" w:rsidR="00EF7C2F" w:rsidRDefault="00EF7C2F" w:rsidP="00EF7C2F">
                            <w:pPr>
                              <w:jc w:val="left"/>
                              <w:rPr>
                                <w:color w:val="000000" w:themeColor="text1"/>
                              </w:rPr>
                            </w:pPr>
                            <w:r>
                              <w:rPr>
                                <w:rFonts w:hint="eastAsia"/>
                                <w:color w:val="000000" w:themeColor="text1"/>
                              </w:rPr>
                              <w:t>・</w:t>
                            </w:r>
                            <w:r w:rsidRPr="000067E6">
                              <w:rPr>
                                <w:rFonts w:hint="eastAsia"/>
                                <w:color w:val="000000" w:themeColor="text1"/>
                              </w:rPr>
                              <w:t>教職員の資質向上</w:t>
                            </w:r>
                            <w:r>
                              <w:rPr>
                                <w:rFonts w:hint="eastAsia"/>
                                <w:color w:val="000000" w:themeColor="text1"/>
                              </w:rPr>
                              <w:t xml:space="preserve">　　　　　　　　　　　　　・</w:t>
                            </w:r>
                            <w:r w:rsidRPr="000067E6">
                              <w:rPr>
                                <w:rFonts w:hint="eastAsia"/>
                                <w:color w:val="000000" w:themeColor="text1"/>
                              </w:rPr>
                              <w:t>地域・</w:t>
                            </w:r>
                            <w:r w:rsidRPr="000067E6">
                              <w:rPr>
                                <w:rFonts w:hint="eastAsia"/>
                                <w:color w:val="000000" w:themeColor="text1"/>
                              </w:rPr>
                              <w:t>PTA</w:t>
                            </w:r>
                            <w:r w:rsidRPr="000067E6">
                              <w:rPr>
                                <w:rFonts w:hint="eastAsia"/>
                                <w:color w:val="000000" w:themeColor="text1"/>
                              </w:rPr>
                              <w:t>とのかかわり</w:t>
                            </w:r>
                          </w:p>
                          <w:p w14:paraId="07FE016C" w14:textId="77777777" w:rsidR="00EF7C2F" w:rsidRPr="00EF7C2F" w:rsidRDefault="00EF7C2F" w:rsidP="00EF7C2F">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DE114E" id="角丸四角形 5" o:spid="_x0000_s1026" style="position:absolute;left:0;text-align:left;margin-left:45.25pt;margin-top:9.5pt;width:410.7pt;height:7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" fillcolor="white [3201]" strokecolor="black [3213]" strokeweight=".5pt">
                <v:textbox>
                  <w:txbxContent>
                    <w:p w14:paraId="3AFB07F7" w14:textId="77777777" w:rsidR="00EF7C2F" w:rsidRDefault="00EF7C2F" w:rsidP="00EF7C2F">
                      <w:pPr>
                        <w:jc w:val="left"/>
                        <w:rPr>
                          <w:color w:val="000000" w:themeColor="text1"/>
                        </w:rPr>
                      </w:pPr>
                      <w:r>
                        <w:rPr>
                          <w:rFonts w:hint="eastAsia"/>
                          <w:color w:val="000000" w:themeColor="text1"/>
                        </w:rPr>
                        <w:t>・</w:t>
                      </w:r>
                      <w:r w:rsidRPr="000067E6">
                        <w:rPr>
                          <w:rFonts w:hint="eastAsia"/>
                          <w:color w:val="000000" w:themeColor="text1"/>
                        </w:rPr>
                        <w:t>学校の全教育活動を通した豊かな心の育成</w:t>
                      </w:r>
                      <w:r>
                        <w:rPr>
                          <w:rFonts w:hint="eastAsia"/>
                          <w:color w:val="000000" w:themeColor="text1"/>
                        </w:rPr>
                        <w:t xml:space="preserve">　　・</w:t>
                      </w:r>
                      <w:r w:rsidRPr="000067E6">
                        <w:rPr>
                          <w:rFonts w:hint="eastAsia"/>
                          <w:color w:val="000000" w:themeColor="text1"/>
                        </w:rPr>
                        <w:t>道徳・人権</w:t>
                      </w:r>
                      <w:r w:rsidR="00F82875">
                        <w:rPr>
                          <w:rFonts w:hint="eastAsia"/>
                          <w:color w:val="000000" w:themeColor="text1"/>
                        </w:rPr>
                        <w:t>学習</w:t>
                      </w:r>
                      <w:r w:rsidRPr="000067E6">
                        <w:rPr>
                          <w:rFonts w:hint="eastAsia"/>
                          <w:color w:val="000000" w:themeColor="text1"/>
                        </w:rPr>
                        <w:t>の充実</w:t>
                      </w:r>
                    </w:p>
                    <w:p w14:paraId="4B6D7289" w14:textId="77777777" w:rsidR="00EF7C2F" w:rsidRDefault="00EF7C2F" w:rsidP="00EF7C2F">
                      <w:pPr>
                        <w:jc w:val="left"/>
                        <w:rPr>
                          <w:color w:val="000000" w:themeColor="text1"/>
                        </w:rPr>
                      </w:pPr>
                      <w:r>
                        <w:rPr>
                          <w:rFonts w:hint="eastAsia"/>
                          <w:color w:val="000000" w:themeColor="text1"/>
                        </w:rPr>
                        <w:t>・</w:t>
                      </w:r>
                      <w:r w:rsidRPr="000067E6">
                        <w:rPr>
                          <w:rFonts w:hint="eastAsia"/>
                          <w:color w:val="000000" w:themeColor="text1"/>
                        </w:rPr>
                        <w:t>ライフスキル教育の充実</w:t>
                      </w:r>
                      <w:r>
                        <w:rPr>
                          <w:rFonts w:hint="eastAsia"/>
                          <w:color w:val="000000" w:themeColor="text1"/>
                        </w:rPr>
                        <w:t xml:space="preserve">　　　　　　　　　　・</w:t>
                      </w:r>
                      <w:r w:rsidRPr="000067E6">
                        <w:rPr>
                          <w:rFonts w:hint="eastAsia"/>
                          <w:color w:val="000000" w:themeColor="text1"/>
                        </w:rPr>
                        <w:t>学習指導の充実</w:t>
                      </w:r>
                      <w:r>
                        <w:rPr>
                          <w:rFonts w:hint="eastAsia"/>
                          <w:color w:val="000000" w:themeColor="text1"/>
                        </w:rPr>
                        <w:t xml:space="preserve">　</w:t>
                      </w:r>
                    </w:p>
                    <w:p w14:paraId="40CFC983" w14:textId="77777777" w:rsidR="00EF7C2F" w:rsidRPr="00EF7C2F" w:rsidRDefault="00EF7C2F" w:rsidP="00EF7C2F">
                      <w:pPr>
                        <w:jc w:val="left"/>
                        <w:rPr>
                          <w:color w:val="000000" w:themeColor="text1"/>
                        </w:rPr>
                      </w:pPr>
                      <w:r>
                        <w:rPr>
                          <w:rFonts w:hint="eastAsia"/>
                          <w:color w:val="000000" w:themeColor="text1"/>
                        </w:rPr>
                        <w:t>・</w:t>
                      </w:r>
                      <w:r w:rsidRPr="000067E6">
                        <w:rPr>
                          <w:rFonts w:hint="eastAsia"/>
                          <w:color w:val="000000" w:themeColor="text1"/>
                        </w:rPr>
                        <w:t>特別活動の充実</w:t>
                      </w:r>
                      <w:r>
                        <w:rPr>
                          <w:rFonts w:hint="eastAsia"/>
                          <w:color w:val="000000" w:themeColor="text1"/>
                        </w:rPr>
                        <w:t xml:space="preserve">　　　　　　　　　　　　　　・</w:t>
                      </w:r>
                      <w:r w:rsidRPr="000067E6">
                        <w:rPr>
                          <w:rFonts w:hint="eastAsia"/>
                          <w:color w:val="000000" w:themeColor="text1"/>
                        </w:rPr>
                        <w:t>小中一貫教育の推進</w:t>
                      </w:r>
                    </w:p>
                    <w:p w14:paraId="7E7274F6" w14:textId="77777777" w:rsidR="00EF7C2F" w:rsidRDefault="00EF7C2F" w:rsidP="00EF7C2F">
                      <w:pPr>
                        <w:jc w:val="left"/>
                        <w:rPr>
                          <w:color w:val="000000" w:themeColor="text1"/>
                        </w:rPr>
                      </w:pPr>
                      <w:r>
                        <w:rPr>
                          <w:rFonts w:hint="eastAsia"/>
                          <w:color w:val="000000" w:themeColor="text1"/>
                        </w:rPr>
                        <w:t>・</w:t>
                      </w:r>
                      <w:r w:rsidRPr="000067E6">
                        <w:rPr>
                          <w:rFonts w:hint="eastAsia"/>
                          <w:color w:val="000000" w:themeColor="text1"/>
                        </w:rPr>
                        <w:t>教職員の資質向上</w:t>
                      </w:r>
                      <w:r>
                        <w:rPr>
                          <w:rFonts w:hint="eastAsia"/>
                          <w:color w:val="000000" w:themeColor="text1"/>
                        </w:rPr>
                        <w:t xml:space="preserve">　　　　　　　　　　　　　・</w:t>
                      </w:r>
                      <w:r w:rsidRPr="000067E6">
                        <w:rPr>
                          <w:rFonts w:hint="eastAsia"/>
                          <w:color w:val="000000" w:themeColor="text1"/>
                        </w:rPr>
                        <w:t>地域・</w:t>
                      </w:r>
                      <w:r w:rsidRPr="000067E6">
                        <w:rPr>
                          <w:rFonts w:hint="eastAsia"/>
                          <w:color w:val="000000" w:themeColor="text1"/>
                        </w:rPr>
                        <w:t>PTA</w:t>
                      </w:r>
                      <w:r w:rsidRPr="000067E6">
                        <w:rPr>
                          <w:rFonts w:hint="eastAsia"/>
                          <w:color w:val="000000" w:themeColor="text1"/>
                        </w:rPr>
                        <w:t>とのかかわり</w:t>
                      </w:r>
                    </w:p>
                    <w:p w14:paraId="07FE016C" w14:textId="77777777" w:rsidR="00EF7C2F" w:rsidRPr="00EF7C2F" w:rsidRDefault="00EF7C2F" w:rsidP="00EF7C2F">
                      <w:pPr>
                        <w:jc w:val="left"/>
                      </w:pPr>
                    </w:p>
                  </w:txbxContent>
                </v:textbox>
              </v:roundrect>
            </w:pict>
          </mc:Fallback>
        </mc:AlternateContent>
      </w:r>
    </w:p>
    <w:p w14:paraId="6D048563" w14:textId="77777777" w:rsidR="00B20F0F" w:rsidRPr="00D75EEF" w:rsidRDefault="00B20F0F" w:rsidP="00B20F0F">
      <w:pPr>
        <w:ind w:leftChars="200" w:left="420" w:firstLineChars="100" w:firstLine="210"/>
        <w:jc w:val="right"/>
        <w:rPr>
          <w:color w:val="000000" w:themeColor="text1"/>
        </w:rPr>
      </w:pPr>
    </w:p>
    <w:p w14:paraId="617E1CE6" w14:textId="77777777" w:rsidR="00EF7C2F" w:rsidRPr="00D75EEF" w:rsidRDefault="00EF7C2F" w:rsidP="00B20F0F">
      <w:pPr>
        <w:ind w:leftChars="200" w:left="420" w:firstLineChars="100" w:firstLine="210"/>
        <w:jc w:val="right"/>
        <w:rPr>
          <w:color w:val="000000" w:themeColor="text1"/>
        </w:rPr>
      </w:pPr>
    </w:p>
    <w:p w14:paraId="3E27A029" w14:textId="77777777" w:rsidR="00EF7C2F" w:rsidRPr="00D75EEF" w:rsidRDefault="00EF7C2F" w:rsidP="00B20F0F">
      <w:pPr>
        <w:ind w:leftChars="200" w:left="420" w:firstLineChars="100" w:firstLine="210"/>
        <w:jc w:val="right"/>
        <w:rPr>
          <w:color w:val="000000" w:themeColor="text1"/>
        </w:rPr>
      </w:pPr>
    </w:p>
    <w:p w14:paraId="1138215C" w14:textId="77777777" w:rsidR="00EF7C2F" w:rsidRPr="00D75EEF" w:rsidRDefault="00EF7C2F" w:rsidP="00B20F0F">
      <w:pPr>
        <w:ind w:leftChars="200" w:left="420" w:firstLineChars="100" w:firstLine="210"/>
        <w:jc w:val="right"/>
        <w:rPr>
          <w:color w:val="000000" w:themeColor="text1"/>
        </w:rPr>
      </w:pPr>
    </w:p>
    <w:p w14:paraId="31647F72" w14:textId="77777777" w:rsidR="00EF7C2F" w:rsidRPr="00D75EEF" w:rsidRDefault="00EF7C2F" w:rsidP="00B20F0F">
      <w:pPr>
        <w:ind w:leftChars="200" w:left="420" w:firstLineChars="100" w:firstLine="210"/>
        <w:jc w:val="right"/>
        <w:rPr>
          <w:color w:val="000000" w:themeColor="text1"/>
        </w:rPr>
      </w:pPr>
    </w:p>
    <w:p w14:paraId="7779F4A7" w14:textId="77777777" w:rsidR="00EF7C2F" w:rsidRPr="00D75EEF" w:rsidRDefault="00EF7C2F" w:rsidP="00B20F0F">
      <w:pPr>
        <w:ind w:leftChars="200" w:left="420" w:firstLineChars="100" w:firstLine="210"/>
        <w:jc w:val="right"/>
        <w:rPr>
          <w:color w:val="000000" w:themeColor="text1"/>
        </w:rPr>
      </w:pPr>
      <w:r w:rsidRPr="00D75EEF">
        <w:rPr>
          <w:rFonts w:hint="eastAsia"/>
          <w:color w:val="000000" w:themeColor="text1"/>
        </w:rPr>
        <w:t>別紙２：いじめ未然防止及び早期発見のための年間指導計画</w:t>
      </w:r>
    </w:p>
    <w:p w14:paraId="1CABAC5F" w14:textId="77777777" w:rsidR="00B20F0F" w:rsidRPr="00D75EEF" w:rsidRDefault="00B20F0F" w:rsidP="00EF7C2F">
      <w:pPr>
        <w:rPr>
          <w:color w:val="000000" w:themeColor="text1"/>
        </w:rPr>
      </w:pPr>
    </w:p>
    <w:p w14:paraId="01007C2D" w14:textId="77777777" w:rsidR="008040DE" w:rsidRPr="00D75EEF" w:rsidRDefault="008040DE" w:rsidP="00E90DDC">
      <w:pPr>
        <w:rPr>
          <w:rFonts w:asciiTheme="majorEastAsia" w:eastAsiaTheme="majorEastAsia" w:hAnsiTheme="majorEastAsia"/>
          <w:b/>
          <w:color w:val="000000" w:themeColor="text1"/>
        </w:rPr>
      </w:pPr>
      <w:r w:rsidRPr="00D75EEF">
        <w:rPr>
          <w:rFonts w:asciiTheme="majorEastAsia" w:eastAsiaTheme="majorEastAsia" w:hAnsiTheme="majorEastAsia" w:hint="eastAsia"/>
          <w:b/>
          <w:color w:val="000000" w:themeColor="text1"/>
        </w:rPr>
        <w:t>５　いじめ早期発見</w:t>
      </w:r>
      <w:r w:rsidR="00A54D20" w:rsidRPr="00D75EEF">
        <w:rPr>
          <w:rFonts w:asciiTheme="majorEastAsia" w:eastAsiaTheme="majorEastAsia" w:hAnsiTheme="majorEastAsia" w:hint="eastAsia"/>
          <w:b/>
          <w:color w:val="000000" w:themeColor="text1"/>
        </w:rPr>
        <w:t>のための指導計画</w:t>
      </w:r>
    </w:p>
    <w:p w14:paraId="0AA87EA7" w14:textId="77777777" w:rsidR="00D86F04" w:rsidRPr="00D75EEF" w:rsidRDefault="00BB4D3A" w:rsidP="00B20F0F">
      <w:pPr>
        <w:ind w:left="420" w:hangingChars="200" w:hanging="420"/>
        <w:rPr>
          <w:color w:val="000000" w:themeColor="text1"/>
        </w:rPr>
      </w:pPr>
      <w:r w:rsidRPr="00D75EEF">
        <w:rPr>
          <w:rFonts w:hint="eastAsia"/>
          <w:color w:val="000000" w:themeColor="text1"/>
        </w:rPr>
        <w:t xml:space="preserve">　　　いじめの問題については，早期の発見が，早期の解決につながる。そのため日頃から児童生徒の観察や信頼関係の構築に努める。また，いつでもいじめが起こり得るという前提を教職員の間で</w:t>
      </w:r>
      <w:r w:rsidR="00BA483E" w:rsidRPr="00D75EEF">
        <w:rPr>
          <w:rFonts w:hint="eastAsia"/>
          <w:color w:val="000000" w:themeColor="text1"/>
        </w:rPr>
        <w:t>共有し，保護者や地域の方とも連携して情報を収集する。</w:t>
      </w:r>
    </w:p>
    <w:p w14:paraId="7D0F77E6" w14:textId="77777777" w:rsidR="00BB4D3A" w:rsidRPr="00D75EEF" w:rsidRDefault="00BB4D3A" w:rsidP="00E90DDC">
      <w:pPr>
        <w:rPr>
          <w:color w:val="000000" w:themeColor="text1"/>
        </w:rPr>
      </w:pPr>
    </w:p>
    <w:p w14:paraId="5577B6D7" w14:textId="77777777" w:rsidR="00BB4D3A" w:rsidRPr="00D75EEF" w:rsidRDefault="00BB4D3A" w:rsidP="00E90DDC">
      <w:pPr>
        <w:rPr>
          <w:color w:val="000000" w:themeColor="text1"/>
        </w:rPr>
      </w:pPr>
      <w:r w:rsidRPr="00D75EEF">
        <w:rPr>
          <w:rFonts w:hint="eastAsia"/>
          <w:color w:val="000000" w:themeColor="text1"/>
        </w:rPr>
        <w:t>（１）</w:t>
      </w:r>
      <w:r w:rsidR="00BA483E" w:rsidRPr="00D75EEF">
        <w:rPr>
          <w:rFonts w:hint="eastAsia"/>
          <w:color w:val="000000" w:themeColor="text1"/>
        </w:rPr>
        <w:t xml:space="preserve">　</w:t>
      </w:r>
      <w:r w:rsidR="00F949C1" w:rsidRPr="00D75EEF">
        <w:rPr>
          <w:rFonts w:hint="eastAsia"/>
          <w:color w:val="000000" w:themeColor="text1"/>
        </w:rPr>
        <w:t>いじめ</w:t>
      </w:r>
      <w:r w:rsidR="00BA483E" w:rsidRPr="00D75EEF">
        <w:rPr>
          <w:rFonts w:hint="eastAsia"/>
          <w:color w:val="000000" w:themeColor="text1"/>
        </w:rPr>
        <w:t>アンケート</w:t>
      </w:r>
      <w:r w:rsidR="00F949C1" w:rsidRPr="00D75EEF">
        <w:rPr>
          <w:rFonts w:hint="eastAsia"/>
          <w:color w:val="000000" w:themeColor="text1"/>
        </w:rPr>
        <w:t>の</w:t>
      </w:r>
      <w:r w:rsidR="00BA483E" w:rsidRPr="00D75EEF">
        <w:rPr>
          <w:rFonts w:hint="eastAsia"/>
          <w:color w:val="000000" w:themeColor="text1"/>
        </w:rPr>
        <w:t>実施</w:t>
      </w:r>
    </w:p>
    <w:p w14:paraId="6CAE3723" w14:textId="77777777" w:rsidR="002B1555" w:rsidRPr="00D75EEF" w:rsidRDefault="00BA483E" w:rsidP="00B20F0F">
      <w:pPr>
        <w:ind w:left="840" w:hangingChars="400" w:hanging="840"/>
        <w:rPr>
          <w:color w:val="000000" w:themeColor="text1"/>
        </w:rPr>
      </w:pPr>
      <w:r w:rsidRPr="00D75EEF">
        <w:rPr>
          <w:rFonts w:hint="eastAsia"/>
          <w:color w:val="000000" w:themeColor="text1"/>
        </w:rPr>
        <w:t xml:space="preserve">　　　　　</w:t>
      </w:r>
      <w:r w:rsidR="00F949C1" w:rsidRPr="00D75EEF">
        <w:rPr>
          <w:rFonts w:hint="eastAsia"/>
          <w:color w:val="000000" w:themeColor="text1"/>
        </w:rPr>
        <w:t>いじめに関するアンケートを各学期に</w:t>
      </w:r>
      <w:r w:rsidR="00F949C1" w:rsidRPr="00D75EEF">
        <w:rPr>
          <w:rFonts w:hint="eastAsia"/>
          <w:color w:val="000000" w:themeColor="text1"/>
        </w:rPr>
        <w:t>1</w:t>
      </w:r>
      <w:r w:rsidR="00F949C1" w:rsidRPr="00D75EEF">
        <w:rPr>
          <w:rFonts w:hint="eastAsia"/>
          <w:color w:val="000000" w:themeColor="text1"/>
        </w:rPr>
        <w:t>度ずつ（年</w:t>
      </w:r>
      <w:r w:rsidR="00F949C1" w:rsidRPr="00D75EEF">
        <w:rPr>
          <w:rFonts w:hint="eastAsia"/>
          <w:color w:val="000000" w:themeColor="text1"/>
        </w:rPr>
        <w:t>3</w:t>
      </w:r>
      <w:r w:rsidR="00F949C1" w:rsidRPr="00D75EEF">
        <w:rPr>
          <w:rFonts w:hint="eastAsia"/>
          <w:color w:val="000000" w:themeColor="text1"/>
        </w:rPr>
        <w:t>回）行う。こ</w:t>
      </w:r>
      <w:r w:rsidR="00EE5B03" w:rsidRPr="00D75EEF">
        <w:rPr>
          <w:rFonts w:hint="eastAsia"/>
          <w:color w:val="000000" w:themeColor="text1"/>
        </w:rPr>
        <w:t>のアンケートで</w:t>
      </w:r>
      <w:r w:rsidR="00F949C1" w:rsidRPr="00D75EEF">
        <w:rPr>
          <w:rFonts w:hint="eastAsia"/>
          <w:color w:val="000000" w:themeColor="text1"/>
        </w:rPr>
        <w:t>は，自分だけのことだけではなく，クラス内外を問わず，いじめがあるかないかを答えられるようにし，幅広く情報を収集できるようにする。また，１・２学期</w:t>
      </w:r>
      <w:r w:rsidR="00EE5B03" w:rsidRPr="00D75EEF">
        <w:rPr>
          <w:rFonts w:hint="eastAsia"/>
          <w:color w:val="000000" w:themeColor="text1"/>
        </w:rPr>
        <w:t>のアンケート</w:t>
      </w:r>
      <w:r w:rsidR="00F949C1" w:rsidRPr="00D75EEF">
        <w:rPr>
          <w:rFonts w:hint="eastAsia"/>
          <w:color w:val="000000" w:themeColor="text1"/>
        </w:rPr>
        <w:t>は</w:t>
      </w:r>
      <w:r w:rsidR="00EE5B03" w:rsidRPr="00D75EEF">
        <w:rPr>
          <w:rFonts w:hint="eastAsia"/>
          <w:color w:val="000000" w:themeColor="text1"/>
        </w:rPr>
        <w:t>，</w:t>
      </w:r>
      <w:r w:rsidR="00F949C1" w:rsidRPr="00D75EEF">
        <w:rPr>
          <w:rFonts w:hint="eastAsia"/>
          <w:color w:val="000000" w:themeColor="text1"/>
        </w:rPr>
        <w:t>生活実態調査に，いじめに関するアンケートを含め，児童にとって答えやすい形式にする。</w:t>
      </w:r>
      <w:r w:rsidR="00EE5B03" w:rsidRPr="00D75EEF">
        <w:rPr>
          <w:rFonts w:hint="eastAsia"/>
          <w:color w:val="000000" w:themeColor="text1"/>
        </w:rPr>
        <w:t>アンケート実施後は，児童と個別に面談を行う。普段の生活の中で困っていることや気になっていることを児童から直接聞き，指導に</w:t>
      </w:r>
      <w:r w:rsidR="002B1555" w:rsidRPr="00D75EEF">
        <w:rPr>
          <w:rFonts w:hint="eastAsia"/>
          <w:color w:val="000000" w:themeColor="text1"/>
        </w:rPr>
        <w:t>生</w:t>
      </w:r>
      <w:r w:rsidR="00EE5B03" w:rsidRPr="00D75EEF">
        <w:rPr>
          <w:rFonts w:hint="eastAsia"/>
          <w:color w:val="000000" w:themeColor="text1"/>
        </w:rPr>
        <w:t>かしていく。</w:t>
      </w:r>
      <w:r w:rsidR="002B1555" w:rsidRPr="00D75EEF">
        <w:rPr>
          <w:rFonts w:hint="eastAsia"/>
          <w:color w:val="000000" w:themeColor="text1"/>
        </w:rPr>
        <w:t>このようなアンケートと面談を，児童生徒・学級の実態に応じて，随時行っていくこととする。</w:t>
      </w:r>
    </w:p>
    <w:p w14:paraId="72861C2B" w14:textId="77777777" w:rsidR="002B1555" w:rsidRPr="00D75EEF" w:rsidRDefault="002B1555" w:rsidP="00B20F0F">
      <w:pPr>
        <w:ind w:left="840" w:hangingChars="400" w:hanging="840"/>
        <w:rPr>
          <w:color w:val="000000" w:themeColor="text1"/>
        </w:rPr>
      </w:pPr>
    </w:p>
    <w:p w14:paraId="1DF3918A" w14:textId="77777777" w:rsidR="00BA483E" w:rsidRPr="0067059B" w:rsidRDefault="00EE5B03" w:rsidP="00E90DDC">
      <w:pPr>
        <w:rPr>
          <w:color w:val="000000" w:themeColor="text1"/>
        </w:rPr>
      </w:pPr>
      <w:r w:rsidRPr="00D75EEF">
        <w:rPr>
          <w:rFonts w:hint="eastAsia"/>
          <w:color w:val="000000" w:themeColor="text1"/>
        </w:rPr>
        <w:t>（２）　教職員用</w:t>
      </w:r>
      <w:r w:rsidRPr="0067059B">
        <w:rPr>
          <w:rFonts w:hint="eastAsia"/>
          <w:color w:val="000000" w:themeColor="text1"/>
        </w:rPr>
        <w:t>チェックリスト</w:t>
      </w:r>
    </w:p>
    <w:p w14:paraId="24230E9C" w14:textId="77777777" w:rsidR="00EE5B03" w:rsidRPr="0067059B" w:rsidRDefault="00EE5B03" w:rsidP="00B20F0F">
      <w:pPr>
        <w:ind w:leftChars="400" w:left="840" w:firstLineChars="100" w:firstLine="210"/>
        <w:rPr>
          <w:color w:val="000000" w:themeColor="text1"/>
        </w:rPr>
      </w:pPr>
      <w:r w:rsidRPr="0067059B">
        <w:rPr>
          <w:rFonts w:hint="eastAsia"/>
          <w:color w:val="000000" w:themeColor="text1"/>
        </w:rPr>
        <w:t>いじめは教職員や大人が気づきにくいところで行われ，潜在化しやすいことを認識し，教職員が児童の小さな変化を敏感に察知し，いじめを見逃さず，早期発見のためのチェックリス</w:t>
      </w:r>
      <w:r w:rsidR="00B20F0F" w:rsidRPr="0067059B">
        <w:rPr>
          <w:rFonts w:hint="eastAsia"/>
          <w:color w:val="000000" w:themeColor="text1"/>
        </w:rPr>
        <w:t xml:space="preserve">トを別に定める。　　　　　　　　　　　　　　　　　　　　　</w:t>
      </w:r>
      <w:r w:rsidR="00EF7C2F" w:rsidRPr="0067059B">
        <w:rPr>
          <w:rFonts w:hint="eastAsia"/>
          <w:color w:val="000000" w:themeColor="text1"/>
        </w:rPr>
        <w:t xml:space="preserve">　　　</w:t>
      </w:r>
      <w:r w:rsidR="00B20F0F" w:rsidRPr="0067059B">
        <w:rPr>
          <w:rFonts w:hint="eastAsia"/>
          <w:color w:val="000000" w:themeColor="text1"/>
        </w:rPr>
        <w:t>別紙３</w:t>
      </w:r>
      <w:r w:rsidRPr="0067059B">
        <w:rPr>
          <w:rFonts w:hint="eastAsia"/>
          <w:color w:val="000000" w:themeColor="text1"/>
        </w:rPr>
        <w:t>：チェックリスト</w:t>
      </w:r>
    </w:p>
    <w:p w14:paraId="6FF44857" w14:textId="77777777" w:rsidR="00EF7C2F" w:rsidRPr="0067059B" w:rsidRDefault="00EF7C2F" w:rsidP="00B20F0F">
      <w:pPr>
        <w:ind w:leftChars="400" w:left="840" w:firstLineChars="100" w:firstLine="210"/>
        <w:rPr>
          <w:color w:val="000000" w:themeColor="text1"/>
        </w:rPr>
      </w:pPr>
    </w:p>
    <w:p w14:paraId="0988315D" w14:textId="77777777" w:rsidR="00EE5B03" w:rsidRPr="0067059B" w:rsidRDefault="00EE5B03" w:rsidP="00E90DDC">
      <w:pPr>
        <w:rPr>
          <w:color w:val="000000" w:themeColor="text1"/>
        </w:rPr>
      </w:pPr>
      <w:r w:rsidRPr="0067059B">
        <w:rPr>
          <w:rFonts w:hint="eastAsia"/>
          <w:color w:val="000000" w:themeColor="text1"/>
        </w:rPr>
        <w:t xml:space="preserve">（３）　</w:t>
      </w:r>
      <w:r w:rsidR="00A63483" w:rsidRPr="0067059B">
        <w:rPr>
          <w:rFonts w:hint="eastAsia"/>
          <w:color w:val="000000" w:themeColor="text1"/>
        </w:rPr>
        <w:t>相談しやすい環境づくり</w:t>
      </w:r>
    </w:p>
    <w:p w14:paraId="48DA64B9" w14:textId="77777777" w:rsidR="00A63483" w:rsidRPr="0067059B" w:rsidRDefault="00A63483" w:rsidP="00B20F0F">
      <w:pPr>
        <w:ind w:left="840" w:hangingChars="400" w:hanging="840"/>
        <w:rPr>
          <w:color w:val="000000" w:themeColor="text1"/>
        </w:rPr>
      </w:pPr>
      <w:r w:rsidRPr="0067059B">
        <w:rPr>
          <w:rFonts w:hint="eastAsia"/>
          <w:color w:val="000000" w:themeColor="text1"/>
        </w:rPr>
        <w:t xml:space="preserve">　　　　　教職員は，共感的に児童生徒の気持ちや行動・価値観を理解しようとするとともに，スクールカウンセラーや養護教諭との情報連携を進める。学校だけでは解決が困難な事案については，スクールソーシャルワーカー等を活用して専門的・多角的な支援を行う。</w:t>
      </w:r>
    </w:p>
    <w:p w14:paraId="7D56DFED" w14:textId="77777777" w:rsidR="008040DE" w:rsidRPr="00D75EEF" w:rsidRDefault="008040DE" w:rsidP="00E90DDC">
      <w:pPr>
        <w:rPr>
          <w:rFonts w:asciiTheme="majorEastAsia" w:eastAsiaTheme="majorEastAsia" w:hAnsiTheme="majorEastAsia"/>
          <w:b/>
          <w:color w:val="000000" w:themeColor="text1"/>
        </w:rPr>
      </w:pPr>
      <w:r w:rsidRPr="00D75EEF">
        <w:rPr>
          <w:rFonts w:asciiTheme="majorEastAsia" w:eastAsiaTheme="majorEastAsia" w:hAnsiTheme="majorEastAsia" w:hint="eastAsia"/>
          <w:b/>
          <w:color w:val="000000" w:themeColor="text1"/>
        </w:rPr>
        <w:lastRenderedPageBreak/>
        <w:t>６　いじめ早期対応</w:t>
      </w:r>
      <w:r w:rsidR="00A54D20" w:rsidRPr="00D75EEF">
        <w:rPr>
          <w:rFonts w:asciiTheme="majorEastAsia" w:eastAsiaTheme="majorEastAsia" w:hAnsiTheme="majorEastAsia" w:hint="eastAsia"/>
          <w:b/>
          <w:color w:val="000000" w:themeColor="text1"/>
        </w:rPr>
        <w:t>のための指導計画</w:t>
      </w:r>
    </w:p>
    <w:p w14:paraId="08D97552" w14:textId="77777777" w:rsidR="00EF7C2F" w:rsidRPr="00D75EEF" w:rsidRDefault="00A63483" w:rsidP="00B20F0F">
      <w:pPr>
        <w:ind w:left="420" w:hangingChars="200" w:hanging="420"/>
        <w:rPr>
          <w:color w:val="000000" w:themeColor="text1"/>
        </w:rPr>
      </w:pPr>
      <w:r w:rsidRPr="00D75EEF">
        <w:rPr>
          <w:rFonts w:hint="eastAsia"/>
          <w:color w:val="000000" w:themeColor="text1"/>
        </w:rPr>
        <w:t xml:space="preserve">　　　いじめの兆候を発見した</w:t>
      </w:r>
      <w:r w:rsidR="002B1555" w:rsidRPr="00D75EEF">
        <w:rPr>
          <w:rFonts w:hint="eastAsia"/>
          <w:color w:val="000000" w:themeColor="text1"/>
        </w:rPr>
        <w:t>とき</w:t>
      </w:r>
      <w:r w:rsidRPr="00D75EEF">
        <w:rPr>
          <w:rFonts w:hint="eastAsia"/>
          <w:color w:val="000000" w:themeColor="text1"/>
        </w:rPr>
        <w:t>は，問題を軽視することなく，早期に適切な対応をする。いじめを受けている児童生徒の苦痛を取り除くことを最優先に，</w:t>
      </w:r>
      <w:r w:rsidR="0012699E" w:rsidRPr="00D75EEF">
        <w:rPr>
          <w:rFonts w:hint="eastAsia"/>
          <w:color w:val="000000" w:themeColor="text1"/>
        </w:rPr>
        <w:t>いじめ対応委員会を中心とした教職員全員の共通理解，保護者の協力，関係機関連携の下で取り組む。いじめの解決に向けた組織的対応を別に定める。</w:t>
      </w:r>
      <w:r w:rsidR="0016609A" w:rsidRPr="00D75EEF">
        <w:rPr>
          <w:rFonts w:hint="eastAsia"/>
          <w:color w:val="000000" w:themeColor="text1"/>
        </w:rPr>
        <w:t xml:space="preserve">　　　　　　　　　　　　　　　　　　　　</w:t>
      </w:r>
      <w:r w:rsidR="00E07B61" w:rsidRPr="00D75EEF">
        <w:rPr>
          <w:rFonts w:hint="eastAsia"/>
          <w:color w:val="000000" w:themeColor="text1"/>
        </w:rPr>
        <w:t xml:space="preserve">　　　　　</w:t>
      </w:r>
      <w:r w:rsidR="00B20F0F" w:rsidRPr="00D75EEF">
        <w:rPr>
          <w:rFonts w:hint="eastAsia"/>
          <w:color w:val="000000" w:themeColor="text1"/>
        </w:rPr>
        <w:t xml:space="preserve">　　　　</w:t>
      </w:r>
      <w:r w:rsidR="00E07B61" w:rsidRPr="00D75EEF">
        <w:rPr>
          <w:rFonts w:hint="eastAsia"/>
          <w:color w:val="000000" w:themeColor="text1"/>
        </w:rPr>
        <w:t xml:space="preserve">　</w:t>
      </w:r>
    </w:p>
    <w:p w14:paraId="197685C3" w14:textId="77777777" w:rsidR="0012699E" w:rsidRPr="00D75EEF" w:rsidRDefault="00B20F0F" w:rsidP="00EF7C2F">
      <w:pPr>
        <w:ind w:left="420" w:hangingChars="200" w:hanging="420"/>
        <w:jc w:val="right"/>
        <w:rPr>
          <w:color w:val="000000" w:themeColor="text1"/>
        </w:rPr>
      </w:pPr>
      <w:r w:rsidRPr="00D75EEF">
        <w:rPr>
          <w:rFonts w:hint="eastAsia"/>
          <w:color w:val="000000" w:themeColor="text1"/>
        </w:rPr>
        <w:t>別紙４</w:t>
      </w:r>
      <w:r w:rsidR="0012699E" w:rsidRPr="00D75EEF">
        <w:rPr>
          <w:rFonts w:hint="eastAsia"/>
          <w:color w:val="000000" w:themeColor="text1"/>
        </w:rPr>
        <w:t>：組織的対応</w:t>
      </w:r>
    </w:p>
    <w:p w14:paraId="72F63B71" w14:textId="77777777" w:rsidR="00EF7C2F" w:rsidRPr="00D75EEF" w:rsidRDefault="00EF7C2F" w:rsidP="00E90DDC">
      <w:pPr>
        <w:rPr>
          <w:color w:val="000000" w:themeColor="text1"/>
        </w:rPr>
      </w:pPr>
    </w:p>
    <w:p w14:paraId="6B534154" w14:textId="77777777" w:rsidR="008040DE" w:rsidRPr="00D75EEF" w:rsidRDefault="008040DE" w:rsidP="00E90DDC">
      <w:pPr>
        <w:rPr>
          <w:rFonts w:asciiTheme="majorEastAsia" w:eastAsiaTheme="majorEastAsia" w:hAnsiTheme="majorEastAsia"/>
          <w:b/>
          <w:color w:val="000000" w:themeColor="text1"/>
        </w:rPr>
      </w:pPr>
      <w:r w:rsidRPr="00D75EEF">
        <w:rPr>
          <w:rFonts w:asciiTheme="majorEastAsia" w:eastAsiaTheme="majorEastAsia" w:hAnsiTheme="majorEastAsia" w:hint="eastAsia"/>
          <w:b/>
          <w:color w:val="000000" w:themeColor="text1"/>
        </w:rPr>
        <w:t>７　インターネットを通じて行われるいじめへの対応</w:t>
      </w:r>
    </w:p>
    <w:p w14:paraId="73FE2747" w14:textId="77777777" w:rsidR="00E07B61" w:rsidRPr="00D75EEF" w:rsidRDefault="00E07B61" w:rsidP="00B20F0F">
      <w:pPr>
        <w:ind w:left="420" w:hangingChars="200" w:hanging="420"/>
        <w:rPr>
          <w:color w:val="000000" w:themeColor="text1"/>
        </w:rPr>
      </w:pPr>
      <w:r w:rsidRPr="00D75EEF">
        <w:rPr>
          <w:rFonts w:hint="eastAsia"/>
          <w:color w:val="000000" w:themeColor="text1"/>
        </w:rPr>
        <w:t xml:space="preserve">　　　インターネットの危険性やネット上のトラブルについて最新の動向を把握し，児童生徒に対して，情報モラル教育を充実させるとともに，保護者への啓発に努める。インターネットを通じて行われるいじめを発見した場合には，児童生徒からの聞き取りを迅速に行い，事案によっては，専門的な機関と連携して対応する。</w:t>
      </w:r>
    </w:p>
    <w:p w14:paraId="7835C10E" w14:textId="77777777" w:rsidR="00467692" w:rsidRPr="00D75EEF" w:rsidRDefault="00467692" w:rsidP="00E07B61">
      <w:pPr>
        <w:ind w:right="816"/>
        <w:rPr>
          <w:color w:val="000000" w:themeColor="text1"/>
        </w:rPr>
      </w:pPr>
    </w:p>
    <w:p w14:paraId="413C3670" w14:textId="77777777" w:rsidR="00467692" w:rsidRPr="00D75EEF" w:rsidRDefault="00E07B61" w:rsidP="00B226B2">
      <w:pPr>
        <w:rPr>
          <w:rFonts w:asciiTheme="majorEastAsia" w:eastAsiaTheme="majorEastAsia" w:hAnsiTheme="majorEastAsia"/>
          <w:b/>
          <w:color w:val="000000" w:themeColor="text1"/>
        </w:rPr>
      </w:pPr>
      <w:r w:rsidRPr="00D75EEF">
        <w:rPr>
          <w:rFonts w:asciiTheme="majorEastAsia" w:eastAsiaTheme="majorEastAsia" w:hAnsiTheme="majorEastAsia" w:hint="eastAsia"/>
          <w:b/>
          <w:color w:val="000000" w:themeColor="text1"/>
        </w:rPr>
        <w:t>８</w:t>
      </w:r>
      <w:r w:rsidR="00F13230" w:rsidRPr="00D75EEF">
        <w:rPr>
          <w:rFonts w:asciiTheme="majorEastAsia" w:eastAsiaTheme="majorEastAsia" w:hAnsiTheme="majorEastAsia" w:hint="eastAsia"/>
          <w:b/>
          <w:color w:val="000000" w:themeColor="text1"/>
        </w:rPr>
        <w:t xml:space="preserve">　重大事態</w:t>
      </w:r>
    </w:p>
    <w:p w14:paraId="3E01465F" w14:textId="77777777" w:rsidR="00B226B2" w:rsidRPr="00D75EEF" w:rsidRDefault="00B226B2" w:rsidP="00467692">
      <w:pPr>
        <w:pStyle w:val="a3"/>
        <w:numPr>
          <w:ilvl w:val="0"/>
          <w:numId w:val="3"/>
        </w:numPr>
        <w:ind w:leftChars="0"/>
        <w:rPr>
          <w:color w:val="000000" w:themeColor="text1"/>
        </w:rPr>
      </w:pPr>
      <w:r w:rsidRPr="00D75EEF">
        <w:rPr>
          <w:rFonts w:hint="eastAsia"/>
          <w:color w:val="000000" w:themeColor="text1"/>
        </w:rPr>
        <w:t>重大事態</w:t>
      </w:r>
      <w:r w:rsidR="00F13230" w:rsidRPr="00D75EEF">
        <w:rPr>
          <w:rFonts w:hint="eastAsia"/>
          <w:color w:val="000000" w:themeColor="text1"/>
        </w:rPr>
        <w:t>とは</w:t>
      </w:r>
    </w:p>
    <w:p w14:paraId="51F582A0" w14:textId="77777777" w:rsidR="00B226B2" w:rsidRPr="00D75EEF" w:rsidRDefault="00B226B2" w:rsidP="00B20F0F">
      <w:pPr>
        <w:ind w:left="720" w:firstLineChars="100" w:firstLine="210"/>
        <w:rPr>
          <w:color w:val="000000" w:themeColor="text1"/>
        </w:rPr>
      </w:pPr>
      <w:r w:rsidRPr="00D75EEF">
        <w:rPr>
          <w:rFonts w:hint="eastAsia"/>
          <w:color w:val="000000" w:themeColor="text1"/>
        </w:rPr>
        <w:t>重大事態とは</w:t>
      </w:r>
      <w:r w:rsidR="008F7CA4" w:rsidRPr="00D75EEF">
        <w:rPr>
          <w:rFonts w:hint="eastAsia"/>
          <w:color w:val="000000" w:themeColor="text1"/>
        </w:rPr>
        <w:t>，</w:t>
      </w:r>
      <w:r w:rsidRPr="00D75EEF">
        <w:rPr>
          <w:rFonts w:hint="eastAsia"/>
          <w:color w:val="000000" w:themeColor="text1"/>
        </w:rPr>
        <w:t>「いじめにより児童の生命</w:t>
      </w:r>
      <w:r w:rsidR="008F7CA4" w:rsidRPr="00D75EEF">
        <w:rPr>
          <w:rFonts w:hint="eastAsia"/>
          <w:color w:val="000000" w:themeColor="text1"/>
        </w:rPr>
        <w:t>，</w:t>
      </w:r>
      <w:r w:rsidRPr="00D75EEF">
        <w:rPr>
          <w:rFonts w:hint="eastAsia"/>
          <w:color w:val="000000" w:themeColor="text1"/>
        </w:rPr>
        <w:t>心身又は財産に重大な被害が</w:t>
      </w:r>
      <w:r w:rsidR="00891F34" w:rsidRPr="00D75EEF">
        <w:rPr>
          <w:rFonts w:hint="eastAsia"/>
          <w:color w:val="000000" w:themeColor="text1"/>
        </w:rPr>
        <w:t>生じた疑いがあると認めるとき」で</w:t>
      </w:r>
      <w:r w:rsidR="008F7CA4" w:rsidRPr="00D75EEF">
        <w:rPr>
          <w:rFonts w:hint="eastAsia"/>
          <w:color w:val="000000" w:themeColor="text1"/>
        </w:rPr>
        <w:t>，</w:t>
      </w:r>
      <w:r w:rsidR="00891F34" w:rsidRPr="00D75EEF">
        <w:rPr>
          <w:rFonts w:hint="eastAsia"/>
          <w:color w:val="000000" w:themeColor="text1"/>
        </w:rPr>
        <w:t>いじめを受ける児童の状況で判断する。本校の場合</w:t>
      </w:r>
      <w:r w:rsidR="008F7CA4" w:rsidRPr="00D75EEF">
        <w:rPr>
          <w:rFonts w:hint="eastAsia"/>
          <w:color w:val="000000" w:themeColor="text1"/>
        </w:rPr>
        <w:t>，</w:t>
      </w:r>
      <w:r w:rsidR="00891F34" w:rsidRPr="00D75EEF">
        <w:rPr>
          <w:rFonts w:hint="eastAsia"/>
          <w:color w:val="000000" w:themeColor="text1"/>
        </w:rPr>
        <w:t>たとえば</w:t>
      </w:r>
      <w:r w:rsidR="008F7CA4" w:rsidRPr="00D75EEF">
        <w:rPr>
          <w:rFonts w:hint="eastAsia"/>
          <w:color w:val="000000" w:themeColor="text1"/>
        </w:rPr>
        <w:t>，</w:t>
      </w:r>
      <w:r w:rsidR="00891F34" w:rsidRPr="00D75EEF">
        <w:rPr>
          <w:rFonts w:hint="eastAsia"/>
          <w:color w:val="FF0000"/>
        </w:rPr>
        <w:t>身体に重大な障害を負った場合</w:t>
      </w:r>
      <w:r w:rsidR="008F7CA4" w:rsidRPr="00D75EEF">
        <w:rPr>
          <w:rFonts w:hint="eastAsia"/>
          <w:color w:val="000000" w:themeColor="text1"/>
        </w:rPr>
        <w:t>，</w:t>
      </w:r>
      <w:r w:rsidR="00891F34" w:rsidRPr="00D75EEF">
        <w:rPr>
          <w:rFonts w:hint="eastAsia"/>
          <w:color w:val="0070C0"/>
        </w:rPr>
        <w:t>金品等に重大な被害を被った場合</w:t>
      </w:r>
      <w:r w:rsidR="00891F34" w:rsidRPr="00D75EEF">
        <w:rPr>
          <w:rFonts w:hint="eastAsia"/>
          <w:color w:val="000000" w:themeColor="text1"/>
        </w:rPr>
        <w:t>などのケースが想定される。</w:t>
      </w:r>
    </w:p>
    <w:p w14:paraId="52A12557" w14:textId="77777777" w:rsidR="00891F34" w:rsidRPr="00D75EEF" w:rsidRDefault="00891F34" w:rsidP="00B20F0F">
      <w:pPr>
        <w:ind w:left="720" w:firstLineChars="100" w:firstLine="210"/>
        <w:rPr>
          <w:color w:val="000000" w:themeColor="text1"/>
        </w:rPr>
      </w:pPr>
      <w:r w:rsidRPr="00D75EEF">
        <w:rPr>
          <w:rFonts w:hint="eastAsia"/>
          <w:color w:val="000000" w:themeColor="text1"/>
        </w:rPr>
        <w:t>また</w:t>
      </w:r>
      <w:r w:rsidR="008F7CA4" w:rsidRPr="00D75EEF">
        <w:rPr>
          <w:rFonts w:hint="eastAsia"/>
          <w:color w:val="000000" w:themeColor="text1"/>
        </w:rPr>
        <w:t>，</w:t>
      </w:r>
      <w:r w:rsidRPr="00D75EEF">
        <w:rPr>
          <w:rFonts w:hint="eastAsia"/>
          <w:color w:val="000000" w:themeColor="text1"/>
        </w:rPr>
        <w:t>「いじめにより</w:t>
      </w:r>
      <w:r w:rsidRPr="00D75EEF">
        <w:rPr>
          <w:rFonts w:hint="eastAsia"/>
          <w:color w:val="7030A0"/>
        </w:rPr>
        <w:t>児童が相当の期間学校を欠席する</w:t>
      </w:r>
      <w:r w:rsidRPr="00D75EEF">
        <w:rPr>
          <w:rFonts w:hint="eastAsia"/>
          <w:color w:val="000000" w:themeColor="text1"/>
        </w:rPr>
        <w:t>ことを余儀なくされている疑いがある場合と認めるとき」であるが</w:t>
      </w:r>
      <w:r w:rsidR="008F7CA4" w:rsidRPr="00D75EEF">
        <w:rPr>
          <w:rFonts w:hint="eastAsia"/>
          <w:color w:val="000000" w:themeColor="text1"/>
        </w:rPr>
        <w:t>，</w:t>
      </w:r>
      <w:r w:rsidRPr="00D75EEF">
        <w:rPr>
          <w:rFonts w:hint="eastAsia"/>
          <w:color w:val="000000" w:themeColor="text1"/>
        </w:rPr>
        <w:t>「相当の期間」については</w:t>
      </w:r>
      <w:r w:rsidR="008F7CA4" w:rsidRPr="00D75EEF">
        <w:rPr>
          <w:rFonts w:hint="eastAsia"/>
          <w:color w:val="000000" w:themeColor="text1"/>
        </w:rPr>
        <w:t>，</w:t>
      </w:r>
      <w:r w:rsidRPr="00D75EEF">
        <w:rPr>
          <w:rFonts w:hint="eastAsia"/>
          <w:color w:val="000000" w:themeColor="text1"/>
        </w:rPr>
        <w:t>不登校の定義を踏まえ</w:t>
      </w:r>
      <w:r w:rsidR="008F7CA4" w:rsidRPr="00D75EEF">
        <w:rPr>
          <w:rFonts w:hint="eastAsia"/>
          <w:color w:val="000000" w:themeColor="text1"/>
        </w:rPr>
        <w:t>，</w:t>
      </w:r>
      <w:r w:rsidRPr="00D75EEF">
        <w:rPr>
          <w:rFonts w:hint="eastAsia"/>
          <w:color w:val="7030A0"/>
        </w:rPr>
        <w:t>年間３０日を目安</w:t>
      </w:r>
      <w:r w:rsidRPr="00D75EEF">
        <w:rPr>
          <w:rFonts w:hint="eastAsia"/>
          <w:color w:val="000000" w:themeColor="text1"/>
        </w:rPr>
        <w:t>とする。ただし</w:t>
      </w:r>
      <w:r w:rsidR="008F7CA4" w:rsidRPr="00D75EEF">
        <w:rPr>
          <w:rFonts w:hint="eastAsia"/>
          <w:color w:val="000000" w:themeColor="text1"/>
        </w:rPr>
        <w:t>，</w:t>
      </w:r>
      <w:r w:rsidRPr="00D75EEF">
        <w:rPr>
          <w:rFonts w:hint="eastAsia"/>
          <w:color w:val="000000" w:themeColor="text1"/>
        </w:rPr>
        <w:t>児童が一定期間</w:t>
      </w:r>
      <w:r w:rsidR="008F7CA4" w:rsidRPr="00D75EEF">
        <w:rPr>
          <w:rFonts w:hint="eastAsia"/>
          <w:color w:val="000000" w:themeColor="text1"/>
        </w:rPr>
        <w:t>，</w:t>
      </w:r>
      <w:r w:rsidRPr="00D75EEF">
        <w:rPr>
          <w:rFonts w:hint="eastAsia"/>
          <w:color w:val="000000" w:themeColor="text1"/>
        </w:rPr>
        <w:t>連続して欠席しているような場合には</w:t>
      </w:r>
      <w:r w:rsidR="008F7CA4" w:rsidRPr="00D75EEF">
        <w:rPr>
          <w:rFonts w:hint="eastAsia"/>
          <w:color w:val="000000" w:themeColor="text1"/>
        </w:rPr>
        <w:t>，</w:t>
      </w:r>
      <w:r w:rsidRPr="00D75EEF">
        <w:rPr>
          <w:rFonts w:hint="eastAsia"/>
          <w:color w:val="000000" w:themeColor="text1"/>
        </w:rPr>
        <w:t>事案により学校が判断する。</w:t>
      </w:r>
    </w:p>
    <w:p w14:paraId="0B22660E" w14:textId="77777777" w:rsidR="00891F34" w:rsidRPr="00D75EEF" w:rsidRDefault="00891F34" w:rsidP="00B20F0F">
      <w:pPr>
        <w:ind w:left="720" w:firstLineChars="100" w:firstLine="210"/>
        <w:rPr>
          <w:color w:val="000000" w:themeColor="text1"/>
        </w:rPr>
      </w:pPr>
      <w:r w:rsidRPr="00D75EEF">
        <w:rPr>
          <w:rFonts w:hint="eastAsia"/>
          <w:color w:val="000000" w:themeColor="text1"/>
        </w:rPr>
        <w:t>また</w:t>
      </w:r>
      <w:r w:rsidR="008F7CA4" w:rsidRPr="00D75EEF">
        <w:rPr>
          <w:rFonts w:hint="eastAsia"/>
          <w:color w:val="000000" w:themeColor="text1"/>
        </w:rPr>
        <w:t>，</w:t>
      </w:r>
      <w:r w:rsidRPr="00D75EEF">
        <w:rPr>
          <w:rFonts w:hint="eastAsia"/>
          <w:color w:val="000000" w:themeColor="text1"/>
        </w:rPr>
        <w:t>児童や保護者からいじめられて重大事態に至ったという申し立てがあったときは</w:t>
      </w:r>
      <w:r w:rsidR="008F7CA4" w:rsidRPr="00D75EEF">
        <w:rPr>
          <w:rFonts w:hint="eastAsia"/>
          <w:color w:val="000000" w:themeColor="text1"/>
        </w:rPr>
        <w:t>，</w:t>
      </w:r>
      <w:r w:rsidRPr="00D75EEF">
        <w:rPr>
          <w:rFonts w:hint="eastAsia"/>
          <w:color w:val="000000" w:themeColor="text1"/>
        </w:rPr>
        <w:t>校長が判断し</w:t>
      </w:r>
      <w:r w:rsidR="008F7CA4" w:rsidRPr="00D75EEF">
        <w:rPr>
          <w:rFonts w:hint="eastAsia"/>
          <w:color w:val="000000" w:themeColor="text1"/>
        </w:rPr>
        <w:t>，</w:t>
      </w:r>
      <w:r w:rsidRPr="00D75EEF">
        <w:rPr>
          <w:rFonts w:hint="eastAsia"/>
          <w:color w:val="000000" w:themeColor="text1"/>
        </w:rPr>
        <w:t>適切に対応する。</w:t>
      </w:r>
    </w:p>
    <w:p w14:paraId="41B1ECB2" w14:textId="77777777" w:rsidR="005C3005" w:rsidRPr="00D75EEF" w:rsidRDefault="005C3005" w:rsidP="00B20F0F">
      <w:pPr>
        <w:ind w:left="720" w:firstLineChars="100" w:firstLine="210"/>
        <w:rPr>
          <w:color w:val="000000" w:themeColor="text1"/>
        </w:rPr>
      </w:pPr>
    </w:p>
    <w:p w14:paraId="61D238B0" w14:textId="77777777" w:rsidR="00891F34" w:rsidRPr="00D75EEF" w:rsidRDefault="00891F34" w:rsidP="00891F34">
      <w:pPr>
        <w:rPr>
          <w:color w:val="000000" w:themeColor="text1"/>
        </w:rPr>
      </w:pPr>
      <w:r w:rsidRPr="00D75EEF">
        <w:rPr>
          <w:rFonts w:hint="eastAsia"/>
          <w:color w:val="000000" w:themeColor="text1"/>
        </w:rPr>
        <w:t>（２）重大事態への対応</w:t>
      </w:r>
    </w:p>
    <w:p w14:paraId="58D5917A" w14:textId="77777777" w:rsidR="00891F34" w:rsidRPr="00D75EEF" w:rsidRDefault="00891F34" w:rsidP="00B20F0F">
      <w:pPr>
        <w:ind w:left="630" w:hangingChars="300" w:hanging="630"/>
        <w:rPr>
          <w:color w:val="000000" w:themeColor="text1"/>
        </w:rPr>
      </w:pPr>
      <w:r w:rsidRPr="00D75EEF">
        <w:rPr>
          <w:rFonts w:hint="eastAsia"/>
          <w:color w:val="000000" w:themeColor="text1"/>
        </w:rPr>
        <w:t xml:space="preserve">　　　</w:t>
      </w:r>
      <w:r w:rsidR="00F73C67" w:rsidRPr="00D75EEF">
        <w:rPr>
          <w:rFonts w:hint="eastAsia"/>
          <w:color w:val="000000" w:themeColor="text1"/>
        </w:rPr>
        <w:t xml:space="preserve">　</w:t>
      </w:r>
      <w:r w:rsidRPr="00D75EEF">
        <w:rPr>
          <w:rFonts w:hint="eastAsia"/>
          <w:color w:val="000000" w:themeColor="text1"/>
        </w:rPr>
        <w:t>校長が重大事態と判断した場合</w:t>
      </w:r>
      <w:r w:rsidR="008F7CA4" w:rsidRPr="00D75EEF">
        <w:rPr>
          <w:rFonts w:hint="eastAsia"/>
          <w:color w:val="000000" w:themeColor="text1"/>
        </w:rPr>
        <w:t>，</w:t>
      </w:r>
      <w:r w:rsidRPr="00D75EEF">
        <w:rPr>
          <w:rFonts w:hint="eastAsia"/>
          <w:color w:val="000000" w:themeColor="text1"/>
        </w:rPr>
        <w:t>直ちに</w:t>
      </w:r>
      <w:r w:rsidR="008F7CA4" w:rsidRPr="00D75EEF">
        <w:rPr>
          <w:rFonts w:hint="eastAsia"/>
          <w:color w:val="000000" w:themeColor="text1"/>
        </w:rPr>
        <w:t>，</w:t>
      </w:r>
      <w:r w:rsidRPr="00D75EEF">
        <w:rPr>
          <w:rFonts w:hint="eastAsia"/>
          <w:color w:val="000000" w:themeColor="text1"/>
        </w:rPr>
        <w:t>市教育委員会に報告するとともに</w:t>
      </w:r>
      <w:r w:rsidR="008F7CA4" w:rsidRPr="00D75EEF">
        <w:rPr>
          <w:rFonts w:hint="eastAsia"/>
          <w:color w:val="000000" w:themeColor="text1"/>
        </w:rPr>
        <w:t>，</w:t>
      </w:r>
      <w:r w:rsidRPr="00D75EEF">
        <w:rPr>
          <w:rFonts w:hint="eastAsia"/>
          <w:color w:val="000000" w:themeColor="text1"/>
        </w:rPr>
        <w:t>校長がリーダーシップを発揮し</w:t>
      </w:r>
      <w:r w:rsidR="008F7CA4" w:rsidRPr="00D75EEF">
        <w:rPr>
          <w:rFonts w:hint="eastAsia"/>
          <w:color w:val="000000" w:themeColor="text1"/>
        </w:rPr>
        <w:t>，</w:t>
      </w:r>
      <w:r w:rsidRPr="00D75EEF">
        <w:rPr>
          <w:rFonts w:hint="eastAsia"/>
          <w:color w:val="000000" w:themeColor="text1"/>
        </w:rPr>
        <w:t>学校が主体となって</w:t>
      </w:r>
      <w:r w:rsidR="00F73C67" w:rsidRPr="00D75EEF">
        <w:rPr>
          <w:rFonts w:hint="eastAsia"/>
          <w:color w:val="000000" w:themeColor="text1"/>
        </w:rPr>
        <w:t>調査し</w:t>
      </w:r>
      <w:r w:rsidR="008F7CA4" w:rsidRPr="00D75EEF">
        <w:rPr>
          <w:rFonts w:hint="eastAsia"/>
          <w:color w:val="000000" w:themeColor="text1"/>
        </w:rPr>
        <w:t>，</w:t>
      </w:r>
      <w:r w:rsidR="00F73C67" w:rsidRPr="00D75EEF">
        <w:rPr>
          <w:rFonts w:hint="eastAsia"/>
          <w:color w:val="000000" w:themeColor="text1"/>
        </w:rPr>
        <w:t>事態の解決に当たる。</w:t>
      </w:r>
      <w:r w:rsidR="00E657BE" w:rsidRPr="00D75EEF">
        <w:rPr>
          <w:rFonts w:hint="eastAsia"/>
          <w:color w:val="000000" w:themeColor="text1"/>
        </w:rPr>
        <w:t>その際</w:t>
      </w:r>
      <w:r w:rsidR="008F7CA4" w:rsidRPr="00D75EEF">
        <w:rPr>
          <w:rFonts w:hint="eastAsia"/>
          <w:color w:val="000000" w:themeColor="text1"/>
        </w:rPr>
        <w:t>，</w:t>
      </w:r>
      <w:r w:rsidR="00467692" w:rsidRPr="00D75EEF">
        <w:rPr>
          <w:rFonts w:hint="eastAsia"/>
          <w:color w:val="000000" w:themeColor="text1"/>
        </w:rPr>
        <w:t>当該重大事態の性質に応じて適切な専門家を加え，「学校いじめ防止基本方針」に従って調査を行う。</w:t>
      </w:r>
    </w:p>
    <w:p w14:paraId="143AD17C" w14:textId="77777777" w:rsidR="00F73C67" w:rsidRPr="00D75EEF" w:rsidRDefault="00F73C67" w:rsidP="00B20F0F">
      <w:pPr>
        <w:ind w:leftChars="300" w:left="630" w:firstLineChars="100" w:firstLine="210"/>
        <w:rPr>
          <w:color w:val="000000" w:themeColor="text1"/>
        </w:rPr>
      </w:pPr>
      <w:r w:rsidRPr="00D75EEF">
        <w:rPr>
          <w:rFonts w:hint="eastAsia"/>
          <w:color w:val="000000" w:themeColor="text1"/>
        </w:rPr>
        <w:t>なお</w:t>
      </w:r>
      <w:r w:rsidR="008F7CA4" w:rsidRPr="00D75EEF">
        <w:rPr>
          <w:rFonts w:hint="eastAsia"/>
          <w:color w:val="000000" w:themeColor="text1"/>
        </w:rPr>
        <w:t>，</w:t>
      </w:r>
      <w:r w:rsidRPr="00D75EEF">
        <w:rPr>
          <w:rFonts w:hint="eastAsia"/>
          <w:color w:val="000000" w:themeColor="text1"/>
        </w:rPr>
        <w:t>事案によっては</w:t>
      </w:r>
      <w:r w:rsidR="008F7CA4" w:rsidRPr="00D75EEF">
        <w:rPr>
          <w:rFonts w:hint="eastAsia"/>
          <w:color w:val="000000" w:themeColor="text1"/>
        </w:rPr>
        <w:t>，</w:t>
      </w:r>
      <w:r w:rsidRPr="00D75EEF">
        <w:rPr>
          <w:rFonts w:hint="eastAsia"/>
          <w:color w:val="000000" w:themeColor="text1"/>
        </w:rPr>
        <w:t>市教育委員会が設置する</w:t>
      </w:r>
      <w:r w:rsidR="00467692" w:rsidRPr="00D75EEF">
        <w:rPr>
          <w:rFonts w:hint="eastAsia"/>
          <w:color w:val="000000" w:themeColor="text1"/>
        </w:rPr>
        <w:t>「姫路市いじめ問題調査委員会」が教育委員会の諮問に基づき調査を行う。</w:t>
      </w:r>
    </w:p>
    <w:p w14:paraId="2F83458F" w14:textId="77777777" w:rsidR="00E657BE" w:rsidRPr="00D75EEF" w:rsidRDefault="00E657BE" w:rsidP="00B20F0F">
      <w:pPr>
        <w:ind w:leftChars="300" w:left="630" w:firstLineChars="100" w:firstLine="210"/>
        <w:rPr>
          <w:color w:val="000000" w:themeColor="text1"/>
        </w:rPr>
      </w:pPr>
      <w:r w:rsidRPr="00D75EEF">
        <w:rPr>
          <w:rFonts w:hint="eastAsia"/>
          <w:color w:val="000000" w:themeColor="text1"/>
        </w:rPr>
        <w:t>調査に当たっては</w:t>
      </w:r>
      <w:r w:rsidR="008F7CA4" w:rsidRPr="00D75EEF">
        <w:rPr>
          <w:rFonts w:hint="eastAsia"/>
          <w:color w:val="000000" w:themeColor="text1"/>
        </w:rPr>
        <w:t>，</w:t>
      </w:r>
      <w:r w:rsidRPr="00D75EEF">
        <w:rPr>
          <w:rFonts w:hint="eastAsia"/>
          <w:color w:val="000000" w:themeColor="text1"/>
        </w:rPr>
        <w:t>重大事態に至る要因となったいじめ行為が</w:t>
      </w:r>
      <w:r w:rsidR="008F7CA4" w:rsidRPr="00D75EEF">
        <w:rPr>
          <w:rFonts w:hint="eastAsia"/>
          <w:color w:val="000000" w:themeColor="text1"/>
        </w:rPr>
        <w:t>，</w:t>
      </w:r>
      <w:r w:rsidRPr="00D75EEF">
        <w:rPr>
          <w:rFonts w:hint="eastAsia"/>
          <w:color w:val="000000" w:themeColor="text1"/>
        </w:rPr>
        <w:t>いつ頃から</w:t>
      </w:r>
      <w:r w:rsidR="008F7CA4" w:rsidRPr="00D75EEF">
        <w:rPr>
          <w:rFonts w:hint="eastAsia"/>
          <w:color w:val="000000" w:themeColor="text1"/>
        </w:rPr>
        <w:t>，</w:t>
      </w:r>
      <w:r w:rsidRPr="00D75EEF">
        <w:rPr>
          <w:rFonts w:hint="eastAsia"/>
          <w:color w:val="000000" w:themeColor="text1"/>
        </w:rPr>
        <w:t>誰から行われ</w:t>
      </w:r>
      <w:r w:rsidR="008F7CA4" w:rsidRPr="00D75EEF">
        <w:rPr>
          <w:rFonts w:hint="eastAsia"/>
          <w:color w:val="000000" w:themeColor="text1"/>
        </w:rPr>
        <w:t>，</w:t>
      </w:r>
      <w:r w:rsidRPr="00D75EEF">
        <w:rPr>
          <w:rFonts w:hint="eastAsia"/>
          <w:color w:val="000000" w:themeColor="text1"/>
        </w:rPr>
        <w:t>どのような態様であったか</w:t>
      </w:r>
      <w:r w:rsidR="008F7CA4" w:rsidRPr="00D75EEF">
        <w:rPr>
          <w:rFonts w:hint="eastAsia"/>
          <w:color w:val="000000" w:themeColor="text1"/>
        </w:rPr>
        <w:t>，</w:t>
      </w:r>
      <w:r w:rsidRPr="00D75EEF">
        <w:rPr>
          <w:rFonts w:hint="eastAsia"/>
          <w:color w:val="000000" w:themeColor="text1"/>
        </w:rPr>
        <w:t>学校がどのように対応したかという事実関係を</w:t>
      </w:r>
      <w:r w:rsidR="008F7CA4" w:rsidRPr="00D75EEF">
        <w:rPr>
          <w:rFonts w:hint="eastAsia"/>
          <w:color w:val="000000" w:themeColor="text1"/>
        </w:rPr>
        <w:t>，</w:t>
      </w:r>
      <w:r w:rsidRPr="00D75EEF">
        <w:rPr>
          <w:rFonts w:hint="eastAsia"/>
          <w:color w:val="000000" w:themeColor="text1"/>
        </w:rPr>
        <w:t>可能な限り網羅的に明確にする。その際</w:t>
      </w:r>
      <w:r w:rsidR="008F7CA4" w:rsidRPr="00D75EEF">
        <w:rPr>
          <w:rFonts w:hint="eastAsia"/>
          <w:color w:val="000000" w:themeColor="text1"/>
        </w:rPr>
        <w:t>，</w:t>
      </w:r>
      <w:r w:rsidRPr="00D75EEF">
        <w:rPr>
          <w:rFonts w:hint="eastAsia"/>
          <w:color w:val="000000" w:themeColor="text1"/>
        </w:rPr>
        <w:t>事実にしっかりと向き合う姿勢が重要である。</w:t>
      </w:r>
    </w:p>
    <w:p w14:paraId="5A104BAD" w14:textId="77777777" w:rsidR="00E657BE" w:rsidRPr="00D75EEF" w:rsidRDefault="00E657BE" w:rsidP="00B20F0F">
      <w:pPr>
        <w:ind w:firstLineChars="400" w:firstLine="840"/>
        <w:rPr>
          <w:color w:val="000000" w:themeColor="text1"/>
        </w:rPr>
      </w:pPr>
    </w:p>
    <w:p w14:paraId="3E3405B0" w14:textId="77777777" w:rsidR="00EF7C2F" w:rsidRPr="00D75EEF" w:rsidRDefault="00EF7C2F" w:rsidP="00B20F0F">
      <w:pPr>
        <w:ind w:firstLineChars="400" w:firstLine="840"/>
        <w:rPr>
          <w:color w:val="000000" w:themeColor="text1"/>
        </w:rPr>
      </w:pPr>
    </w:p>
    <w:p w14:paraId="6CCB029B" w14:textId="77777777" w:rsidR="00F73C67" w:rsidRPr="00D75EEF" w:rsidRDefault="00467692" w:rsidP="00F73C67">
      <w:pPr>
        <w:rPr>
          <w:rFonts w:asciiTheme="majorEastAsia" w:eastAsiaTheme="majorEastAsia" w:hAnsiTheme="majorEastAsia"/>
          <w:b/>
          <w:color w:val="000000" w:themeColor="text1"/>
        </w:rPr>
      </w:pPr>
      <w:r w:rsidRPr="00D75EEF">
        <w:rPr>
          <w:rFonts w:asciiTheme="majorEastAsia" w:eastAsiaTheme="majorEastAsia" w:hAnsiTheme="majorEastAsia" w:hint="eastAsia"/>
          <w:b/>
          <w:color w:val="000000" w:themeColor="text1"/>
        </w:rPr>
        <w:t>９</w:t>
      </w:r>
      <w:r w:rsidR="000A3093" w:rsidRPr="00D75EEF">
        <w:rPr>
          <w:rFonts w:asciiTheme="majorEastAsia" w:eastAsiaTheme="majorEastAsia" w:hAnsiTheme="majorEastAsia" w:hint="eastAsia"/>
          <w:b/>
          <w:color w:val="000000" w:themeColor="text1"/>
        </w:rPr>
        <w:t xml:space="preserve">　</w:t>
      </w:r>
      <w:r w:rsidR="00F73C67" w:rsidRPr="00D75EEF">
        <w:rPr>
          <w:rFonts w:asciiTheme="majorEastAsia" w:eastAsiaTheme="majorEastAsia" w:hAnsiTheme="majorEastAsia" w:hint="eastAsia"/>
          <w:b/>
          <w:color w:val="000000" w:themeColor="text1"/>
        </w:rPr>
        <w:t>その他の事項</w:t>
      </w:r>
    </w:p>
    <w:p w14:paraId="432FF410" w14:textId="77777777" w:rsidR="00F73C67" w:rsidRPr="00D75EEF" w:rsidRDefault="00F73C67" w:rsidP="00B20F0F">
      <w:pPr>
        <w:ind w:left="210" w:hangingChars="100" w:hanging="210"/>
        <w:rPr>
          <w:color w:val="000000" w:themeColor="text1"/>
        </w:rPr>
      </w:pPr>
      <w:r w:rsidRPr="00D75EEF">
        <w:rPr>
          <w:rFonts w:hint="eastAsia"/>
          <w:color w:val="000000" w:themeColor="text1"/>
        </w:rPr>
        <w:t xml:space="preserve">　</w:t>
      </w:r>
      <w:r w:rsidR="00960282" w:rsidRPr="00D75EEF">
        <w:rPr>
          <w:rFonts w:hint="eastAsia"/>
          <w:color w:val="000000" w:themeColor="text1"/>
        </w:rPr>
        <w:t xml:space="preserve">　</w:t>
      </w:r>
      <w:r w:rsidRPr="00D75EEF">
        <w:rPr>
          <w:rFonts w:hint="eastAsia"/>
          <w:color w:val="000000" w:themeColor="text1"/>
        </w:rPr>
        <w:t>誰からも信頼される学校をめざしている本校は</w:t>
      </w:r>
      <w:r w:rsidR="008F7CA4" w:rsidRPr="00D75EEF">
        <w:rPr>
          <w:rFonts w:hint="eastAsia"/>
          <w:color w:val="000000" w:themeColor="text1"/>
        </w:rPr>
        <w:t>，</w:t>
      </w:r>
      <w:r w:rsidRPr="00D75EEF">
        <w:rPr>
          <w:rFonts w:hint="eastAsia"/>
          <w:color w:val="000000" w:themeColor="text1"/>
        </w:rPr>
        <w:t>これまでも情報発信に努めてきた。いじめ防止等についても</w:t>
      </w:r>
      <w:r w:rsidR="008F7CA4" w:rsidRPr="00D75EEF">
        <w:rPr>
          <w:rFonts w:hint="eastAsia"/>
          <w:color w:val="000000" w:themeColor="text1"/>
        </w:rPr>
        <w:t>，</w:t>
      </w:r>
      <w:r w:rsidR="00DD4674" w:rsidRPr="00D75EEF">
        <w:rPr>
          <w:rFonts w:hint="eastAsia"/>
          <w:color w:val="000000" w:themeColor="text1"/>
        </w:rPr>
        <w:t>地域</w:t>
      </w:r>
      <w:r w:rsidRPr="00D75EEF">
        <w:rPr>
          <w:rFonts w:hint="eastAsia"/>
          <w:color w:val="000000" w:themeColor="text1"/>
        </w:rPr>
        <w:t>とともに</w:t>
      </w:r>
      <w:r w:rsidR="00DD4674" w:rsidRPr="00D75EEF">
        <w:rPr>
          <w:rFonts w:hint="eastAsia"/>
          <w:color w:val="000000" w:themeColor="text1"/>
        </w:rPr>
        <w:t>取り組む必要があるため</w:t>
      </w:r>
      <w:r w:rsidR="008F7CA4" w:rsidRPr="00D75EEF">
        <w:rPr>
          <w:rFonts w:hint="eastAsia"/>
          <w:color w:val="000000" w:themeColor="text1"/>
        </w:rPr>
        <w:t>，</w:t>
      </w:r>
      <w:r w:rsidR="00DD4674" w:rsidRPr="00D75EEF">
        <w:rPr>
          <w:rFonts w:hint="eastAsia"/>
          <w:color w:val="000000" w:themeColor="text1"/>
        </w:rPr>
        <w:t>策定した学校の基本方針については</w:t>
      </w:r>
      <w:r w:rsidR="008F7CA4" w:rsidRPr="00D75EEF">
        <w:rPr>
          <w:rFonts w:hint="eastAsia"/>
          <w:color w:val="000000" w:themeColor="text1"/>
        </w:rPr>
        <w:t>，</w:t>
      </w:r>
      <w:r w:rsidR="00DD4674" w:rsidRPr="00D75EEF">
        <w:rPr>
          <w:rFonts w:hint="eastAsia"/>
          <w:color w:val="000000" w:themeColor="text1"/>
        </w:rPr>
        <w:t>学校のホームページ等で公開するとともに</w:t>
      </w:r>
      <w:r w:rsidR="008F7CA4" w:rsidRPr="00D75EEF">
        <w:rPr>
          <w:rFonts w:hint="eastAsia"/>
          <w:color w:val="000000" w:themeColor="text1"/>
        </w:rPr>
        <w:t>，</w:t>
      </w:r>
      <w:r w:rsidR="00DD4674" w:rsidRPr="00D75EEF">
        <w:rPr>
          <w:rFonts w:hint="eastAsia"/>
          <w:color w:val="000000" w:themeColor="text1"/>
        </w:rPr>
        <w:t>学校評</w:t>
      </w:r>
      <w:r w:rsidR="00960282" w:rsidRPr="00D75EEF">
        <w:rPr>
          <w:rFonts w:hint="eastAsia"/>
          <w:color w:val="000000" w:themeColor="text1"/>
        </w:rPr>
        <w:t>議員会やＰＴＡ総会をはじめ</w:t>
      </w:r>
      <w:r w:rsidR="008F7CA4" w:rsidRPr="00D75EEF">
        <w:rPr>
          <w:rFonts w:hint="eastAsia"/>
          <w:color w:val="000000" w:themeColor="text1"/>
        </w:rPr>
        <w:t>，</w:t>
      </w:r>
      <w:r w:rsidR="00960282" w:rsidRPr="00D75EEF">
        <w:rPr>
          <w:rFonts w:hint="eastAsia"/>
          <w:color w:val="000000" w:themeColor="text1"/>
        </w:rPr>
        <w:t>あらゆる機会を利用して保護者や地域への情報発信に努める。</w:t>
      </w:r>
    </w:p>
    <w:p w14:paraId="21B2D81D" w14:textId="77777777" w:rsidR="002307E6" w:rsidRPr="00D75EEF" w:rsidRDefault="00960282" w:rsidP="00B20F0F">
      <w:pPr>
        <w:ind w:leftChars="100" w:left="210" w:firstLineChars="100" w:firstLine="210"/>
        <w:rPr>
          <w:color w:val="000000" w:themeColor="text1"/>
        </w:rPr>
      </w:pPr>
      <w:r w:rsidRPr="00D75EEF">
        <w:rPr>
          <w:rFonts w:hint="eastAsia"/>
          <w:color w:val="000000" w:themeColor="text1"/>
        </w:rPr>
        <w:t>また</w:t>
      </w:r>
      <w:r w:rsidR="008F7CA4" w:rsidRPr="00D75EEF">
        <w:rPr>
          <w:rFonts w:hint="eastAsia"/>
          <w:color w:val="000000" w:themeColor="text1"/>
        </w:rPr>
        <w:t>，</w:t>
      </w:r>
      <w:r w:rsidRPr="00D75EEF">
        <w:rPr>
          <w:rFonts w:hint="eastAsia"/>
          <w:color w:val="000000" w:themeColor="text1"/>
        </w:rPr>
        <w:t>いじめ防止等に実効性の高い取組を実施するため</w:t>
      </w:r>
      <w:r w:rsidR="008F7CA4" w:rsidRPr="00D75EEF">
        <w:rPr>
          <w:rFonts w:hint="eastAsia"/>
          <w:color w:val="000000" w:themeColor="text1"/>
        </w:rPr>
        <w:t>，</w:t>
      </w:r>
      <w:r w:rsidRPr="00D75EEF">
        <w:rPr>
          <w:rFonts w:hint="eastAsia"/>
          <w:color w:val="000000" w:themeColor="text1"/>
        </w:rPr>
        <w:t>本方針が</w:t>
      </w:r>
      <w:r w:rsidR="008F7CA4" w:rsidRPr="00D75EEF">
        <w:rPr>
          <w:rFonts w:hint="eastAsia"/>
          <w:color w:val="000000" w:themeColor="text1"/>
        </w:rPr>
        <w:t>，</w:t>
      </w:r>
      <w:r w:rsidRPr="00D75EEF">
        <w:rPr>
          <w:rFonts w:hint="eastAsia"/>
          <w:color w:val="000000" w:themeColor="text1"/>
        </w:rPr>
        <w:t>実情に即して効果的に機能しているかについて</w:t>
      </w:r>
      <w:r w:rsidR="008F7CA4" w:rsidRPr="00D75EEF">
        <w:rPr>
          <w:rFonts w:hint="eastAsia"/>
          <w:color w:val="000000" w:themeColor="text1"/>
        </w:rPr>
        <w:t>，</w:t>
      </w:r>
      <w:r w:rsidRPr="00D75EEF">
        <w:rPr>
          <w:rFonts w:hint="eastAsia"/>
          <w:color w:val="000000" w:themeColor="text1"/>
        </w:rPr>
        <w:t>「いじめ対応</w:t>
      </w:r>
      <w:r w:rsidR="00467692" w:rsidRPr="00D75EEF">
        <w:rPr>
          <w:rFonts w:hint="eastAsia"/>
          <w:color w:val="000000" w:themeColor="text1"/>
        </w:rPr>
        <w:t>委員会</w:t>
      </w:r>
      <w:r w:rsidRPr="00D75EEF">
        <w:rPr>
          <w:rFonts w:hint="eastAsia"/>
          <w:color w:val="000000" w:themeColor="text1"/>
        </w:rPr>
        <w:t>」を中心に点検し</w:t>
      </w:r>
      <w:r w:rsidR="008F7CA4" w:rsidRPr="00D75EEF">
        <w:rPr>
          <w:rFonts w:hint="eastAsia"/>
          <w:color w:val="000000" w:themeColor="text1"/>
        </w:rPr>
        <w:t>，</w:t>
      </w:r>
      <w:r w:rsidRPr="00D75EEF">
        <w:rPr>
          <w:rFonts w:hint="eastAsia"/>
          <w:color w:val="000000" w:themeColor="text1"/>
        </w:rPr>
        <w:t>必要に応じて見直す。本方針の見直しに際し</w:t>
      </w:r>
      <w:r w:rsidR="008F7CA4" w:rsidRPr="00D75EEF">
        <w:rPr>
          <w:rFonts w:hint="eastAsia"/>
          <w:color w:val="000000" w:themeColor="text1"/>
        </w:rPr>
        <w:t>，</w:t>
      </w:r>
      <w:r w:rsidRPr="00D75EEF">
        <w:rPr>
          <w:rFonts w:hint="eastAsia"/>
          <w:color w:val="000000" w:themeColor="text1"/>
        </w:rPr>
        <w:t>学校全体でいじめ防止等に取り組む観点から</w:t>
      </w:r>
      <w:r w:rsidR="008F7CA4" w:rsidRPr="00D75EEF">
        <w:rPr>
          <w:rFonts w:hint="eastAsia"/>
          <w:color w:val="000000" w:themeColor="text1"/>
        </w:rPr>
        <w:t>，</w:t>
      </w:r>
      <w:r w:rsidRPr="00D75EEF">
        <w:rPr>
          <w:rFonts w:hint="eastAsia"/>
          <w:color w:val="000000" w:themeColor="text1"/>
        </w:rPr>
        <w:t>児童の意見を取り入れるなど</w:t>
      </w:r>
      <w:r w:rsidR="008F7CA4" w:rsidRPr="00D75EEF">
        <w:rPr>
          <w:rFonts w:hint="eastAsia"/>
          <w:color w:val="000000" w:themeColor="text1"/>
        </w:rPr>
        <w:t>，</w:t>
      </w:r>
      <w:r w:rsidRPr="00D75EEF">
        <w:rPr>
          <w:rFonts w:hint="eastAsia"/>
          <w:color w:val="000000" w:themeColor="text1"/>
        </w:rPr>
        <w:t>いじめ防止についての児童の主体的かつ積極的な参加が確保できるよう留意する。また</w:t>
      </w:r>
      <w:r w:rsidR="008F7CA4" w:rsidRPr="00D75EEF">
        <w:rPr>
          <w:rFonts w:hint="eastAsia"/>
          <w:color w:val="000000" w:themeColor="text1"/>
        </w:rPr>
        <w:t>，</w:t>
      </w:r>
      <w:r w:rsidRPr="00D75EEF">
        <w:rPr>
          <w:rFonts w:hint="eastAsia"/>
          <w:color w:val="000000" w:themeColor="text1"/>
        </w:rPr>
        <w:t>地域を巻き込んだ学校の基本方針になるように</w:t>
      </w:r>
      <w:r w:rsidR="008F7CA4" w:rsidRPr="00D75EEF">
        <w:rPr>
          <w:rFonts w:hint="eastAsia"/>
          <w:color w:val="000000" w:themeColor="text1"/>
        </w:rPr>
        <w:t>，</w:t>
      </w:r>
      <w:r w:rsidRPr="00D75EEF">
        <w:rPr>
          <w:rFonts w:hint="eastAsia"/>
          <w:color w:val="000000" w:themeColor="text1"/>
        </w:rPr>
        <w:t>保護者等地域からの意見を積極的に聴取するよう留意する。</w:t>
      </w:r>
    </w:p>
    <w:p w14:paraId="6519A341" w14:textId="77777777" w:rsidR="0083791F" w:rsidRPr="00D75EEF" w:rsidRDefault="0083791F" w:rsidP="00B20F0F">
      <w:pPr>
        <w:ind w:leftChars="100" w:left="210" w:firstLineChars="100" w:firstLine="210"/>
        <w:rPr>
          <w:color w:val="000000" w:themeColor="text1"/>
        </w:rPr>
      </w:pPr>
    </w:p>
    <w:p w14:paraId="2398E2D6" w14:textId="77777777" w:rsidR="003C6FC3" w:rsidRPr="00D75EEF" w:rsidRDefault="003C6FC3" w:rsidP="00B20F0F">
      <w:pPr>
        <w:ind w:leftChars="100" w:left="210" w:firstLineChars="100" w:firstLine="210"/>
        <w:rPr>
          <w:color w:val="000000" w:themeColor="text1"/>
        </w:rPr>
      </w:pPr>
      <w:r w:rsidRPr="00D75EEF">
        <w:rPr>
          <w:rFonts w:hint="eastAsia"/>
          <w:color w:val="000000" w:themeColor="text1"/>
        </w:rPr>
        <w:lastRenderedPageBreak/>
        <w:t>別紙１</w:t>
      </w:r>
    </w:p>
    <w:p w14:paraId="3B42E6A3" w14:textId="77777777" w:rsidR="003C6FC3" w:rsidRPr="00D75EEF" w:rsidRDefault="003C6FC3" w:rsidP="00B20F0F">
      <w:pPr>
        <w:ind w:leftChars="100" w:left="210" w:firstLineChars="500" w:firstLine="1807"/>
        <w:rPr>
          <w:rFonts w:asciiTheme="majorEastAsia" w:eastAsiaTheme="majorEastAsia" w:hAnsiTheme="majorEastAsia"/>
          <w:b/>
          <w:color w:val="000000" w:themeColor="text1"/>
          <w:sz w:val="36"/>
          <w:szCs w:val="36"/>
        </w:rPr>
      </w:pPr>
      <w:r w:rsidRPr="00D75EEF">
        <w:rPr>
          <w:rFonts w:asciiTheme="majorEastAsia" w:eastAsiaTheme="majorEastAsia" w:hAnsiTheme="majorEastAsia" w:hint="eastAsia"/>
          <w:b/>
          <w:color w:val="000000" w:themeColor="text1"/>
          <w:sz w:val="36"/>
          <w:szCs w:val="36"/>
        </w:rPr>
        <w:t>校内指導体制及び関係機関との連携</w:t>
      </w:r>
    </w:p>
    <w:p w14:paraId="1096CC37" w14:textId="77777777" w:rsidR="003C6FC3" w:rsidRPr="00D75EEF" w:rsidRDefault="003C6FC3" w:rsidP="00B20F0F">
      <w:pPr>
        <w:ind w:leftChars="100" w:left="210" w:firstLineChars="100" w:firstLine="210"/>
        <w:jc w:val="center"/>
        <w:rPr>
          <w:rFonts w:asciiTheme="majorEastAsia" w:eastAsiaTheme="majorEastAsia" w:hAnsiTheme="majorEastAsia"/>
          <w:b/>
          <w:color w:val="000000" w:themeColor="text1"/>
          <w:sz w:val="22"/>
        </w:rPr>
      </w:pPr>
      <w:r w:rsidRPr="00D75EEF">
        <w:rPr>
          <w:rFonts w:hint="eastAsia"/>
          <w:noProof/>
          <w:color w:val="000000" w:themeColor="text1"/>
        </w:rPr>
        <mc:AlternateContent>
          <mc:Choice Requires="wps">
            <w:drawing>
              <wp:anchor distT="0" distB="0" distL="114300" distR="114300" simplePos="0" relativeHeight="251682816" behindDoc="0" locked="0" layoutInCell="1" allowOverlap="1" wp14:anchorId="5C560901" wp14:editId="6BA46186">
                <wp:simplePos x="0" y="0"/>
                <wp:positionH relativeFrom="column">
                  <wp:posOffset>4390997</wp:posOffset>
                </wp:positionH>
                <wp:positionV relativeFrom="paragraph">
                  <wp:posOffset>184832</wp:posOffset>
                </wp:positionV>
                <wp:extent cx="1398241" cy="443552"/>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1398241" cy="443552"/>
                        </a:xfrm>
                        <a:prstGeom prst="rect">
                          <a:avLst/>
                        </a:prstGeom>
                        <a:noFill/>
                        <a:ln w="12700" cap="flat" cmpd="sng" algn="ctr">
                          <a:noFill/>
                          <a:prstDash val="solid"/>
                        </a:ln>
                        <a:effectLst/>
                      </wps:spPr>
                      <wps:txbx>
                        <w:txbxContent>
                          <w:p w14:paraId="4CD09E98" w14:textId="77777777" w:rsidR="005B6915" w:rsidRPr="00A97406" w:rsidRDefault="005B6915" w:rsidP="005C3005">
                            <w:pPr>
                              <w:ind w:firstLineChars="100" w:firstLine="280"/>
                              <w:rPr>
                                <w:rFonts w:asciiTheme="majorEastAsia" w:eastAsiaTheme="majorEastAsia" w:hAnsiTheme="majorEastAsia"/>
                                <w:color w:val="000000" w:themeColor="text1"/>
                                <w:sz w:val="28"/>
                                <w:szCs w:val="28"/>
                              </w:rPr>
                            </w:pPr>
                            <w:r w:rsidRPr="00A97406">
                              <w:rPr>
                                <w:rFonts w:asciiTheme="majorEastAsia" w:eastAsiaTheme="majorEastAsia" w:hAnsiTheme="majorEastAsia" w:hint="eastAsia"/>
                                <w:color w:val="000000" w:themeColor="text1"/>
                                <w:sz w:val="28"/>
                                <w:szCs w:val="28"/>
                              </w:rPr>
                              <w:t>関係機関</w:t>
                            </w:r>
                          </w:p>
                          <w:p w14:paraId="7A611CEF" w14:textId="77777777" w:rsidR="005B6915" w:rsidRDefault="005B6915" w:rsidP="003C6FC3">
                            <w:pPr>
                              <w:rPr>
                                <w:color w:val="000000" w:themeColor="text1"/>
                              </w:rPr>
                            </w:pPr>
                          </w:p>
                          <w:p w14:paraId="7A9FF65B" w14:textId="77777777" w:rsidR="005B6915" w:rsidRDefault="005B6915" w:rsidP="003C6FC3">
                            <w:pPr>
                              <w:rPr>
                                <w:color w:val="000000" w:themeColor="text1"/>
                              </w:rPr>
                            </w:pPr>
                          </w:p>
                          <w:p w14:paraId="65BAF2DF" w14:textId="77777777" w:rsidR="005B6915" w:rsidRDefault="005B6915" w:rsidP="003C6FC3">
                            <w:pPr>
                              <w:rPr>
                                <w:color w:val="000000" w:themeColor="text1"/>
                              </w:rPr>
                            </w:pPr>
                          </w:p>
                          <w:p w14:paraId="500451EB" w14:textId="77777777" w:rsidR="005B6915" w:rsidRDefault="005B6915" w:rsidP="003C6FC3">
                            <w:pPr>
                              <w:rPr>
                                <w:color w:val="000000" w:themeColor="text1"/>
                              </w:rPr>
                            </w:pPr>
                          </w:p>
                          <w:p w14:paraId="50C77658" w14:textId="77777777" w:rsidR="005B6915" w:rsidRPr="00A92D6A" w:rsidRDefault="005B6915" w:rsidP="003C6FC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60901" id="正方形/長方形 24" o:spid="_x0000_s1027" style="position:absolute;left:0;text-align:left;margin-left:345.75pt;margin-top:14.55pt;width:110.1pt;height:3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" filled="f" stroked="f" strokeweight="1pt">
                <v:textbox>
                  <w:txbxContent>
                    <w:p w14:paraId="4CD09E98" w14:textId="77777777" w:rsidR="005B6915" w:rsidRPr="00A97406" w:rsidRDefault="005B6915" w:rsidP="005C3005">
                      <w:pPr>
                        <w:ind w:firstLineChars="100" w:firstLine="280"/>
                        <w:rPr>
                          <w:rFonts w:asciiTheme="majorEastAsia" w:eastAsiaTheme="majorEastAsia" w:hAnsiTheme="majorEastAsia"/>
                          <w:color w:val="000000" w:themeColor="text1"/>
                          <w:sz w:val="28"/>
                          <w:szCs w:val="28"/>
                        </w:rPr>
                      </w:pPr>
                      <w:r w:rsidRPr="00A97406">
                        <w:rPr>
                          <w:rFonts w:asciiTheme="majorEastAsia" w:eastAsiaTheme="majorEastAsia" w:hAnsiTheme="majorEastAsia" w:hint="eastAsia"/>
                          <w:color w:val="000000" w:themeColor="text1"/>
                          <w:sz w:val="28"/>
                          <w:szCs w:val="28"/>
                        </w:rPr>
                        <w:t>関係機関</w:t>
                      </w:r>
                    </w:p>
                    <w:p w14:paraId="7A611CEF" w14:textId="77777777" w:rsidR="005B6915" w:rsidRDefault="005B6915" w:rsidP="003C6FC3">
                      <w:pPr>
                        <w:rPr>
                          <w:color w:val="000000" w:themeColor="text1"/>
                        </w:rPr>
                      </w:pPr>
                    </w:p>
                    <w:p w14:paraId="7A9FF65B" w14:textId="77777777" w:rsidR="005B6915" w:rsidRDefault="005B6915" w:rsidP="003C6FC3">
                      <w:pPr>
                        <w:rPr>
                          <w:color w:val="000000" w:themeColor="text1"/>
                        </w:rPr>
                      </w:pPr>
                    </w:p>
                    <w:p w14:paraId="65BAF2DF" w14:textId="77777777" w:rsidR="005B6915" w:rsidRDefault="005B6915" w:rsidP="003C6FC3">
                      <w:pPr>
                        <w:rPr>
                          <w:color w:val="000000" w:themeColor="text1"/>
                        </w:rPr>
                      </w:pPr>
                    </w:p>
                    <w:p w14:paraId="500451EB" w14:textId="77777777" w:rsidR="005B6915" w:rsidRDefault="005B6915" w:rsidP="003C6FC3">
                      <w:pPr>
                        <w:rPr>
                          <w:color w:val="000000" w:themeColor="text1"/>
                        </w:rPr>
                      </w:pPr>
                    </w:p>
                    <w:p w14:paraId="50C77658" w14:textId="77777777" w:rsidR="005B6915" w:rsidRPr="00A92D6A" w:rsidRDefault="005B6915" w:rsidP="003C6FC3">
                      <w:pPr>
                        <w:rPr>
                          <w:color w:val="000000" w:themeColor="text1"/>
                        </w:rPr>
                      </w:pPr>
                    </w:p>
                  </w:txbxContent>
                </v:textbox>
              </v:rect>
            </w:pict>
          </mc:Fallback>
        </mc:AlternateContent>
      </w:r>
    </w:p>
    <w:p w14:paraId="04251B06" w14:textId="77777777" w:rsidR="003C6FC3" w:rsidRPr="00D75EEF" w:rsidRDefault="003C6FC3" w:rsidP="00B20F0F">
      <w:pPr>
        <w:ind w:leftChars="100" w:left="210" w:firstLineChars="100" w:firstLine="210"/>
        <w:rPr>
          <w:rFonts w:asciiTheme="majorEastAsia" w:eastAsiaTheme="majorEastAsia" w:hAnsiTheme="majorEastAsia"/>
          <w:color w:val="000000" w:themeColor="text1"/>
          <w:sz w:val="28"/>
          <w:szCs w:val="28"/>
        </w:rPr>
      </w:pPr>
      <w:r w:rsidRPr="00D75EEF">
        <w:rPr>
          <w:rFonts w:hint="eastAsia"/>
          <w:color w:val="000000" w:themeColor="text1"/>
        </w:rPr>
        <w:t xml:space="preserve">　　　　</w:t>
      </w:r>
      <w:r w:rsidRPr="00D75EEF">
        <w:rPr>
          <w:rFonts w:asciiTheme="majorEastAsia" w:eastAsiaTheme="majorEastAsia" w:hAnsiTheme="majorEastAsia" w:hint="eastAsia"/>
          <w:color w:val="000000" w:themeColor="text1"/>
          <w:sz w:val="28"/>
          <w:szCs w:val="28"/>
        </w:rPr>
        <w:t>姫路市立広畑第二小学校</w:t>
      </w:r>
    </w:p>
    <w:p w14:paraId="1E8A5BC5" w14:textId="77777777" w:rsidR="003C6FC3" w:rsidRPr="00D75EEF" w:rsidRDefault="0014235B" w:rsidP="00B20F0F">
      <w:pPr>
        <w:ind w:leftChars="200" w:left="630" w:hangingChars="100" w:hanging="210"/>
        <w:rPr>
          <w:rFonts w:asciiTheme="majorEastAsia" w:eastAsiaTheme="majorEastAsia" w:hAnsiTheme="majorEastAsia"/>
          <w:color w:val="000000" w:themeColor="text1"/>
          <w:sz w:val="22"/>
        </w:rPr>
      </w:pPr>
      <w:r w:rsidRPr="00D75EEF">
        <w:rPr>
          <w:rFonts w:hint="eastAsia"/>
          <w:noProof/>
          <w:color w:val="000000" w:themeColor="text1"/>
        </w:rPr>
        <mc:AlternateContent>
          <mc:Choice Requires="wps">
            <w:drawing>
              <wp:anchor distT="0" distB="0" distL="114300" distR="114300" simplePos="0" relativeHeight="251652608" behindDoc="0" locked="0" layoutInCell="1" allowOverlap="1" wp14:anchorId="1C3E3CAE" wp14:editId="1AAAA160">
                <wp:simplePos x="0" y="0"/>
                <wp:positionH relativeFrom="column">
                  <wp:posOffset>222885</wp:posOffset>
                </wp:positionH>
                <wp:positionV relativeFrom="paragraph">
                  <wp:posOffset>156210</wp:posOffset>
                </wp:positionV>
                <wp:extent cx="2927350" cy="1685925"/>
                <wp:effectExtent l="19050" t="19050" r="25400" b="28575"/>
                <wp:wrapNone/>
                <wp:docPr id="44" name="角丸四角形 44"/>
                <wp:cNvGraphicFramePr/>
                <a:graphic xmlns:a="http://schemas.openxmlformats.org/drawingml/2006/main">
                  <a:graphicData uri="http://schemas.microsoft.com/office/word/2010/wordprocessingShape">
                    <wps:wsp>
                      <wps:cNvSpPr/>
                      <wps:spPr>
                        <a:xfrm>
                          <a:off x="0" y="0"/>
                          <a:ext cx="2927350" cy="1685925"/>
                        </a:xfrm>
                        <a:prstGeom prst="roundRect">
                          <a:avLst/>
                        </a:prstGeom>
                        <a:solidFill>
                          <a:sysClr val="window" lastClr="FFFFFF"/>
                        </a:solidFill>
                        <a:ln w="44450" cap="flat" cmpd="sng" algn="ctr">
                          <a:solidFill>
                            <a:sysClr val="windowText" lastClr="000000"/>
                          </a:solidFill>
                          <a:prstDash val="solid"/>
                        </a:ln>
                        <a:effectLst/>
                      </wps:spPr>
                      <wps:txbx>
                        <w:txbxContent>
                          <w:p w14:paraId="080D14C2" w14:textId="77777777" w:rsidR="005B6915" w:rsidRPr="005B050E" w:rsidRDefault="005B6915" w:rsidP="004E2FFB">
                            <w:pPr>
                              <w:spacing w:line="240" w:lineRule="atLeast"/>
                              <w:jc w:val="center"/>
                              <w:rPr>
                                <w:rFonts w:asciiTheme="majorEastAsia" w:eastAsiaTheme="majorEastAsia" w:hAnsiTheme="majorEastAsia"/>
                                <w:color w:val="000000" w:themeColor="text1"/>
                                <w:w w:val="150"/>
                                <w:sz w:val="28"/>
                                <w:szCs w:val="24"/>
                              </w:rPr>
                            </w:pPr>
                            <w:r w:rsidRPr="004E2FFB">
                              <w:rPr>
                                <w:rFonts w:asciiTheme="majorEastAsia" w:eastAsiaTheme="majorEastAsia" w:hAnsiTheme="majorEastAsia" w:hint="eastAsia"/>
                                <w:color w:val="000000" w:themeColor="text1"/>
                                <w:w w:val="150"/>
                                <w:sz w:val="22"/>
                                <w:szCs w:val="24"/>
                              </w:rPr>
                              <w:t>【いじめ対応委員会】</w:t>
                            </w:r>
                          </w:p>
                          <w:p w14:paraId="78E1FD5C" w14:textId="75FCD5CC" w:rsidR="005B6915" w:rsidRDefault="005B6915" w:rsidP="003C6FC3">
                            <w:pPr>
                              <w:spacing w:line="320" w:lineRule="exact"/>
                              <w:rPr>
                                <w:rFonts w:asciiTheme="majorEastAsia" w:eastAsiaTheme="majorEastAsia" w:hAnsiTheme="majorEastAsia"/>
                                <w:color w:val="000000" w:themeColor="text1"/>
                                <w:sz w:val="24"/>
                                <w:szCs w:val="24"/>
                              </w:rPr>
                            </w:pPr>
                            <w:r w:rsidRPr="005C0845">
                              <w:rPr>
                                <w:rFonts w:asciiTheme="majorEastAsia" w:eastAsiaTheme="majorEastAsia" w:hAnsiTheme="majorEastAsia" w:hint="eastAsia"/>
                                <w:color w:val="000000" w:themeColor="text1"/>
                                <w:sz w:val="24"/>
                                <w:szCs w:val="24"/>
                              </w:rPr>
                              <w:t>校長</w:t>
                            </w:r>
                            <w:r>
                              <w:rPr>
                                <w:rFonts w:asciiTheme="majorEastAsia" w:eastAsiaTheme="majorEastAsia" w:hAnsiTheme="majorEastAsia" w:hint="eastAsia"/>
                                <w:color w:val="000000" w:themeColor="text1"/>
                                <w:sz w:val="24"/>
                                <w:szCs w:val="24"/>
                              </w:rPr>
                              <w:t xml:space="preserve">　教頭</w:t>
                            </w:r>
                          </w:p>
                          <w:p w14:paraId="6585AF85" w14:textId="77777777" w:rsidR="00622653" w:rsidRDefault="005B6915" w:rsidP="003C6FC3">
                            <w:pPr>
                              <w:spacing w:line="32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生活指導担当　養護教諭</w:t>
                            </w:r>
                          </w:p>
                          <w:p w14:paraId="10C1BD0B" w14:textId="4572F09E" w:rsidR="0014235B" w:rsidRDefault="005B6915" w:rsidP="003C6FC3">
                            <w:pPr>
                              <w:spacing w:line="32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各学年代表</w:t>
                            </w:r>
                            <w:r w:rsidR="0014235B">
                              <w:rPr>
                                <w:rFonts w:asciiTheme="majorEastAsia" w:eastAsiaTheme="majorEastAsia" w:hAnsiTheme="majorEastAsia" w:hint="eastAsia"/>
                                <w:color w:val="000000" w:themeColor="text1"/>
                                <w:sz w:val="24"/>
                                <w:szCs w:val="24"/>
                              </w:rPr>
                              <w:t xml:space="preserve">　ｽｸｰﾙｶｳﾝｾﾗｰ</w:t>
                            </w:r>
                          </w:p>
                          <w:p w14:paraId="737E03F8" w14:textId="77777777" w:rsidR="0014235B" w:rsidRPr="0014235B" w:rsidRDefault="0014235B" w:rsidP="003C6FC3">
                            <w:pPr>
                              <w:spacing w:line="32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ｽｸｰﾙｿｰｼｬﾙ</w:t>
                            </w:r>
                            <w:r>
                              <w:rPr>
                                <w:rFonts w:asciiTheme="majorEastAsia" w:eastAsiaTheme="majorEastAsia" w:hAnsiTheme="majorEastAsia"/>
                                <w:color w:val="000000" w:themeColor="text1"/>
                                <w:sz w:val="24"/>
                                <w:szCs w:val="24"/>
                              </w:rPr>
                              <w:t>ﾜｰｶｰ</w:t>
                            </w:r>
                          </w:p>
                          <w:p w14:paraId="446B2B0B" w14:textId="77777777" w:rsidR="005B6915" w:rsidRPr="005B050E" w:rsidRDefault="005B6915" w:rsidP="005C3005">
                            <w:pPr>
                              <w:spacing w:line="320" w:lineRule="exact"/>
                              <w:ind w:left="210" w:hangingChars="100" w:hanging="210"/>
                              <w:rPr>
                                <w:rFonts w:asciiTheme="majorEastAsia" w:eastAsiaTheme="majorEastAsia" w:hAnsiTheme="majorEastAsia"/>
                                <w:color w:val="000000" w:themeColor="text1"/>
                                <w:szCs w:val="21"/>
                              </w:rPr>
                            </w:pPr>
                            <w:r w:rsidRPr="005B050E">
                              <w:rPr>
                                <w:rFonts w:asciiTheme="majorEastAsia" w:eastAsiaTheme="majorEastAsia" w:hAnsiTheme="majorEastAsia" w:hint="eastAsia"/>
                                <w:color w:val="000000" w:themeColor="text1"/>
                                <w:szCs w:val="21"/>
                              </w:rPr>
                              <w:t>※いじめ発生時は当該学級担任も入る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3E3CAE" id="角丸四角形 44" o:spid="_x0000_s1028" style="position:absolute;left:0;text-align:left;margin-left:17.55pt;margin-top:12.3pt;width:230.5pt;height:13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" fillcolor="window" strokecolor="windowText" strokeweight="3.5pt">
                <v:textbox>
                  <w:txbxContent>
                    <w:p w14:paraId="080D14C2" w14:textId="77777777" w:rsidR="005B6915" w:rsidRPr="005B050E" w:rsidRDefault="005B6915" w:rsidP="004E2FFB">
                      <w:pPr>
                        <w:spacing w:line="240" w:lineRule="atLeast"/>
                        <w:jc w:val="center"/>
                        <w:rPr>
                          <w:rFonts w:asciiTheme="majorEastAsia" w:eastAsiaTheme="majorEastAsia" w:hAnsiTheme="majorEastAsia"/>
                          <w:color w:val="000000" w:themeColor="text1"/>
                          <w:w w:val="150"/>
                          <w:sz w:val="28"/>
                          <w:szCs w:val="24"/>
                        </w:rPr>
                      </w:pPr>
                      <w:r w:rsidRPr="004E2FFB">
                        <w:rPr>
                          <w:rFonts w:asciiTheme="majorEastAsia" w:eastAsiaTheme="majorEastAsia" w:hAnsiTheme="majorEastAsia" w:hint="eastAsia"/>
                          <w:color w:val="000000" w:themeColor="text1"/>
                          <w:w w:val="150"/>
                          <w:sz w:val="22"/>
                          <w:szCs w:val="24"/>
                        </w:rPr>
                        <w:t>【いじめ対応委員会】</w:t>
                      </w:r>
                    </w:p>
                    <w:p w14:paraId="78E1FD5C" w14:textId="75FCD5CC" w:rsidR="005B6915" w:rsidRDefault="005B6915" w:rsidP="003C6FC3">
                      <w:pPr>
                        <w:spacing w:line="320" w:lineRule="exact"/>
                        <w:rPr>
                          <w:rFonts w:asciiTheme="majorEastAsia" w:eastAsiaTheme="majorEastAsia" w:hAnsiTheme="majorEastAsia"/>
                          <w:color w:val="000000" w:themeColor="text1"/>
                          <w:sz w:val="24"/>
                          <w:szCs w:val="24"/>
                        </w:rPr>
                      </w:pPr>
                      <w:r w:rsidRPr="005C0845">
                        <w:rPr>
                          <w:rFonts w:asciiTheme="majorEastAsia" w:eastAsiaTheme="majorEastAsia" w:hAnsiTheme="majorEastAsia" w:hint="eastAsia"/>
                          <w:color w:val="000000" w:themeColor="text1"/>
                          <w:sz w:val="24"/>
                          <w:szCs w:val="24"/>
                        </w:rPr>
                        <w:t>校長</w:t>
                      </w:r>
                      <w:r>
                        <w:rPr>
                          <w:rFonts w:asciiTheme="majorEastAsia" w:eastAsiaTheme="majorEastAsia" w:hAnsiTheme="majorEastAsia" w:hint="eastAsia"/>
                          <w:color w:val="000000" w:themeColor="text1"/>
                          <w:sz w:val="24"/>
                          <w:szCs w:val="24"/>
                        </w:rPr>
                        <w:t xml:space="preserve">　教頭</w:t>
                      </w:r>
                    </w:p>
                    <w:p w14:paraId="6585AF85" w14:textId="77777777" w:rsidR="00622653" w:rsidRDefault="005B6915" w:rsidP="003C6FC3">
                      <w:pPr>
                        <w:spacing w:line="32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生活指導担当　養護教諭</w:t>
                      </w:r>
                    </w:p>
                    <w:p w14:paraId="10C1BD0B" w14:textId="4572F09E" w:rsidR="0014235B" w:rsidRDefault="005B6915" w:rsidP="003C6FC3">
                      <w:pPr>
                        <w:spacing w:line="32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各学年代表</w:t>
                      </w:r>
                      <w:r w:rsidR="0014235B">
                        <w:rPr>
                          <w:rFonts w:asciiTheme="majorEastAsia" w:eastAsiaTheme="majorEastAsia" w:hAnsiTheme="majorEastAsia" w:hint="eastAsia"/>
                          <w:color w:val="000000" w:themeColor="text1"/>
                          <w:sz w:val="24"/>
                          <w:szCs w:val="24"/>
                        </w:rPr>
                        <w:t xml:space="preserve">　ｽｸｰﾙｶｳﾝｾﾗｰ</w:t>
                      </w:r>
                    </w:p>
                    <w:p w14:paraId="737E03F8" w14:textId="77777777" w:rsidR="0014235B" w:rsidRPr="0014235B" w:rsidRDefault="0014235B" w:rsidP="003C6FC3">
                      <w:pPr>
                        <w:spacing w:line="32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ｽｸｰﾙｿｰｼｬﾙ</w:t>
                      </w:r>
                      <w:r>
                        <w:rPr>
                          <w:rFonts w:asciiTheme="majorEastAsia" w:eastAsiaTheme="majorEastAsia" w:hAnsiTheme="majorEastAsia"/>
                          <w:color w:val="000000" w:themeColor="text1"/>
                          <w:sz w:val="24"/>
                          <w:szCs w:val="24"/>
                        </w:rPr>
                        <w:t>ﾜｰｶｰ</w:t>
                      </w:r>
                    </w:p>
                    <w:p w14:paraId="446B2B0B" w14:textId="77777777" w:rsidR="005B6915" w:rsidRPr="005B050E" w:rsidRDefault="005B6915" w:rsidP="005C3005">
                      <w:pPr>
                        <w:spacing w:line="320" w:lineRule="exact"/>
                        <w:ind w:left="210" w:hangingChars="100" w:hanging="210"/>
                        <w:rPr>
                          <w:rFonts w:asciiTheme="majorEastAsia" w:eastAsiaTheme="majorEastAsia" w:hAnsiTheme="majorEastAsia"/>
                          <w:color w:val="000000" w:themeColor="text1"/>
                          <w:szCs w:val="21"/>
                        </w:rPr>
                      </w:pPr>
                      <w:r w:rsidRPr="005B050E">
                        <w:rPr>
                          <w:rFonts w:asciiTheme="majorEastAsia" w:eastAsiaTheme="majorEastAsia" w:hAnsiTheme="majorEastAsia" w:hint="eastAsia"/>
                          <w:color w:val="000000" w:themeColor="text1"/>
                          <w:szCs w:val="21"/>
                        </w:rPr>
                        <w:t>※いじめ発生時は当該学級担任も入る</w:t>
                      </w:r>
                    </w:p>
                  </w:txbxContent>
                </v:textbox>
              </v:roundrect>
            </w:pict>
          </mc:Fallback>
        </mc:AlternateContent>
      </w:r>
      <w:r w:rsidR="003C6FC3" w:rsidRPr="00D75EEF">
        <w:rPr>
          <w:rFonts w:hint="eastAsia"/>
          <w:noProof/>
          <w:color w:val="000000" w:themeColor="text1"/>
        </w:rPr>
        <mc:AlternateContent>
          <mc:Choice Requires="wps">
            <w:drawing>
              <wp:anchor distT="0" distB="0" distL="114300" distR="114300" simplePos="0" relativeHeight="251658752" behindDoc="0" locked="0" layoutInCell="1" allowOverlap="1" wp14:anchorId="1EFDA244" wp14:editId="0346BBA3">
                <wp:simplePos x="0" y="0"/>
                <wp:positionH relativeFrom="column">
                  <wp:posOffset>125730</wp:posOffset>
                </wp:positionH>
                <wp:positionV relativeFrom="paragraph">
                  <wp:posOffset>36195</wp:posOffset>
                </wp:positionV>
                <wp:extent cx="3308985" cy="4940300"/>
                <wp:effectExtent l="0" t="0" r="24765" b="12700"/>
                <wp:wrapNone/>
                <wp:docPr id="18" name="正方形/長方形 18"/>
                <wp:cNvGraphicFramePr/>
                <a:graphic xmlns:a="http://schemas.openxmlformats.org/drawingml/2006/main">
                  <a:graphicData uri="http://schemas.microsoft.com/office/word/2010/wordprocessingShape">
                    <wps:wsp>
                      <wps:cNvSpPr/>
                      <wps:spPr>
                        <a:xfrm>
                          <a:off x="0" y="0"/>
                          <a:ext cx="3308985" cy="4940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C4330" id="正方形/長方形 18" o:spid="_x0000_s1026" style="position:absolute;margin-left:9.9pt;margin-top:2.85pt;width:260.55pt;height:3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" filled="f" strokecolor="black [3213]" strokeweight="2pt"/>
            </w:pict>
          </mc:Fallback>
        </mc:AlternateContent>
      </w:r>
      <w:r w:rsidR="003C6FC3" w:rsidRPr="00D75EEF">
        <w:rPr>
          <w:rFonts w:hint="eastAsia"/>
          <w:noProof/>
          <w:color w:val="000000" w:themeColor="text1"/>
        </w:rPr>
        <mc:AlternateContent>
          <mc:Choice Requires="wps">
            <w:drawing>
              <wp:anchor distT="0" distB="0" distL="114300" distR="114300" simplePos="0" relativeHeight="251654656" behindDoc="0" locked="0" layoutInCell="1" allowOverlap="1" wp14:anchorId="4B9900C8" wp14:editId="47BFC4B6">
                <wp:simplePos x="0" y="0"/>
                <wp:positionH relativeFrom="column">
                  <wp:posOffset>4356877</wp:posOffset>
                </wp:positionH>
                <wp:positionV relativeFrom="paragraph">
                  <wp:posOffset>36793</wp:posOffset>
                </wp:positionV>
                <wp:extent cx="1562669" cy="3323230"/>
                <wp:effectExtent l="0" t="0" r="19050" b="10795"/>
                <wp:wrapNone/>
                <wp:docPr id="23" name="正方形/長方形 23"/>
                <wp:cNvGraphicFramePr/>
                <a:graphic xmlns:a="http://schemas.openxmlformats.org/drawingml/2006/main">
                  <a:graphicData uri="http://schemas.microsoft.com/office/word/2010/wordprocessingShape">
                    <wps:wsp>
                      <wps:cNvSpPr/>
                      <wps:spPr>
                        <a:xfrm>
                          <a:off x="0" y="0"/>
                          <a:ext cx="1562669" cy="3323230"/>
                        </a:xfrm>
                        <a:prstGeom prst="rect">
                          <a:avLst/>
                        </a:prstGeom>
                        <a:noFill/>
                        <a:ln w="19050" cap="flat" cmpd="sng" algn="ctr">
                          <a:solidFill>
                            <a:sysClr val="windowText" lastClr="000000"/>
                          </a:solidFill>
                          <a:prstDash val="solid"/>
                        </a:ln>
                        <a:effectLst/>
                      </wps:spPr>
                      <wps:txbx>
                        <w:txbxContent>
                          <w:p w14:paraId="0148D3C4" w14:textId="77777777" w:rsidR="005B6915" w:rsidRDefault="005B6915" w:rsidP="003C6FC3">
                            <w:pPr>
                              <w:rPr>
                                <w:rFonts w:asciiTheme="majorEastAsia" w:eastAsiaTheme="majorEastAsia" w:hAnsiTheme="majorEastAsia"/>
                                <w:color w:val="000000" w:themeColor="text1"/>
                                <w:sz w:val="24"/>
                                <w:szCs w:val="24"/>
                              </w:rPr>
                            </w:pPr>
                          </w:p>
                          <w:p w14:paraId="61F0A9A4" w14:textId="77777777" w:rsidR="005B6915" w:rsidRDefault="005B6915" w:rsidP="003C6FC3">
                            <w:pPr>
                              <w:rPr>
                                <w:rFonts w:asciiTheme="majorEastAsia" w:eastAsiaTheme="majorEastAsia" w:hAnsiTheme="majorEastAsia"/>
                                <w:color w:val="000000" w:themeColor="text1"/>
                                <w:sz w:val="24"/>
                                <w:szCs w:val="24"/>
                              </w:rPr>
                            </w:pPr>
                          </w:p>
                          <w:p w14:paraId="68A8F58F" w14:textId="77777777" w:rsidR="005B6915" w:rsidRDefault="005B6915" w:rsidP="003C6FC3">
                            <w:pPr>
                              <w:rPr>
                                <w:rFonts w:asciiTheme="majorEastAsia" w:eastAsiaTheme="majorEastAsia" w:hAnsiTheme="majorEastAsia"/>
                                <w:color w:val="000000" w:themeColor="text1"/>
                                <w:sz w:val="24"/>
                                <w:szCs w:val="24"/>
                              </w:rPr>
                            </w:pPr>
                          </w:p>
                          <w:p w14:paraId="34E1535B" w14:textId="77777777" w:rsidR="005B6915" w:rsidRDefault="005B6915" w:rsidP="003C6FC3">
                            <w:pPr>
                              <w:rPr>
                                <w:rFonts w:asciiTheme="majorEastAsia" w:eastAsiaTheme="majorEastAsia" w:hAnsiTheme="majorEastAsia"/>
                                <w:color w:val="000000" w:themeColor="text1"/>
                                <w:sz w:val="24"/>
                                <w:szCs w:val="24"/>
                              </w:rPr>
                            </w:pPr>
                          </w:p>
                          <w:p w14:paraId="43478CD2" w14:textId="77777777" w:rsidR="005B6915" w:rsidRDefault="005B6915" w:rsidP="003C6FC3">
                            <w:pPr>
                              <w:rPr>
                                <w:rFonts w:asciiTheme="majorEastAsia" w:eastAsiaTheme="majorEastAsia" w:hAnsiTheme="majorEastAsia"/>
                                <w:color w:val="000000" w:themeColor="text1"/>
                                <w:sz w:val="24"/>
                                <w:szCs w:val="24"/>
                              </w:rPr>
                            </w:pPr>
                          </w:p>
                          <w:p w14:paraId="2AF2280F" w14:textId="77777777" w:rsidR="005B6915" w:rsidRPr="00DF1B92" w:rsidRDefault="005B6915" w:rsidP="003C6FC3">
                            <w:pPr>
                              <w:rPr>
                                <w:rFonts w:asciiTheme="majorEastAsia" w:eastAsiaTheme="majorEastAsia" w:hAnsiTheme="majorEastAsia"/>
                                <w:color w:val="000000" w:themeColor="text1"/>
                                <w:sz w:val="24"/>
                                <w:szCs w:val="24"/>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900C8" id="正方形/長方形 23" o:spid="_x0000_s1029" style="position:absolute;left:0;text-align:left;margin-left:343.05pt;margin-top:2.9pt;width:123.05pt;height:26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" filled="f" strokecolor="windowText" strokeweight="1.5pt">
                <v:textbox inset="1mm,1mm,1mm,1mm">
                  <w:txbxContent>
                    <w:p w14:paraId="0148D3C4" w14:textId="77777777" w:rsidR="005B6915" w:rsidRDefault="005B6915" w:rsidP="003C6FC3">
                      <w:pPr>
                        <w:rPr>
                          <w:rFonts w:asciiTheme="majorEastAsia" w:eastAsiaTheme="majorEastAsia" w:hAnsiTheme="majorEastAsia"/>
                          <w:color w:val="000000" w:themeColor="text1"/>
                          <w:sz w:val="24"/>
                          <w:szCs w:val="24"/>
                        </w:rPr>
                      </w:pPr>
                    </w:p>
                    <w:p w14:paraId="61F0A9A4" w14:textId="77777777" w:rsidR="005B6915" w:rsidRDefault="005B6915" w:rsidP="003C6FC3">
                      <w:pPr>
                        <w:rPr>
                          <w:rFonts w:asciiTheme="majorEastAsia" w:eastAsiaTheme="majorEastAsia" w:hAnsiTheme="majorEastAsia"/>
                          <w:color w:val="000000" w:themeColor="text1"/>
                          <w:sz w:val="24"/>
                          <w:szCs w:val="24"/>
                        </w:rPr>
                      </w:pPr>
                    </w:p>
                    <w:p w14:paraId="68A8F58F" w14:textId="77777777" w:rsidR="005B6915" w:rsidRDefault="005B6915" w:rsidP="003C6FC3">
                      <w:pPr>
                        <w:rPr>
                          <w:rFonts w:asciiTheme="majorEastAsia" w:eastAsiaTheme="majorEastAsia" w:hAnsiTheme="majorEastAsia"/>
                          <w:color w:val="000000" w:themeColor="text1"/>
                          <w:sz w:val="24"/>
                          <w:szCs w:val="24"/>
                        </w:rPr>
                      </w:pPr>
                    </w:p>
                    <w:p w14:paraId="34E1535B" w14:textId="77777777" w:rsidR="005B6915" w:rsidRDefault="005B6915" w:rsidP="003C6FC3">
                      <w:pPr>
                        <w:rPr>
                          <w:rFonts w:asciiTheme="majorEastAsia" w:eastAsiaTheme="majorEastAsia" w:hAnsiTheme="majorEastAsia"/>
                          <w:color w:val="000000" w:themeColor="text1"/>
                          <w:sz w:val="24"/>
                          <w:szCs w:val="24"/>
                        </w:rPr>
                      </w:pPr>
                    </w:p>
                    <w:p w14:paraId="43478CD2" w14:textId="77777777" w:rsidR="005B6915" w:rsidRDefault="005B6915" w:rsidP="003C6FC3">
                      <w:pPr>
                        <w:rPr>
                          <w:rFonts w:asciiTheme="majorEastAsia" w:eastAsiaTheme="majorEastAsia" w:hAnsiTheme="majorEastAsia"/>
                          <w:color w:val="000000" w:themeColor="text1"/>
                          <w:sz w:val="24"/>
                          <w:szCs w:val="24"/>
                        </w:rPr>
                      </w:pPr>
                    </w:p>
                    <w:p w14:paraId="2AF2280F" w14:textId="77777777" w:rsidR="005B6915" w:rsidRPr="00DF1B92" w:rsidRDefault="005B6915" w:rsidP="003C6FC3">
                      <w:pPr>
                        <w:rPr>
                          <w:rFonts w:asciiTheme="majorEastAsia" w:eastAsiaTheme="majorEastAsia" w:hAnsiTheme="majorEastAsia"/>
                          <w:color w:val="000000" w:themeColor="text1"/>
                          <w:sz w:val="24"/>
                          <w:szCs w:val="24"/>
                        </w:rPr>
                      </w:pPr>
                    </w:p>
                  </w:txbxContent>
                </v:textbox>
              </v:rect>
            </w:pict>
          </mc:Fallback>
        </mc:AlternateContent>
      </w:r>
    </w:p>
    <w:p w14:paraId="3CEF5CF3" w14:textId="77777777" w:rsidR="003C6FC3" w:rsidRPr="00D75EEF" w:rsidRDefault="003C6FC3" w:rsidP="00B20F0F">
      <w:pPr>
        <w:ind w:leftChars="200" w:left="630" w:hangingChars="100" w:hanging="210"/>
        <w:rPr>
          <w:i/>
          <w:color w:val="000000" w:themeColor="text1"/>
        </w:rPr>
      </w:pPr>
      <w:r w:rsidRPr="00D75EEF">
        <w:rPr>
          <w:noProof/>
          <w:color w:val="000000" w:themeColor="text1"/>
        </w:rPr>
        <mc:AlternateContent>
          <mc:Choice Requires="wps">
            <w:drawing>
              <wp:anchor distT="0" distB="0" distL="114300" distR="114300" simplePos="0" relativeHeight="251660800" behindDoc="0" locked="0" layoutInCell="1" allowOverlap="1" wp14:anchorId="22EA529C" wp14:editId="126FF202">
                <wp:simplePos x="0" y="0"/>
                <wp:positionH relativeFrom="column">
                  <wp:posOffset>4456156</wp:posOffset>
                </wp:positionH>
                <wp:positionV relativeFrom="paragraph">
                  <wp:posOffset>10359</wp:posOffset>
                </wp:positionV>
                <wp:extent cx="1337481" cy="545465"/>
                <wp:effectExtent l="0" t="0" r="15240" b="26035"/>
                <wp:wrapNone/>
                <wp:docPr id="28" name="正方形/長方形 28"/>
                <wp:cNvGraphicFramePr/>
                <a:graphic xmlns:a="http://schemas.openxmlformats.org/drawingml/2006/main">
                  <a:graphicData uri="http://schemas.microsoft.com/office/word/2010/wordprocessingShape">
                    <wps:wsp>
                      <wps:cNvSpPr/>
                      <wps:spPr>
                        <a:xfrm>
                          <a:off x="0" y="0"/>
                          <a:ext cx="1337481" cy="545465"/>
                        </a:xfrm>
                        <a:prstGeom prst="rect">
                          <a:avLst/>
                        </a:prstGeom>
                        <a:ln w="12700">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14:paraId="0560A0A5" w14:textId="77777777" w:rsidR="005B6915" w:rsidRDefault="005B6915" w:rsidP="003C6FC3">
                            <w:pPr>
                              <w:jc w:val="center"/>
                            </w:pPr>
                            <w:r>
                              <w:rPr>
                                <w:rFonts w:hint="eastAsia"/>
                              </w:rPr>
                              <w:t>学校ｻﾎﾟｰﾄｽｸﾗﾑﾁｰﾑ</w:t>
                            </w:r>
                          </w:p>
                          <w:p w14:paraId="66FF89D2" w14:textId="77777777" w:rsidR="005B6915" w:rsidRDefault="005B6915" w:rsidP="003C6FC3">
                            <w:pPr>
                              <w:jc w:val="center"/>
                            </w:pPr>
                            <w:r>
                              <w:rPr>
                                <w:rFonts w:hint="eastAsia"/>
                              </w:rPr>
                              <w:t>(</w:t>
                            </w:r>
                            <w:r>
                              <w:rPr>
                                <w:rFonts w:hint="eastAsia"/>
                              </w:rPr>
                              <w:t>姫路教育委員会</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A529C" id="正方形/長方形 28" o:spid="_x0000_s1030" style="position:absolute;left:0;text-align:left;margin-left:350.9pt;margin-top:.8pt;width:105.3pt;height:42.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" fillcolor="white [3201]" strokecolor="windowText" strokeweight="1pt">
                <v:textbox>
                  <w:txbxContent>
                    <w:p w14:paraId="0560A0A5" w14:textId="77777777" w:rsidR="005B6915" w:rsidRDefault="005B6915" w:rsidP="003C6FC3">
                      <w:pPr>
                        <w:jc w:val="center"/>
                      </w:pPr>
                      <w:r>
                        <w:rPr>
                          <w:rFonts w:hint="eastAsia"/>
                        </w:rPr>
                        <w:t>学校ｻﾎﾟｰﾄｽｸﾗﾑﾁｰﾑ</w:t>
                      </w:r>
                    </w:p>
                    <w:p w14:paraId="66FF89D2" w14:textId="77777777" w:rsidR="005B6915" w:rsidRDefault="005B6915" w:rsidP="003C6FC3">
                      <w:pPr>
                        <w:jc w:val="center"/>
                      </w:pPr>
                      <w:r>
                        <w:rPr>
                          <w:rFonts w:hint="eastAsia"/>
                        </w:rPr>
                        <w:t>(</w:t>
                      </w:r>
                      <w:r>
                        <w:rPr>
                          <w:rFonts w:hint="eastAsia"/>
                        </w:rPr>
                        <w:t>姫路教育委員会</w:t>
                      </w:r>
                      <w:r>
                        <w:rPr>
                          <w:rFonts w:hint="eastAsia"/>
                        </w:rPr>
                        <w:t>)</w:t>
                      </w:r>
                    </w:p>
                  </w:txbxContent>
                </v:textbox>
              </v:rect>
            </w:pict>
          </mc:Fallback>
        </mc:AlternateContent>
      </w:r>
    </w:p>
    <w:p w14:paraId="45CD9B96" w14:textId="77777777" w:rsidR="003C6FC3" w:rsidRPr="00D75EEF" w:rsidRDefault="003C6FC3" w:rsidP="00B20F0F">
      <w:pPr>
        <w:ind w:leftChars="200" w:left="630" w:hangingChars="100" w:hanging="210"/>
        <w:rPr>
          <w:color w:val="000000" w:themeColor="text1"/>
        </w:rPr>
      </w:pPr>
      <w:r w:rsidRPr="00D75EEF">
        <w:rPr>
          <w:noProof/>
          <w:color w:val="000000" w:themeColor="text1"/>
        </w:rPr>
        <mc:AlternateContent>
          <mc:Choice Requires="wps">
            <w:drawing>
              <wp:anchor distT="0" distB="0" distL="114300" distR="114300" simplePos="0" relativeHeight="251687936" behindDoc="0" locked="0" layoutInCell="1" allowOverlap="1" wp14:anchorId="6BA3E734" wp14:editId="09E9A3BD">
                <wp:simplePos x="0" y="0"/>
                <wp:positionH relativeFrom="column">
                  <wp:posOffset>3343910</wp:posOffset>
                </wp:positionH>
                <wp:positionV relativeFrom="paragraph">
                  <wp:posOffset>181117</wp:posOffset>
                </wp:positionV>
                <wp:extent cx="838835" cy="408940"/>
                <wp:effectExtent l="0" t="0" r="0" b="0"/>
                <wp:wrapNone/>
                <wp:docPr id="46" name="正方形/長方形 46"/>
                <wp:cNvGraphicFramePr/>
                <a:graphic xmlns:a="http://schemas.openxmlformats.org/drawingml/2006/main">
                  <a:graphicData uri="http://schemas.microsoft.com/office/word/2010/wordprocessingShape">
                    <wps:wsp>
                      <wps:cNvSpPr/>
                      <wps:spPr>
                        <a:xfrm>
                          <a:off x="0" y="0"/>
                          <a:ext cx="838835" cy="4089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C83BA22" w14:textId="77777777" w:rsidR="005B6915" w:rsidRPr="00296A73" w:rsidRDefault="005B6915" w:rsidP="003C6FC3">
                            <w:pPr>
                              <w:jc w:val="center"/>
                              <w:rPr>
                                <w:rFonts w:asciiTheme="majorEastAsia" w:eastAsiaTheme="majorEastAsia" w:hAnsiTheme="majorEastAsia"/>
                                <w:sz w:val="32"/>
                                <w:szCs w:val="32"/>
                              </w:rPr>
                            </w:pPr>
                            <w:r w:rsidRPr="00296A73">
                              <w:rPr>
                                <w:rFonts w:asciiTheme="majorEastAsia" w:eastAsiaTheme="majorEastAsia" w:hAnsiTheme="majorEastAsia" w:hint="eastAsia"/>
                                <w:sz w:val="32"/>
                                <w:szCs w:val="32"/>
                              </w:rPr>
                              <w:t>相談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3E734" id="正方形/長方形 46" o:spid="_x0000_s1031" style="position:absolute;left:0;text-align:left;margin-left:263.3pt;margin-top:14.25pt;width:66.05pt;height:3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" fillcolor="white [3201]" stroked="f" strokeweight="2pt">
                <v:textbox>
                  <w:txbxContent>
                    <w:p w14:paraId="4C83BA22" w14:textId="77777777" w:rsidR="005B6915" w:rsidRPr="00296A73" w:rsidRDefault="005B6915" w:rsidP="003C6FC3">
                      <w:pPr>
                        <w:jc w:val="center"/>
                        <w:rPr>
                          <w:rFonts w:asciiTheme="majorEastAsia" w:eastAsiaTheme="majorEastAsia" w:hAnsiTheme="majorEastAsia"/>
                          <w:sz w:val="32"/>
                          <w:szCs w:val="32"/>
                        </w:rPr>
                      </w:pPr>
                      <w:r w:rsidRPr="00296A73">
                        <w:rPr>
                          <w:rFonts w:asciiTheme="majorEastAsia" w:eastAsiaTheme="majorEastAsia" w:hAnsiTheme="majorEastAsia" w:hint="eastAsia"/>
                          <w:sz w:val="32"/>
                          <w:szCs w:val="32"/>
                        </w:rPr>
                        <w:t>相談</w:t>
                      </w:r>
                    </w:p>
                  </w:txbxContent>
                </v:textbox>
              </v:rect>
            </w:pict>
          </mc:Fallback>
        </mc:AlternateContent>
      </w:r>
    </w:p>
    <w:p w14:paraId="7BD6A401" w14:textId="77777777" w:rsidR="003C6FC3" w:rsidRPr="00D75EEF" w:rsidRDefault="003C6FC3" w:rsidP="00B20F0F">
      <w:pPr>
        <w:ind w:leftChars="100" w:left="210" w:firstLineChars="100" w:firstLine="210"/>
        <w:rPr>
          <w:color w:val="000000" w:themeColor="text1"/>
        </w:rPr>
      </w:pPr>
    </w:p>
    <w:p w14:paraId="745EA462" w14:textId="77777777" w:rsidR="003C6FC3" w:rsidRPr="00D75EEF" w:rsidRDefault="003C6FC3" w:rsidP="00B20F0F">
      <w:pPr>
        <w:ind w:leftChars="100" w:left="210" w:firstLineChars="100" w:firstLine="210"/>
        <w:rPr>
          <w:color w:val="000000" w:themeColor="text1"/>
        </w:rPr>
      </w:pPr>
      <w:r w:rsidRPr="00D75EEF">
        <w:rPr>
          <w:noProof/>
          <w:color w:val="000000" w:themeColor="text1"/>
        </w:rPr>
        <mc:AlternateContent>
          <mc:Choice Requires="wps">
            <w:drawing>
              <wp:anchor distT="0" distB="0" distL="114300" distR="114300" simplePos="0" relativeHeight="251688960" behindDoc="0" locked="0" layoutInCell="1" allowOverlap="1" wp14:anchorId="633B4839" wp14:editId="744EA63E">
                <wp:simplePos x="0" y="0"/>
                <wp:positionH relativeFrom="column">
                  <wp:posOffset>3148965</wp:posOffset>
                </wp:positionH>
                <wp:positionV relativeFrom="paragraph">
                  <wp:posOffset>81280</wp:posOffset>
                </wp:positionV>
                <wp:extent cx="1207770" cy="422910"/>
                <wp:effectExtent l="0" t="0" r="11430" b="15240"/>
                <wp:wrapNone/>
                <wp:docPr id="25" name="左右矢印 25"/>
                <wp:cNvGraphicFramePr/>
                <a:graphic xmlns:a="http://schemas.openxmlformats.org/drawingml/2006/main">
                  <a:graphicData uri="http://schemas.microsoft.com/office/word/2010/wordprocessingShape">
                    <wps:wsp>
                      <wps:cNvSpPr/>
                      <wps:spPr>
                        <a:xfrm>
                          <a:off x="0" y="0"/>
                          <a:ext cx="1207770" cy="42291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8651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5" o:spid="_x0000_s1026" type="#_x0000_t69" style="position:absolute;margin-left:247.95pt;margin-top:6.4pt;width:95.1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" adj="3782" fillcolor="#4f81bd [3204]" strokecolor="#243f60 [1604]" strokeweight="2pt"/>
            </w:pict>
          </mc:Fallback>
        </mc:AlternateContent>
      </w:r>
    </w:p>
    <w:p w14:paraId="6DD544B3" w14:textId="77777777" w:rsidR="003C6FC3" w:rsidRPr="00D75EEF" w:rsidRDefault="0014235B" w:rsidP="00B20F0F">
      <w:pPr>
        <w:ind w:leftChars="100" w:left="210" w:firstLineChars="100" w:firstLine="210"/>
        <w:rPr>
          <w:color w:val="000000" w:themeColor="text1"/>
        </w:rPr>
      </w:pPr>
      <w:r w:rsidRPr="00D75EEF">
        <w:rPr>
          <w:rFonts w:hint="eastAsia"/>
          <w:noProof/>
          <w:color w:val="000000" w:themeColor="text1"/>
        </w:rPr>
        <mc:AlternateContent>
          <mc:Choice Requires="wps">
            <w:drawing>
              <wp:anchor distT="0" distB="0" distL="114300" distR="114300" simplePos="0" relativeHeight="251655680" behindDoc="0" locked="0" layoutInCell="1" allowOverlap="1" wp14:anchorId="084C9C2D" wp14:editId="7E10235D">
                <wp:simplePos x="0" y="0"/>
                <wp:positionH relativeFrom="column">
                  <wp:posOffset>4451350</wp:posOffset>
                </wp:positionH>
                <wp:positionV relativeFrom="paragraph">
                  <wp:posOffset>74930</wp:posOffset>
                </wp:positionV>
                <wp:extent cx="1344295" cy="443230"/>
                <wp:effectExtent l="0" t="0" r="27305" b="13970"/>
                <wp:wrapNone/>
                <wp:docPr id="32" name="正方形/長方形 32"/>
                <wp:cNvGraphicFramePr/>
                <a:graphic xmlns:a="http://schemas.openxmlformats.org/drawingml/2006/main">
                  <a:graphicData uri="http://schemas.microsoft.com/office/word/2010/wordprocessingShape">
                    <wps:wsp>
                      <wps:cNvSpPr/>
                      <wps:spPr>
                        <a:xfrm>
                          <a:off x="0" y="0"/>
                          <a:ext cx="1344295" cy="443230"/>
                        </a:xfrm>
                        <a:prstGeom prst="rect">
                          <a:avLst/>
                        </a:prstGeom>
                        <a:noFill/>
                        <a:ln w="12700" cap="flat" cmpd="sng" algn="ctr">
                          <a:solidFill>
                            <a:sysClr val="windowText" lastClr="000000"/>
                          </a:solidFill>
                          <a:prstDash val="solid"/>
                        </a:ln>
                        <a:effectLst/>
                      </wps:spPr>
                      <wps:txbx>
                        <w:txbxContent>
                          <w:p w14:paraId="35974E37" w14:textId="77777777" w:rsidR="005B6915" w:rsidRPr="004E2FFB" w:rsidRDefault="004E2FFB" w:rsidP="003C6FC3">
                            <w:pPr>
                              <w:rPr>
                                <w:rFonts w:asciiTheme="majorEastAsia" w:eastAsiaTheme="majorEastAsia" w:hAnsiTheme="majorEastAsia"/>
                                <w:color w:val="000000" w:themeColor="text1"/>
                                <w:sz w:val="18"/>
                                <w:szCs w:val="24"/>
                              </w:rPr>
                            </w:pPr>
                            <w:r w:rsidRPr="004E2FFB">
                              <w:rPr>
                                <w:rFonts w:asciiTheme="majorEastAsia" w:eastAsiaTheme="majorEastAsia" w:hAnsiTheme="majorEastAsia" w:hint="eastAsia"/>
                                <w:color w:val="000000" w:themeColor="text1"/>
                                <w:sz w:val="18"/>
                                <w:szCs w:val="24"/>
                              </w:rPr>
                              <w:t>こども</w:t>
                            </w:r>
                            <w:r w:rsidRPr="004E2FFB">
                              <w:rPr>
                                <w:rFonts w:asciiTheme="majorEastAsia" w:eastAsiaTheme="majorEastAsia" w:hAnsiTheme="majorEastAsia"/>
                                <w:color w:val="000000" w:themeColor="text1"/>
                                <w:sz w:val="18"/>
                                <w:szCs w:val="24"/>
                              </w:rPr>
                              <w:t>家庭</w:t>
                            </w:r>
                            <w:r w:rsidRPr="004E2FFB">
                              <w:rPr>
                                <w:rFonts w:asciiTheme="majorEastAsia" w:eastAsiaTheme="majorEastAsia" w:hAnsiTheme="majorEastAsia" w:hint="eastAsia"/>
                                <w:color w:val="000000" w:themeColor="text1"/>
                                <w:sz w:val="18"/>
                                <w:szCs w:val="24"/>
                              </w:rPr>
                              <w:t>総合支援室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C9C2D" id="正方形/長方形 32" o:spid="_x0000_s1032" style="position:absolute;left:0;text-align:left;margin-left:350.5pt;margin-top:5.9pt;width:105.85pt;height:34.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" filled="f" strokecolor="windowText" strokeweight="1pt">
                <v:textbox>
                  <w:txbxContent>
                    <w:p w14:paraId="35974E37" w14:textId="77777777" w:rsidR="005B6915" w:rsidRPr="004E2FFB" w:rsidRDefault="004E2FFB" w:rsidP="003C6FC3">
                      <w:pPr>
                        <w:rPr>
                          <w:rFonts w:asciiTheme="majorEastAsia" w:eastAsiaTheme="majorEastAsia" w:hAnsiTheme="majorEastAsia"/>
                          <w:color w:val="000000" w:themeColor="text1"/>
                          <w:sz w:val="18"/>
                          <w:szCs w:val="24"/>
                        </w:rPr>
                      </w:pPr>
                      <w:r w:rsidRPr="004E2FFB">
                        <w:rPr>
                          <w:rFonts w:asciiTheme="majorEastAsia" w:eastAsiaTheme="majorEastAsia" w:hAnsiTheme="majorEastAsia" w:hint="eastAsia"/>
                          <w:color w:val="000000" w:themeColor="text1"/>
                          <w:sz w:val="18"/>
                          <w:szCs w:val="24"/>
                        </w:rPr>
                        <w:t>こども</w:t>
                      </w:r>
                      <w:r w:rsidRPr="004E2FFB">
                        <w:rPr>
                          <w:rFonts w:asciiTheme="majorEastAsia" w:eastAsiaTheme="majorEastAsia" w:hAnsiTheme="majorEastAsia"/>
                          <w:color w:val="000000" w:themeColor="text1"/>
                          <w:sz w:val="18"/>
                          <w:szCs w:val="24"/>
                        </w:rPr>
                        <w:t>家庭</w:t>
                      </w:r>
                      <w:r w:rsidRPr="004E2FFB">
                        <w:rPr>
                          <w:rFonts w:asciiTheme="majorEastAsia" w:eastAsiaTheme="majorEastAsia" w:hAnsiTheme="majorEastAsia" w:hint="eastAsia"/>
                          <w:color w:val="000000" w:themeColor="text1"/>
                          <w:sz w:val="18"/>
                          <w:szCs w:val="24"/>
                        </w:rPr>
                        <w:t>総合支援室</w:t>
                      </w:r>
                    </w:p>
                  </w:txbxContent>
                </v:textbox>
              </v:rect>
            </w:pict>
          </mc:Fallback>
        </mc:AlternateContent>
      </w:r>
      <w:r w:rsidR="003C6FC3" w:rsidRPr="00D75EEF">
        <w:rPr>
          <w:noProof/>
          <w:color w:val="000000" w:themeColor="text1"/>
        </w:rPr>
        <mc:AlternateContent>
          <mc:Choice Requires="wps">
            <w:drawing>
              <wp:anchor distT="0" distB="0" distL="114300" distR="114300" simplePos="0" relativeHeight="251659776" behindDoc="0" locked="0" layoutInCell="1" allowOverlap="1" wp14:anchorId="4C29AFC1" wp14:editId="76485A73">
                <wp:simplePos x="0" y="0"/>
                <wp:positionH relativeFrom="column">
                  <wp:posOffset>3346450</wp:posOffset>
                </wp:positionH>
                <wp:positionV relativeFrom="paragraph">
                  <wp:posOffset>109855</wp:posOffset>
                </wp:positionV>
                <wp:extent cx="838835" cy="470535"/>
                <wp:effectExtent l="0" t="0" r="0" b="5715"/>
                <wp:wrapNone/>
                <wp:docPr id="27" name="正方形/長方形 27"/>
                <wp:cNvGraphicFramePr/>
                <a:graphic xmlns:a="http://schemas.openxmlformats.org/drawingml/2006/main">
                  <a:graphicData uri="http://schemas.microsoft.com/office/word/2010/wordprocessingShape">
                    <wps:wsp>
                      <wps:cNvSpPr/>
                      <wps:spPr>
                        <a:xfrm>
                          <a:off x="0" y="0"/>
                          <a:ext cx="838835" cy="47053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9AE107D" w14:textId="77777777" w:rsidR="005B6915" w:rsidRPr="00296A73" w:rsidRDefault="005B6915" w:rsidP="003C6FC3">
                            <w:pPr>
                              <w:jc w:val="center"/>
                              <w:rPr>
                                <w:rFonts w:asciiTheme="majorEastAsia" w:eastAsiaTheme="majorEastAsia" w:hAnsiTheme="majorEastAsia"/>
                                <w:sz w:val="32"/>
                                <w:szCs w:val="32"/>
                              </w:rPr>
                            </w:pPr>
                            <w:r w:rsidRPr="00296A73">
                              <w:rPr>
                                <w:rFonts w:asciiTheme="majorEastAsia" w:eastAsiaTheme="majorEastAsia" w:hAnsiTheme="majorEastAsia" w:hint="eastAsia"/>
                                <w:sz w:val="32"/>
                                <w:szCs w:val="32"/>
                              </w:rPr>
                              <w:t>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9AFC1" id="正方形/長方形 27" o:spid="_x0000_s1033" style="position:absolute;left:0;text-align:left;margin-left:263.5pt;margin-top:8.65pt;width:66.05pt;height:3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" fillcolor="white [3201]" stroked="f" strokeweight="2pt">
                <v:textbox>
                  <w:txbxContent>
                    <w:p w14:paraId="09AE107D" w14:textId="77777777" w:rsidR="005B6915" w:rsidRPr="00296A73" w:rsidRDefault="005B6915" w:rsidP="003C6FC3">
                      <w:pPr>
                        <w:jc w:val="center"/>
                        <w:rPr>
                          <w:rFonts w:asciiTheme="majorEastAsia" w:eastAsiaTheme="majorEastAsia" w:hAnsiTheme="majorEastAsia"/>
                          <w:sz w:val="32"/>
                          <w:szCs w:val="32"/>
                        </w:rPr>
                      </w:pPr>
                      <w:r w:rsidRPr="00296A73">
                        <w:rPr>
                          <w:rFonts w:asciiTheme="majorEastAsia" w:eastAsiaTheme="majorEastAsia" w:hAnsiTheme="majorEastAsia" w:hint="eastAsia"/>
                          <w:sz w:val="32"/>
                          <w:szCs w:val="32"/>
                        </w:rPr>
                        <w:t>支援</w:t>
                      </w:r>
                    </w:p>
                  </w:txbxContent>
                </v:textbox>
              </v:rect>
            </w:pict>
          </mc:Fallback>
        </mc:AlternateContent>
      </w:r>
    </w:p>
    <w:p w14:paraId="29B98608" w14:textId="77777777" w:rsidR="003C6FC3" w:rsidRPr="00D75EEF" w:rsidRDefault="003C6FC3" w:rsidP="00B20F0F">
      <w:pPr>
        <w:ind w:leftChars="100" w:left="210" w:firstLineChars="100" w:firstLine="210"/>
        <w:rPr>
          <w:color w:val="000000" w:themeColor="text1"/>
        </w:rPr>
      </w:pPr>
    </w:p>
    <w:p w14:paraId="4D57B640" w14:textId="77777777" w:rsidR="003C6FC3" w:rsidRPr="00D75EEF" w:rsidRDefault="003C6FC3" w:rsidP="00B20F0F">
      <w:pPr>
        <w:ind w:leftChars="100" w:left="210" w:firstLineChars="100" w:firstLine="210"/>
        <w:rPr>
          <w:color w:val="000000" w:themeColor="text1"/>
        </w:rPr>
      </w:pPr>
    </w:p>
    <w:p w14:paraId="38F78AD2" w14:textId="77777777" w:rsidR="003C6FC3" w:rsidRPr="00D75EEF" w:rsidRDefault="003C6FC3" w:rsidP="00B20F0F">
      <w:pPr>
        <w:ind w:leftChars="100" w:left="210" w:firstLineChars="100" w:firstLine="210"/>
        <w:rPr>
          <w:color w:val="000000" w:themeColor="text1"/>
        </w:rPr>
      </w:pPr>
    </w:p>
    <w:p w14:paraId="0B955E67" w14:textId="77777777" w:rsidR="003C6FC3" w:rsidRPr="00D75EEF" w:rsidRDefault="0014235B" w:rsidP="00B20F0F">
      <w:pPr>
        <w:ind w:leftChars="100" w:left="210" w:firstLineChars="100" w:firstLine="210"/>
        <w:rPr>
          <w:color w:val="000000" w:themeColor="text1"/>
        </w:rPr>
      </w:pPr>
      <w:r w:rsidRPr="00D75EEF">
        <w:rPr>
          <w:noProof/>
          <w:color w:val="000000" w:themeColor="text1"/>
        </w:rPr>
        <mc:AlternateContent>
          <mc:Choice Requires="wps">
            <w:drawing>
              <wp:anchor distT="0" distB="0" distL="114300" distR="114300" simplePos="0" relativeHeight="251663872" behindDoc="0" locked="0" layoutInCell="1" allowOverlap="1" wp14:anchorId="50C2D7BA" wp14:editId="5DDACE6A">
                <wp:simplePos x="0" y="0"/>
                <wp:positionH relativeFrom="column">
                  <wp:posOffset>4448175</wp:posOffset>
                </wp:positionH>
                <wp:positionV relativeFrom="paragraph">
                  <wp:posOffset>114300</wp:posOffset>
                </wp:positionV>
                <wp:extent cx="1337310" cy="545465"/>
                <wp:effectExtent l="0" t="0" r="15240" b="26035"/>
                <wp:wrapNone/>
                <wp:docPr id="45" name="正方形/長方形 45"/>
                <wp:cNvGraphicFramePr/>
                <a:graphic xmlns:a="http://schemas.openxmlformats.org/drawingml/2006/main">
                  <a:graphicData uri="http://schemas.microsoft.com/office/word/2010/wordprocessingShape">
                    <wps:wsp>
                      <wps:cNvSpPr/>
                      <wps:spPr>
                        <a:xfrm>
                          <a:off x="0" y="0"/>
                          <a:ext cx="1337310" cy="545465"/>
                        </a:xfrm>
                        <a:prstGeom prst="rect">
                          <a:avLst/>
                        </a:prstGeom>
                        <a:ln w="12700">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14:paraId="2A432954" w14:textId="77777777" w:rsidR="005B6915" w:rsidRDefault="005B6915" w:rsidP="003C6FC3">
                            <w:pPr>
                              <w:jc w:val="center"/>
                            </w:pPr>
                            <w:r>
                              <w:rPr>
                                <w:rFonts w:hint="eastAsia"/>
                              </w:rPr>
                              <w:t>こども家庭</w:t>
                            </w:r>
                          </w:p>
                          <w:p w14:paraId="6D955341" w14:textId="77777777" w:rsidR="005B6915" w:rsidRDefault="005B6915" w:rsidP="003C6FC3">
                            <w:pPr>
                              <w:jc w:val="center"/>
                            </w:pPr>
                            <w:r>
                              <w:rPr>
                                <w:rFonts w:hint="eastAsia"/>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2D7BA" id="正方形/長方形 45" o:spid="_x0000_s1034" style="position:absolute;left:0;text-align:left;margin-left:350.25pt;margin-top:9pt;width:105.3pt;height:42.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" fillcolor="white [3201]" strokecolor="windowText" strokeweight="1pt">
                <v:textbox>
                  <w:txbxContent>
                    <w:p w14:paraId="2A432954" w14:textId="77777777" w:rsidR="005B6915" w:rsidRDefault="005B6915" w:rsidP="003C6FC3">
                      <w:pPr>
                        <w:jc w:val="center"/>
                      </w:pPr>
                      <w:r>
                        <w:rPr>
                          <w:rFonts w:hint="eastAsia"/>
                        </w:rPr>
                        <w:t>こども家庭</w:t>
                      </w:r>
                    </w:p>
                    <w:p w14:paraId="6D955341" w14:textId="77777777" w:rsidR="005B6915" w:rsidRDefault="005B6915" w:rsidP="003C6FC3">
                      <w:pPr>
                        <w:jc w:val="center"/>
                      </w:pPr>
                      <w:r>
                        <w:rPr>
                          <w:rFonts w:hint="eastAsia"/>
                        </w:rPr>
                        <w:t>センター</w:t>
                      </w:r>
                    </w:p>
                  </w:txbxContent>
                </v:textbox>
              </v:rect>
            </w:pict>
          </mc:Fallback>
        </mc:AlternateContent>
      </w:r>
      <w:r w:rsidRPr="00D75EEF">
        <w:rPr>
          <w:rFonts w:hint="eastAsia"/>
          <w:noProof/>
          <w:color w:val="000000" w:themeColor="text1"/>
        </w:rPr>
        <mc:AlternateContent>
          <mc:Choice Requires="wps">
            <w:drawing>
              <wp:anchor distT="0" distB="0" distL="114300" distR="114300" simplePos="0" relativeHeight="251657728" behindDoc="0" locked="0" layoutInCell="1" allowOverlap="1" wp14:anchorId="2E2D9C2A" wp14:editId="26CCC110">
                <wp:simplePos x="0" y="0"/>
                <wp:positionH relativeFrom="column">
                  <wp:posOffset>1727201</wp:posOffset>
                </wp:positionH>
                <wp:positionV relativeFrom="paragraph">
                  <wp:posOffset>137160</wp:posOffset>
                </wp:positionV>
                <wp:extent cx="45719" cy="17145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45719" cy="171450"/>
                        </a:xfrm>
                        <a:prstGeom prst="rect">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016E21" id="正方形/長方形 12" o:spid="_x0000_s1026" style="position:absolute;margin-left:136pt;margin-top:10.8pt;width:3.6pt;height:13.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" fillcolor="windowText" stroked="f" strokeweight="2pt"/>
            </w:pict>
          </mc:Fallback>
        </mc:AlternateContent>
      </w:r>
    </w:p>
    <w:p w14:paraId="7C534D29" w14:textId="77777777" w:rsidR="003C6FC3" w:rsidRPr="00D75EEF" w:rsidRDefault="003C6FC3" w:rsidP="00B20F0F">
      <w:pPr>
        <w:ind w:leftChars="100" w:left="210" w:firstLineChars="100" w:firstLine="210"/>
        <w:rPr>
          <w:color w:val="000000" w:themeColor="text1"/>
        </w:rPr>
      </w:pPr>
      <w:r w:rsidRPr="00D75EEF">
        <w:rPr>
          <w:rFonts w:hint="eastAsia"/>
          <w:noProof/>
          <w:color w:val="000000" w:themeColor="text1"/>
        </w:rPr>
        <mc:AlternateContent>
          <mc:Choice Requires="wps">
            <w:drawing>
              <wp:anchor distT="0" distB="0" distL="114300" distR="114300" simplePos="0" relativeHeight="251653632" behindDoc="0" locked="0" layoutInCell="1" allowOverlap="1" wp14:anchorId="1817596F" wp14:editId="52CEA9E6">
                <wp:simplePos x="0" y="0"/>
                <wp:positionH relativeFrom="column">
                  <wp:posOffset>269372</wp:posOffset>
                </wp:positionH>
                <wp:positionV relativeFrom="paragraph">
                  <wp:posOffset>108632</wp:posOffset>
                </wp:positionV>
                <wp:extent cx="3022979" cy="2545080"/>
                <wp:effectExtent l="0" t="0" r="25400" b="26670"/>
                <wp:wrapNone/>
                <wp:docPr id="35" name="正方形/長方形 35"/>
                <wp:cNvGraphicFramePr/>
                <a:graphic xmlns:a="http://schemas.openxmlformats.org/drawingml/2006/main">
                  <a:graphicData uri="http://schemas.microsoft.com/office/word/2010/wordprocessingShape">
                    <wps:wsp>
                      <wps:cNvSpPr/>
                      <wps:spPr>
                        <a:xfrm>
                          <a:off x="0" y="0"/>
                          <a:ext cx="3022979" cy="2545080"/>
                        </a:xfrm>
                        <a:prstGeom prst="rect">
                          <a:avLst/>
                        </a:prstGeom>
                        <a:noFill/>
                        <a:ln w="19050" cap="flat" cmpd="sng" algn="ctr">
                          <a:solidFill>
                            <a:sysClr val="windowText" lastClr="000000"/>
                          </a:solidFill>
                          <a:prstDash val="solid"/>
                        </a:ln>
                        <a:effectLst/>
                      </wps:spPr>
                      <wps:txbx>
                        <w:txbxContent>
                          <w:p w14:paraId="064A2B8A" w14:textId="77777777" w:rsidR="005B6915" w:rsidRPr="00A97406" w:rsidRDefault="005B6915" w:rsidP="005C3005">
                            <w:pPr>
                              <w:ind w:firstLineChars="300" w:firstLine="960"/>
                              <w:rPr>
                                <w:rFonts w:asciiTheme="majorEastAsia" w:eastAsiaTheme="majorEastAsia" w:hAnsiTheme="majorEastAsia"/>
                                <w:color w:val="000000" w:themeColor="text1"/>
                                <w:sz w:val="32"/>
                                <w:szCs w:val="32"/>
                              </w:rPr>
                            </w:pPr>
                            <w:r w:rsidRPr="00A97406">
                              <w:rPr>
                                <w:rFonts w:asciiTheme="majorEastAsia" w:eastAsiaTheme="majorEastAsia" w:hAnsiTheme="majorEastAsia" w:hint="eastAsia"/>
                                <w:color w:val="000000" w:themeColor="text1"/>
                                <w:sz w:val="32"/>
                                <w:szCs w:val="32"/>
                              </w:rPr>
                              <w:t>各　学　年　団</w:t>
                            </w:r>
                          </w:p>
                          <w:p w14:paraId="6674F870" w14:textId="77777777" w:rsidR="005B6915" w:rsidRDefault="005B6915" w:rsidP="003C6FC3">
                            <w:pPr>
                              <w:rPr>
                                <w:color w:val="000000" w:themeColor="text1"/>
                              </w:rPr>
                            </w:pPr>
                            <w:r>
                              <w:rPr>
                                <w:noProof/>
                                <w:color w:val="000000" w:themeColor="text1"/>
                              </w:rPr>
                              <w:drawing>
                                <wp:inline distT="0" distB="0" distL="0" distR="0" wp14:anchorId="6C73296D" wp14:editId="190932C9">
                                  <wp:extent cx="825500" cy="723265"/>
                                  <wp:effectExtent l="0" t="0" r="0" b="63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723265"/>
                                          </a:xfrm>
                                          <a:prstGeom prst="rect">
                                            <a:avLst/>
                                          </a:prstGeom>
                                          <a:noFill/>
                                          <a:ln>
                                            <a:noFill/>
                                          </a:ln>
                                        </pic:spPr>
                                      </pic:pic>
                                    </a:graphicData>
                                  </a:graphic>
                                </wp:inline>
                              </w:drawing>
                            </w:r>
                          </w:p>
                          <w:p w14:paraId="306BE071" w14:textId="77777777" w:rsidR="005B6915" w:rsidRDefault="005B6915" w:rsidP="003C6FC3">
                            <w:pPr>
                              <w:rPr>
                                <w:color w:val="000000" w:themeColor="text1"/>
                              </w:rPr>
                            </w:pPr>
                          </w:p>
                          <w:p w14:paraId="358E1D47" w14:textId="77777777" w:rsidR="005B6915" w:rsidRDefault="005B6915" w:rsidP="003C6FC3">
                            <w:pPr>
                              <w:rPr>
                                <w:color w:val="000000" w:themeColor="text1"/>
                              </w:rPr>
                            </w:pPr>
                          </w:p>
                          <w:p w14:paraId="2805F88C" w14:textId="77777777" w:rsidR="005B6915" w:rsidRDefault="005B6915" w:rsidP="003C6FC3">
                            <w:pPr>
                              <w:rPr>
                                <w:color w:val="000000" w:themeColor="text1"/>
                              </w:rPr>
                            </w:pPr>
                          </w:p>
                          <w:p w14:paraId="081CDED7" w14:textId="77777777" w:rsidR="005B6915" w:rsidRPr="00A92D6A" w:rsidRDefault="005B6915" w:rsidP="003C6FC3">
                            <w:pPr>
                              <w:rPr>
                                <w:color w:val="000000" w:themeColor="text1"/>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7596F" id="正方形/長方形 35" o:spid="_x0000_s1035" style="position:absolute;left:0;text-align:left;margin-left:21.2pt;margin-top:8.55pt;width:238.05pt;height:200.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" filled="f" strokecolor="windowText" strokeweight="1.5pt">
                <v:textbox inset="1mm,1mm,1mm,1mm">
                  <w:txbxContent>
                    <w:p w14:paraId="064A2B8A" w14:textId="77777777" w:rsidR="005B6915" w:rsidRPr="00A97406" w:rsidRDefault="005B6915" w:rsidP="005C3005">
                      <w:pPr>
                        <w:ind w:firstLineChars="300" w:firstLine="960"/>
                        <w:rPr>
                          <w:rFonts w:asciiTheme="majorEastAsia" w:eastAsiaTheme="majorEastAsia" w:hAnsiTheme="majorEastAsia"/>
                          <w:color w:val="000000" w:themeColor="text1"/>
                          <w:sz w:val="32"/>
                          <w:szCs w:val="32"/>
                        </w:rPr>
                      </w:pPr>
                      <w:r w:rsidRPr="00A97406">
                        <w:rPr>
                          <w:rFonts w:asciiTheme="majorEastAsia" w:eastAsiaTheme="majorEastAsia" w:hAnsiTheme="majorEastAsia" w:hint="eastAsia"/>
                          <w:color w:val="000000" w:themeColor="text1"/>
                          <w:sz w:val="32"/>
                          <w:szCs w:val="32"/>
                        </w:rPr>
                        <w:t>各　学　年　団</w:t>
                      </w:r>
                    </w:p>
                    <w:p w14:paraId="6674F870" w14:textId="77777777" w:rsidR="005B6915" w:rsidRDefault="005B6915" w:rsidP="003C6FC3">
                      <w:pPr>
                        <w:rPr>
                          <w:color w:val="000000" w:themeColor="text1"/>
                        </w:rPr>
                      </w:pPr>
                      <w:r>
                        <w:rPr>
                          <w:noProof/>
                          <w:color w:val="000000" w:themeColor="text1"/>
                        </w:rPr>
                        <w:drawing>
                          <wp:inline distT="0" distB="0" distL="0" distR="0" wp14:anchorId="6C73296D" wp14:editId="190932C9">
                            <wp:extent cx="825500" cy="723265"/>
                            <wp:effectExtent l="0" t="0" r="0" b="63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723265"/>
                                    </a:xfrm>
                                    <a:prstGeom prst="rect">
                                      <a:avLst/>
                                    </a:prstGeom>
                                    <a:noFill/>
                                    <a:ln>
                                      <a:noFill/>
                                    </a:ln>
                                  </pic:spPr>
                                </pic:pic>
                              </a:graphicData>
                            </a:graphic>
                          </wp:inline>
                        </w:drawing>
                      </w:r>
                    </w:p>
                    <w:p w14:paraId="306BE071" w14:textId="77777777" w:rsidR="005B6915" w:rsidRDefault="005B6915" w:rsidP="003C6FC3">
                      <w:pPr>
                        <w:rPr>
                          <w:color w:val="000000" w:themeColor="text1"/>
                        </w:rPr>
                      </w:pPr>
                    </w:p>
                    <w:p w14:paraId="358E1D47" w14:textId="77777777" w:rsidR="005B6915" w:rsidRDefault="005B6915" w:rsidP="003C6FC3">
                      <w:pPr>
                        <w:rPr>
                          <w:color w:val="000000" w:themeColor="text1"/>
                        </w:rPr>
                      </w:pPr>
                    </w:p>
                    <w:p w14:paraId="2805F88C" w14:textId="77777777" w:rsidR="005B6915" w:rsidRDefault="005B6915" w:rsidP="003C6FC3">
                      <w:pPr>
                        <w:rPr>
                          <w:color w:val="000000" w:themeColor="text1"/>
                        </w:rPr>
                      </w:pPr>
                    </w:p>
                    <w:p w14:paraId="081CDED7" w14:textId="77777777" w:rsidR="005B6915" w:rsidRPr="00A92D6A" w:rsidRDefault="005B6915" w:rsidP="003C6FC3">
                      <w:pPr>
                        <w:rPr>
                          <w:color w:val="000000" w:themeColor="text1"/>
                        </w:rPr>
                      </w:pPr>
                    </w:p>
                  </w:txbxContent>
                </v:textbox>
              </v:rect>
            </w:pict>
          </mc:Fallback>
        </mc:AlternateContent>
      </w:r>
    </w:p>
    <w:p w14:paraId="22C4237E" w14:textId="77777777" w:rsidR="003C6FC3" w:rsidRPr="00D75EEF" w:rsidRDefault="003C6FC3" w:rsidP="00B20F0F">
      <w:pPr>
        <w:ind w:leftChars="100" w:left="210" w:firstLineChars="100" w:firstLine="210"/>
        <w:rPr>
          <w:color w:val="000000" w:themeColor="text1"/>
        </w:rPr>
      </w:pPr>
    </w:p>
    <w:p w14:paraId="59926D84" w14:textId="77777777" w:rsidR="003C6FC3" w:rsidRPr="00D75EEF" w:rsidRDefault="003C6FC3" w:rsidP="00B20F0F">
      <w:pPr>
        <w:ind w:leftChars="100" w:left="210" w:firstLineChars="100" w:firstLine="210"/>
        <w:rPr>
          <w:color w:val="000000" w:themeColor="text1"/>
        </w:rPr>
      </w:pPr>
    </w:p>
    <w:p w14:paraId="61804B80" w14:textId="77777777" w:rsidR="003C6FC3" w:rsidRPr="00D75EEF" w:rsidRDefault="003C6FC3" w:rsidP="00B20F0F">
      <w:pPr>
        <w:ind w:leftChars="100" w:left="210" w:firstLineChars="100" w:firstLine="210"/>
        <w:rPr>
          <w:color w:val="000000" w:themeColor="text1"/>
        </w:rPr>
      </w:pPr>
      <w:r w:rsidRPr="00D75EEF">
        <w:rPr>
          <w:rFonts w:hint="eastAsia"/>
          <w:noProof/>
          <w:color w:val="000000" w:themeColor="text1"/>
        </w:rPr>
        <mc:AlternateContent>
          <mc:Choice Requires="wps">
            <w:drawing>
              <wp:anchor distT="0" distB="0" distL="114300" distR="114300" simplePos="0" relativeHeight="251666432" behindDoc="0" locked="0" layoutInCell="1" allowOverlap="1" wp14:anchorId="5D58CDB2" wp14:editId="32D80A25">
                <wp:simplePos x="0" y="0"/>
                <wp:positionH relativeFrom="column">
                  <wp:posOffset>4471670</wp:posOffset>
                </wp:positionH>
                <wp:positionV relativeFrom="paragraph">
                  <wp:posOffset>167005</wp:posOffset>
                </wp:positionV>
                <wp:extent cx="1330325" cy="428625"/>
                <wp:effectExtent l="0" t="0" r="22225" b="28575"/>
                <wp:wrapNone/>
                <wp:docPr id="30" name="正方形/長方形 30"/>
                <wp:cNvGraphicFramePr/>
                <a:graphic xmlns:a="http://schemas.openxmlformats.org/drawingml/2006/main">
                  <a:graphicData uri="http://schemas.microsoft.com/office/word/2010/wordprocessingShape">
                    <wps:wsp>
                      <wps:cNvSpPr/>
                      <wps:spPr>
                        <a:xfrm>
                          <a:off x="0" y="0"/>
                          <a:ext cx="1330325" cy="428625"/>
                        </a:xfrm>
                        <a:prstGeom prst="rect">
                          <a:avLst/>
                        </a:prstGeom>
                        <a:noFill/>
                        <a:ln w="12700" cap="flat" cmpd="sng" algn="ctr">
                          <a:solidFill>
                            <a:sysClr val="windowText" lastClr="000000"/>
                          </a:solidFill>
                          <a:prstDash val="solid"/>
                        </a:ln>
                        <a:effectLst/>
                      </wps:spPr>
                      <wps:txbx>
                        <w:txbxContent>
                          <w:p w14:paraId="76F506A4" w14:textId="77777777" w:rsidR="005B6915" w:rsidRPr="00A92D6A" w:rsidRDefault="005B6915" w:rsidP="005C3005">
                            <w:pPr>
                              <w:ind w:firstLineChars="100" w:firstLine="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警　察　等</w:t>
                            </w:r>
                          </w:p>
                          <w:p w14:paraId="310CBD96" w14:textId="77777777" w:rsidR="005B6915" w:rsidRDefault="005B6915" w:rsidP="003C6FC3">
                            <w:pPr>
                              <w:rPr>
                                <w:color w:val="000000" w:themeColor="text1"/>
                              </w:rPr>
                            </w:pPr>
                          </w:p>
                          <w:p w14:paraId="50D1EEA5" w14:textId="77777777" w:rsidR="005B6915" w:rsidRDefault="005B6915" w:rsidP="003C6FC3">
                            <w:pPr>
                              <w:rPr>
                                <w:color w:val="000000" w:themeColor="text1"/>
                              </w:rPr>
                            </w:pPr>
                          </w:p>
                          <w:p w14:paraId="20BD10E7" w14:textId="77777777" w:rsidR="005B6915" w:rsidRDefault="005B6915" w:rsidP="003C6FC3">
                            <w:pPr>
                              <w:rPr>
                                <w:color w:val="000000" w:themeColor="text1"/>
                              </w:rPr>
                            </w:pPr>
                          </w:p>
                          <w:p w14:paraId="103E230C" w14:textId="77777777" w:rsidR="005B6915" w:rsidRDefault="005B6915" w:rsidP="003C6FC3">
                            <w:pPr>
                              <w:rPr>
                                <w:color w:val="000000" w:themeColor="text1"/>
                              </w:rPr>
                            </w:pPr>
                          </w:p>
                          <w:p w14:paraId="3AD32E85" w14:textId="77777777" w:rsidR="005B6915" w:rsidRPr="00A92D6A" w:rsidRDefault="005B6915" w:rsidP="003C6FC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8CDB2" id="正方形/長方形 30" o:spid="_x0000_s1036" style="position:absolute;left:0;text-align:left;margin-left:352.1pt;margin-top:13.15pt;width:104.7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" filled="f" strokecolor="windowText" strokeweight="1pt">
                <v:textbox>
                  <w:txbxContent>
                    <w:p w14:paraId="76F506A4" w14:textId="77777777" w:rsidR="005B6915" w:rsidRPr="00A92D6A" w:rsidRDefault="005B6915" w:rsidP="005C3005">
                      <w:pPr>
                        <w:ind w:firstLineChars="100" w:firstLine="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警　察　等</w:t>
                      </w:r>
                    </w:p>
                    <w:p w14:paraId="310CBD96" w14:textId="77777777" w:rsidR="005B6915" w:rsidRDefault="005B6915" w:rsidP="003C6FC3">
                      <w:pPr>
                        <w:rPr>
                          <w:color w:val="000000" w:themeColor="text1"/>
                        </w:rPr>
                      </w:pPr>
                    </w:p>
                    <w:p w14:paraId="50D1EEA5" w14:textId="77777777" w:rsidR="005B6915" w:rsidRDefault="005B6915" w:rsidP="003C6FC3">
                      <w:pPr>
                        <w:rPr>
                          <w:color w:val="000000" w:themeColor="text1"/>
                        </w:rPr>
                      </w:pPr>
                    </w:p>
                    <w:p w14:paraId="20BD10E7" w14:textId="77777777" w:rsidR="005B6915" w:rsidRDefault="005B6915" w:rsidP="003C6FC3">
                      <w:pPr>
                        <w:rPr>
                          <w:color w:val="000000" w:themeColor="text1"/>
                        </w:rPr>
                      </w:pPr>
                    </w:p>
                    <w:p w14:paraId="103E230C" w14:textId="77777777" w:rsidR="005B6915" w:rsidRDefault="005B6915" w:rsidP="003C6FC3">
                      <w:pPr>
                        <w:rPr>
                          <w:color w:val="000000" w:themeColor="text1"/>
                        </w:rPr>
                      </w:pPr>
                    </w:p>
                    <w:p w14:paraId="3AD32E85" w14:textId="77777777" w:rsidR="005B6915" w:rsidRPr="00A92D6A" w:rsidRDefault="005B6915" w:rsidP="003C6FC3">
                      <w:pPr>
                        <w:rPr>
                          <w:color w:val="000000" w:themeColor="text1"/>
                        </w:rPr>
                      </w:pPr>
                    </w:p>
                  </w:txbxContent>
                </v:textbox>
              </v:rect>
            </w:pict>
          </mc:Fallback>
        </mc:AlternateContent>
      </w:r>
    </w:p>
    <w:p w14:paraId="11DD5295" w14:textId="77777777" w:rsidR="003C6FC3" w:rsidRPr="00D75EEF" w:rsidRDefault="003C6FC3" w:rsidP="00B20F0F">
      <w:pPr>
        <w:ind w:leftChars="100" w:left="210" w:firstLineChars="100" w:firstLine="210"/>
        <w:rPr>
          <w:color w:val="000000" w:themeColor="text1"/>
        </w:rPr>
      </w:pPr>
      <w:r w:rsidRPr="00D75EEF">
        <w:rPr>
          <w:rFonts w:hint="eastAsia"/>
          <w:noProof/>
          <w:color w:val="000000" w:themeColor="text1"/>
        </w:rPr>
        <mc:AlternateContent>
          <mc:Choice Requires="wps">
            <w:drawing>
              <wp:anchor distT="0" distB="0" distL="114300" distR="114300" simplePos="0" relativeHeight="251661312" behindDoc="0" locked="0" layoutInCell="1" allowOverlap="1" wp14:anchorId="2509F72C" wp14:editId="0A5C22A3">
                <wp:simplePos x="0" y="0"/>
                <wp:positionH relativeFrom="column">
                  <wp:posOffset>419100</wp:posOffset>
                </wp:positionH>
                <wp:positionV relativeFrom="paragraph">
                  <wp:posOffset>118110</wp:posOffset>
                </wp:positionV>
                <wp:extent cx="716915" cy="279400"/>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716915" cy="279400"/>
                        </a:xfrm>
                        <a:prstGeom prst="rect">
                          <a:avLst/>
                        </a:prstGeom>
                        <a:noFill/>
                        <a:ln w="12700" cap="flat" cmpd="sng" algn="ctr">
                          <a:noFill/>
                          <a:prstDash val="solid"/>
                        </a:ln>
                        <a:effectLst/>
                      </wps:spPr>
                      <wps:txbx>
                        <w:txbxContent>
                          <w:p w14:paraId="3C48AF09" w14:textId="77777777" w:rsidR="005B6915" w:rsidRPr="005413AC" w:rsidRDefault="005B6915" w:rsidP="003C6FC3">
                            <w:pPr>
                              <w:rPr>
                                <w:rFonts w:asciiTheme="majorEastAsia" w:eastAsiaTheme="majorEastAsia" w:hAnsiTheme="majorEastAsia"/>
                                <w:color w:val="000000" w:themeColor="text1"/>
                                <w:sz w:val="20"/>
                                <w:szCs w:val="20"/>
                              </w:rPr>
                            </w:pPr>
                            <w:r w:rsidRPr="005413AC">
                              <w:rPr>
                                <w:rFonts w:asciiTheme="majorEastAsia" w:eastAsiaTheme="majorEastAsia" w:hAnsiTheme="majorEastAsia" w:hint="eastAsia"/>
                                <w:color w:val="000000" w:themeColor="text1"/>
                                <w:sz w:val="20"/>
                                <w:szCs w:val="20"/>
                              </w:rPr>
                              <w:t>学級担任</w:t>
                            </w:r>
                          </w:p>
                          <w:p w14:paraId="4B6FB746" w14:textId="77777777" w:rsidR="005B6915" w:rsidRDefault="005B6915" w:rsidP="003C6FC3">
                            <w:pPr>
                              <w:rPr>
                                <w:color w:val="000000" w:themeColor="text1"/>
                              </w:rPr>
                            </w:pPr>
                          </w:p>
                          <w:p w14:paraId="17D6CB74" w14:textId="77777777" w:rsidR="005B6915" w:rsidRDefault="005B6915" w:rsidP="003C6FC3">
                            <w:pPr>
                              <w:rPr>
                                <w:color w:val="000000" w:themeColor="text1"/>
                              </w:rPr>
                            </w:pPr>
                          </w:p>
                          <w:p w14:paraId="2647DE82" w14:textId="77777777" w:rsidR="005B6915" w:rsidRDefault="005B6915" w:rsidP="003C6FC3">
                            <w:pPr>
                              <w:rPr>
                                <w:color w:val="000000" w:themeColor="text1"/>
                              </w:rPr>
                            </w:pPr>
                          </w:p>
                          <w:p w14:paraId="2E2FF200" w14:textId="77777777" w:rsidR="005B6915" w:rsidRDefault="005B6915" w:rsidP="003C6FC3">
                            <w:pPr>
                              <w:rPr>
                                <w:color w:val="000000" w:themeColor="text1"/>
                              </w:rPr>
                            </w:pPr>
                          </w:p>
                          <w:p w14:paraId="0063BC80" w14:textId="77777777" w:rsidR="005B6915" w:rsidRPr="00A92D6A" w:rsidRDefault="005B6915" w:rsidP="003C6FC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9F72C" id="正方形/長方形 37" o:spid="_x0000_s1037" style="position:absolute;left:0;text-align:left;margin-left:33pt;margin-top:9.3pt;width:56.4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" filled="f" stroked="f" strokeweight="1pt">
                <v:textbox>
                  <w:txbxContent>
                    <w:p w14:paraId="3C48AF09" w14:textId="77777777" w:rsidR="005B6915" w:rsidRPr="005413AC" w:rsidRDefault="005B6915" w:rsidP="003C6FC3">
                      <w:pPr>
                        <w:rPr>
                          <w:rFonts w:asciiTheme="majorEastAsia" w:eastAsiaTheme="majorEastAsia" w:hAnsiTheme="majorEastAsia"/>
                          <w:color w:val="000000" w:themeColor="text1"/>
                          <w:sz w:val="20"/>
                          <w:szCs w:val="20"/>
                        </w:rPr>
                      </w:pPr>
                      <w:r w:rsidRPr="005413AC">
                        <w:rPr>
                          <w:rFonts w:asciiTheme="majorEastAsia" w:eastAsiaTheme="majorEastAsia" w:hAnsiTheme="majorEastAsia" w:hint="eastAsia"/>
                          <w:color w:val="000000" w:themeColor="text1"/>
                          <w:sz w:val="20"/>
                          <w:szCs w:val="20"/>
                        </w:rPr>
                        <w:t>学級担任</w:t>
                      </w:r>
                    </w:p>
                    <w:p w14:paraId="4B6FB746" w14:textId="77777777" w:rsidR="005B6915" w:rsidRDefault="005B6915" w:rsidP="003C6FC3">
                      <w:pPr>
                        <w:rPr>
                          <w:color w:val="000000" w:themeColor="text1"/>
                        </w:rPr>
                      </w:pPr>
                    </w:p>
                    <w:p w14:paraId="17D6CB74" w14:textId="77777777" w:rsidR="005B6915" w:rsidRDefault="005B6915" w:rsidP="003C6FC3">
                      <w:pPr>
                        <w:rPr>
                          <w:color w:val="000000" w:themeColor="text1"/>
                        </w:rPr>
                      </w:pPr>
                    </w:p>
                    <w:p w14:paraId="2647DE82" w14:textId="77777777" w:rsidR="005B6915" w:rsidRDefault="005B6915" w:rsidP="003C6FC3">
                      <w:pPr>
                        <w:rPr>
                          <w:color w:val="000000" w:themeColor="text1"/>
                        </w:rPr>
                      </w:pPr>
                    </w:p>
                    <w:p w14:paraId="2E2FF200" w14:textId="77777777" w:rsidR="005B6915" w:rsidRDefault="005B6915" w:rsidP="003C6FC3">
                      <w:pPr>
                        <w:rPr>
                          <w:color w:val="000000" w:themeColor="text1"/>
                        </w:rPr>
                      </w:pPr>
                    </w:p>
                    <w:p w14:paraId="0063BC80" w14:textId="77777777" w:rsidR="005B6915" w:rsidRPr="00A92D6A" w:rsidRDefault="005B6915" w:rsidP="003C6FC3">
                      <w:pPr>
                        <w:rPr>
                          <w:color w:val="000000" w:themeColor="text1"/>
                        </w:rPr>
                      </w:pPr>
                    </w:p>
                  </w:txbxContent>
                </v:textbox>
              </v:rect>
            </w:pict>
          </mc:Fallback>
        </mc:AlternateContent>
      </w:r>
      <w:r w:rsidRPr="00D75EEF">
        <w:rPr>
          <w:rFonts w:hint="eastAsia"/>
          <w:noProof/>
          <w:color w:val="000000" w:themeColor="text1"/>
        </w:rPr>
        <mc:AlternateContent>
          <mc:Choice Requires="wps">
            <w:drawing>
              <wp:anchor distT="0" distB="0" distL="114300" distR="114300" simplePos="0" relativeHeight="251671552" behindDoc="0" locked="0" layoutInCell="1" allowOverlap="1" wp14:anchorId="0BA97DEB" wp14:editId="0050446A">
                <wp:simplePos x="0" y="0"/>
                <wp:positionH relativeFrom="column">
                  <wp:posOffset>2315238</wp:posOffset>
                </wp:positionH>
                <wp:positionV relativeFrom="paragraph">
                  <wp:posOffset>104358</wp:posOffset>
                </wp:positionV>
                <wp:extent cx="832485" cy="723265"/>
                <wp:effectExtent l="0" t="0" r="24765" b="19685"/>
                <wp:wrapNone/>
                <wp:docPr id="10" name="円/楕円 10"/>
                <wp:cNvGraphicFramePr/>
                <a:graphic xmlns:a="http://schemas.openxmlformats.org/drawingml/2006/main">
                  <a:graphicData uri="http://schemas.microsoft.com/office/word/2010/wordprocessingShape">
                    <wps:wsp>
                      <wps:cNvSpPr/>
                      <wps:spPr>
                        <a:xfrm>
                          <a:off x="0" y="0"/>
                          <a:ext cx="832485" cy="723265"/>
                        </a:xfrm>
                        <a:prstGeom prst="ellipse">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2D627FD" id="円/楕円 10" o:spid="_x0000_s1026" style="position:absolute;margin-left:182.3pt;margin-top:8.2pt;width:65.55pt;height:56.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" filled="f" strokecolor="black [3213]" strokeweight=".5pt"/>
            </w:pict>
          </mc:Fallback>
        </mc:AlternateContent>
      </w:r>
    </w:p>
    <w:p w14:paraId="72B5D2E0" w14:textId="77777777" w:rsidR="003C6FC3" w:rsidRPr="00D75EEF" w:rsidRDefault="003C6FC3" w:rsidP="00B20F0F">
      <w:pPr>
        <w:ind w:leftChars="100" w:left="210" w:firstLineChars="100" w:firstLine="210"/>
        <w:rPr>
          <w:color w:val="000000" w:themeColor="text1"/>
        </w:rPr>
      </w:pPr>
      <w:r w:rsidRPr="00D75EEF">
        <w:rPr>
          <w:rFonts w:hint="eastAsia"/>
          <w:noProof/>
          <w:color w:val="000000" w:themeColor="text1"/>
        </w:rPr>
        <mc:AlternateContent>
          <mc:Choice Requires="wps">
            <w:drawing>
              <wp:anchor distT="0" distB="0" distL="114300" distR="114300" simplePos="0" relativeHeight="251672576" behindDoc="0" locked="0" layoutInCell="1" allowOverlap="1" wp14:anchorId="225D5826" wp14:editId="720B61C6">
                <wp:simplePos x="0" y="0"/>
                <wp:positionH relativeFrom="column">
                  <wp:posOffset>2314793</wp:posOffset>
                </wp:positionH>
                <wp:positionV relativeFrom="paragraph">
                  <wp:posOffset>15307</wp:posOffset>
                </wp:positionV>
                <wp:extent cx="790575" cy="27940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790575" cy="279400"/>
                        </a:xfrm>
                        <a:prstGeom prst="rect">
                          <a:avLst/>
                        </a:prstGeom>
                        <a:noFill/>
                        <a:ln w="12700" cap="flat" cmpd="sng" algn="ctr">
                          <a:noFill/>
                          <a:prstDash val="solid"/>
                        </a:ln>
                        <a:effectLst/>
                      </wps:spPr>
                      <wps:txbx>
                        <w:txbxContent>
                          <w:p w14:paraId="65338266" w14:textId="77777777" w:rsidR="005B6915" w:rsidRPr="005413AC" w:rsidRDefault="005B6915" w:rsidP="003C6FC3">
                            <w:pPr>
                              <w:rPr>
                                <w:rFonts w:asciiTheme="majorEastAsia" w:eastAsiaTheme="majorEastAsia" w:hAnsiTheme="majorEastAsia"/>
                                <w:color w:val="000000" w:themeColor="text1"/>
                                <w:sz w:val="20"/>
                                <w:szCs w:val="20"/>
                              </w:rPr>
                            </w:pPr>
                            <w:r w:rsidRPr="005413AC">
                              <w:rPr>
                                <w:rFonts w:asciiTheme="majorEastAsia" w:eastAsiaTheme="majorEastAsia" w:hAnsiTheme="majorEastAsia" w:hint="eastAsia"/>
                                <w:color w:val="000000" w:themeColor="text1"/>
                                <w:sz w:val="20"/>
                                <w:szCs w:val="20"/>
                              </w:rPr>
                              <w:t>学級担任</w:t>
                            </w:r>
                          </w:p>
                          <w:p w14:paraId="041E614F" w14:textId="77777777" w:rsidR="005B6915" w:rsidRDefault="005B6915" w:rsidP="003C6FC3">
                            <w:pPr>
                              <w:rPr>
                                <w:color w:val="000000" w:themeColor="text1"/>
                              </w:rPr>
                            </w:pPr>
                          </w:p>
                          <w:p w14:paraId="1C87CB39" w14:textId="77777777" w:rsidR="005B6915" w:rsidRDefault="005B6915" w:rsidP="003C6FC3">
                            <w:pPr>
                              <w:rPr>
                                <w:color w:val="000000" w:themeColor="text1"/>
                              </w:rPr>
                            </w:pPr>
                          </w:p>
                          <w:p w14:paraId="208C140A" w14:textId="77777777" w:rsidR="005B6915" w:rsidRDefault="005B6915" w:rsidP="003C6FC3">
                            <w:pPr>
                              <w:rPr>
                                <w:color w:val="000000" w:themeColor="text1"/>
                              </w:rPr>
                            </w:pPr>
                          </w:p>
                          <w:p w14:paraId="38E97E4D" w14:textId="77777777" w:rsidR="005B6915" w:rsidRDefault="005B6915" w:rsidP="003C6FC3">
                            <w:pPr>
                              <w:rPr>
                                <w:color w:val="000000" w:themeColor="text1"/>
                              </w:rPr>
                            </w:pPr>
                          </w:p>
                          <w:p w14:paraId="709F326D" w14:textId="77777777" w:rsidR="005B6915" w:rsidRPr="00A92D6A" w:rsidRDefault="005B6915" w:rsidP="003C6FC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D5826" id="正方形/長方形 11" o:spid="_x0000_s1038" style="position:absolute;left:0;text-align:left;margin-left:182.25pt;margin-top:1.2pt;width:62.25pt;height: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" filled="f" stroked="f" strokeweight="1pt">
                <v:textbox>
                  <w:txbxContent>
                    <w:p w14:paraId="65338266" w14:textId="77777777" w:rsidR="005B6915" w:rsidRPr="005413AC" w:rsidRDefault="005B6915" w:rsidP="003C6FC3">
                      <w:pPr>
                        <w:rPr>
                          <w:rFonts w:asciiTheme="majorEastAsia" w:eastAsiaTheme="majorEastAsia" w:hAnsiTheme="majorEastAsia"/>
                          <w:color w:val="000000" w:themeColor="text1"/>
                          <w:sz w:val="20"/>
                          <w:szCs w:val="20"/>
                        </w:rPr>
                      </w:pPr>
                      <w:r w:rsidRPr="005413AC">
                        <w:rPr>
                          <w:rFonts w:asciiTheme="majorEastAsia" w:eastAsiaTheme="majorEastAsia" w:hAnsiTheme="majorEastAsia" w:hint="eastAsia"/>
                          <w:color w:val="000000" w:themeColor="text1"/>
                          <w:sz w:val="20"/>
                          <w:szCs w:val="20"/>
                        </w:rPr>
                        <w:t>学級担任</w:t>
                      </w:r>
                    </w:p>
                    <w:p w14:paraId="041E614F" w14:textId="77777777" w:rsidR="005B6915" w:rsidRDefault="005B6915" w:rsidP="003C6FC3">
                      <w:pPr>
                        <w:rPr>
                          <w:color w:val="000000" w:themeColor="text1"/>
                        </w:rPr>
                      </w:pPr>
                    </w:p>
                    <w:p w14:paraId="1C87CB39" w14:textId="77777777" w:rsidR="005B6915" w:rsidRDefault="005B6915" w:rsidP="003C6FC3">
                      <w:pPr>
                        <w:rPr>
                          <w:color w:val="000000" w:themeColor="text1"/>
                        </w:rPr>
                      </w:pPr>
                    </w:p>
                    <w:p w14:paraId="208C140A" w14:textId="77777777" w:rsidR="005B6915" w:rsidRDefault="005B6915" w:rsidP="003C6FC3">
                      <w:pPr>
                        <w:rPr>
                          <w:color w:val="000000" w:themeColor="text1"/>
                        </w:rPr>
                      </w:pPr>
                    </w:p>
                    <w:p w14:paraId="38E97E4D" w14:textId="77777777" w:rsidR="005B6915" w:rsidRDefault="005B6915" w:rsidP="003C6FC3">
                      <w:pPr>
                        <w:rPr>
                          <w:color w:val="000000" w:themeColor="text1"/>
                        </w:rPr>
                      </w:pPr>
                    </w:p>
                    <w:p w14:paraId="709F326D" w14:textId="77777777" w:rsidR="005B6915" w:rsidRPr="00A92D6A" w:rsidRDefault="005B6915" w:rsidP="003C6FC3">
                      <w:pPr>
                        <w:rPr>
                          <w:color w:val="000000" w:themeColor="text1"/>
                        </w:rPr>
                      </w:pPr>
                    </w:p>
                  </w:txbxContent>
                </v:textbox>
              </v:rect>
            </w:pict>
          </mc:Fallback>
        </mc:AlternateContent>
      </w:r>
    </w:p>
    <w:p w14:paraId="4467D6C8" w14:textId="77777777" w:rsidR="003C6FC3" w:rsidRPr="00D75EEF" w:rsidRDefault="003C6FC3" w:rsidP="00B20F0F">
      <w:pPr>
        <w:ind w:leftChars="100" w:left="210" w:firstLineChars="100" w:firstLine="210"/>
        <w:rPr>
          <w:color w:val="000000" w:themeColor="text1"/>
        </w:rPr>
      </w:pPr>
      <w:r w:rsidRPr="00D75EEF">
        <w:rPr>
          <w:rFonts w:hint="eastAsia"/>
          <w:noProof/>
          <w:color w:val="000000" w:themeColor="text1"/>
        </w:rPr>
        <mc:AlternateContent>
          <mc:Choice Requires="wps">
            <w:drawing>
              <wp:anchor distT="0" distB="0" distL="114300" distR="114300" simplePos="0" relativeHeight="251679744" behindDoc="0" locked="0" layoutInCell="1" allowOverlap="1" wp14:anchorId="39B2EB75" wp14:editId="1FFFAB2B">
                <wp:simplePos x="0" y="0"/>
                <wp:positionH relativeFrom="column">
                  <wp:posOffset>1331595</wp:posOffset>
                </wp:positionH>
                <wp:positionV relativeFrom="paragraph">
                  <wp:posOffset>109220</wp:posOffset>
                </wp:positionV>
                <wp:extent cx="832485" cy="723265"/>
                <wp:effectExtent l="0" t="0" r="24765" b="19685"/>
                <wp:wrapNone/>
                <wp:docPr id="20" name="円/楕円 20"/>
                <wp:cNvGraphicFramePr/>
                <a:graphic xmlns:a="http://schemas.openxmlformats.org/drawingml/2006/main">
                  <a:graphicData uri="http://schemas.microsoft.com/office/word/2010/wordprocessingShape">
                    <wps:wsp>
                      <wps:cNvSpPr/>
                      <wps:spPr>
                        <a:xfrm>
                          <a:off x="0" y="0"/>
                          <a:ext cx="832485" cy="723265"/>
                        </a:xfrm>
                        <a:prstGeom prst="ellipse">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777590F" id="円/楕円 20" o:spid="_x0000_s1026" style="position:absolute;margin-left:104.85pt;margin-top:8.6pt;width:65.55pt;height:56.9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" filled="f" strokecolor="black [3213]" strokeweight=".5pt"/>
            </w:pict>
          </mc:Fallback>
        </mc:AlternateContent>
      </w:r>
      <w:r w:rsidRPr="00D75EEF">
        <w:rPr>
          <w:rFonts w:hint="eastAsia"/>
          <w:noProof/>
          <w:color w:val="000000" w:themeColor="text1"/>
        </w:rPr>
        <mc:AlternateContent>
          <mc:Choice Requires="wps">
            <w:drawing>
              <wp:anchor distT="0" distB="0" distL="114300" distR="114300" simplePos="0" relativeHeight="251662336" behindDoc="0" locked="0" layoutInCell="1" allowOverlap="1" wp14:anchorId="2E5644EC" wp14:editId="3E9EE355">
                <wp:simplePos x="0" y="0"/>
                <wp:positionH relativeFrom="column">
                  <wp:posOffset>513715</wp:posOffset>
                </wp:positionH>
                <wp:positionV relativeFrom="paragraph">
                  <wp:posOffset>8255</wp:posOffset>
                </wp:positionV>
                <wp:extent cx="499110" cy="259080"/>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499110" cy="259080"/>
                        </a:xfrm>
                        <a:prstGeom prst="rect">
                          <a:avLst/>
                        </a:prstGeom>
                        <a:noFill/>
                        <a:ln w="12700" cap="flat" cmpd="sng" algn="ctr">
                          <a:noFill/>
                          <a:prstDash val="solid"/>
                        </a:ln>
                        <a:effectLst/>
                      </wps:spPr>
                      <wps:txbx>
                        <w:txbxContent>
                          <w:p w14:paraId="107C82B1" w14:textId="77777777" w:rsidR="005B6915" w:rsidRPr="005413AC" w:rsidRDefault="005B6915" w:rsidP="003C6FC3">
                            <w:pPr>
                              <w:rPr>
                                <w:rFonts w:asciiTheme="majorEastAsia" w:eastAsiaTheme="majorEastAsia" w:hAnsiTheme="majorEastAsia"/>
                                <w:color w:val="000000" w:themeColor="text1"/>
                                <w:szCs w:val="21"/>
                              </w:rPr>
                            </w:pPr>
                            <w:r w:rsidRPr="005413AC">
                              <w:rPr>
                                <w:rFonts w:asciiTheme="majorEastAsia" w:eastAsiaTheme="majorEastAsia" w:hAnsiTheme="majorEastAsia" w:hint="eastAsia"/>
                                <w:color w:val="000000" w:themeColor="text1"/>
                                <w:szCs w:val="21"/>
                              </w:rPr>
                              <w:t>児童</w:t>
                            </w:r>
                          </w:p>
                          <w:p w14:paraId="13AE73DB" w14:textId="77777777" w:rsidR="005B6915" w:rsidRDefault="005B6915" w:rsidP="003C6FC3">
                            <w:pPr>
                              <w:rPr>
                                <w:color w:val="000000" w:themeColor="text1"/>
                              </w:rPr>
                            </w:pPr>
                          </w:p>
                          <w:p w14:paraId="269F4AD6" w14:textId="77777777" w:rsidR="005B6915" w:rsidRDefault="005B6915" w:rsidP="003C6FC3">
                            <w:pPr>
                              <w:rPr>
                                <w:color w:val="000000" w:themeColor="text1"/>
                              </w:rPr>
                            </w:pPr>
                          </w:p>
                          <w:p w14:paraId="4806C903" w14:textId="77777777" w:rsidR="005B6915" w:rsidRDefault="005B6915" w:rsidP="003C6FC3">
                            <w:pPr>
                              <w:rPr>
                                <w:color w:val="000000" w:themeColor="text1"/>
                              </w:rPr>
                            </w:pPr>
                          </w:p>
                          <w:p w14:paraId="475A46B1" w14:textId="77777777" w:rsidR="005B6915" w:rsidRDefault="005B6915" w:rsidP="003C6FC3">
                            <w:pPr>
                              <w:rPr>
                                <w:color w:val="000000" w:themeColor="text1"/>
                              </w:rPr>
                            </w:pPr>
                          </w:p>
                          <w:p w14:paraId="6D56BC87" w14:textId="77777777" w:rsidR="005B6915" w:rsidRPr="00A92D6A" w:rsidRDefault="005B6915" w:rsidP="003C6FC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644EC" id="正方形/長方形 41" o:spid="_x0000_s1039" style="position:absolute;left:0;text-align:left;margin-left:40.45pt;margin-top:.65pt;width:39.3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" filled="f" stroked="f" strokeweight="1pt">
                <v:textbox>
                  <w:txbxContent>
                    <w:p w14:paraId="107C82B1" w14:textId="77777777" w:rsidR="005B6915" w:rsidRPr="005413AC" w:rsidRDefault="005B6915" w:rsidP="003C6FC3">
                      <w:pPr>
                        <w:rPr>
                          <w:rFonts w:asciiTheme="majorEastAsia" w:eastAsiaTheme="majorEastAsia" w:hAnsiTheme="majorEastAsia"/>
                          <w:color w:val="000000" w:themeColor="text1"/>
                          <w:szCs w:val="21"/>
                        </w:rPr>
                      </w:pPr>
                      <w:r w:rsidRPr="005413AC">
                        <w:rPr>
                          <w:rFonts w:asciiTheme="majorEastAsia" w:eastAsiaTheme="majorEastAsia" w:hAnsiTheme="majorEastAsia" w:hint="eastAsia"/>
                          <w:color w:val="000000" w:themeColor="text1"/>
                          <w:szCs w:val="21"/>
                        </w:rPr>
                        <w:t>児童</w:t>
                      </w:r>
                    </w:p>
                    <w:p w14:paraId="13AE73DB" w14:textId="77777777" w:rsidR="005B6915" w:rsidRDefault="005B6915" w:rsidP="003C6FC3">
                      <w:pPr>
                        <w:rPr>
                          <w:color w:val="000000" w:themeColor="text1"/>
                        </w:rPr>
                      </w:pPr>
                    </w:p>
                    <w:p w14:paraId="269F4AD6" w14:textId="77777777" w:rsidR="005B6915" w:rsidRDefault="005B6915" w:rsidP="003C6FC3">
                      <w:pPr>
                        <w:rPr>
                          <w:color w:val="000000" w:themeColor="text1"/>
                        </w:rPr>
                      </w:pPr>
                    </w:p>
                    <w:p w14:paraId="4806C903" w14:textId="77777777" w:rsidR="005B6915" w:rsidRDefault="005B6915" w:rsidP="003C6FC3">
                      <w:pPr>
                        <w:rPr>
                          <w:color w:val="000000" w:themeColor="text1"/>
                        </w:rPr>
                      </w:pPr>
                    </w:p>
                    <w:p w14:paraId="475A46B1" w14:textId="77777777" w:rsidR="005B6915" w:rsidRDefault="005B6915" w:rsidP="003C6FC3">
                      <w:pPr>
                        <w:rPr>
                          <w:color w:val="000000" w:themeColor="text1"/>
                        </w:rPr>
                      </w:pPr>
                    </w:p>
                    <w:p w14:paraId="6D56BC87" w14:textId="77777777" w:rsidR="005B6915" w:rsidRPr="00A92D6A" w:rsidRDefault="005B6915" w:rsidP="003C6FC3">
                      <w:pPr>
                        <w:rPr>
                          <w:color w:val="000000" w:themeColor="text1"/>
                        </w:rPr>
                      </w:pPr>
                    </w:p>
                  </w:txbxContent>
                </v:textbox>
              </v:rect>
            </w:pict>
          </mc:Fallback>
        </mc:AlternateContent>
      </w:r>
      <w:r w:rsidRPr="00D75EEF">
        <w:rPr>
          <w:rFonts w:hint="eastAsia"/>
          <w:noProof/>
          <w:color w:val="000000" w:themeColor="text1"/>
        </w:rPr>
        <mc:AlternateContent>
          <mc:Choice Requires="wps">
            <w:drawing>
              <wp:anchor distT="0" distB="0" distL="114300" distR="114300" simplePos="0" relativeHeight="251680768" behindDoc="0" locked="0" layoutInCell="1" allowOverlap="1" wp14:anchorId="7084064C" wp14:editId="13F28A52">
                <wp:simplePos x="0" y="0"/>
                <wp:positionH relativeFrom="column">
                  <wp:posOffset>1389380</wp:posOffset>
                </wp:positionH>
                <wp:positionV relativeFrom="paragraph">
                  <wp:posOffset>159385</wp:posOffset>
                </wp:positionV>
                <wp:extent cx="790575" cy="27940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790575" cy="279400"/>
                        </a:xfrm>
                        <a:prstGeom prst="rect">
                          <a:avLst/>
                        </a:prstGeom>
                        <a:noFill/>
                        <a:ln w="12700" cap="flat" cmpd="sng" algn="ctr">
                          <a:noFill/>
                          <a:prstDash val="solid"/>
                        </a:ln>
                        <a:effectLst/>
                      </wps:spPr>
                      <wps:txbx>
                        <w:txbxContent>
                          <w:p w14:paraId="0B65C6E9" w14:textId="77777777" w:rsidR="005B6915" w:rsidRPr="005413AC" w:rsidRDefault="005B6915" w:rsidP="003C6FC3">
                            <w:pPr>
                              <w:rPr>
                                <w:rFonts w:asciiTheme="majorEastAsia" w:eastAsiaTheme="majorEastAsia" w:hAnsiTheme="majorEastAsia"/>
                                <w:color w:val="000000" w:themeColor="text1"/>
                                <w:sz w:val="20"/>
                                <w:szCs w:val="20"/>
                              </w:rPr>
                            </w:pPr>
                            <w:r w:rsidRPr="005413AC">
                              <w:rPr>
                                <w:rFonts w:asciiTheme="majorEastAsia" w:eastAsiaTheme="majorEastAsia" w:hAnsiTheme="majorEastAsia" w:hint="eastAsia"/>
                                <w:color w:val="000000" w:themeColor="text1"/>
                                <w:sz w:val="20"/>
                                <w:szCs w:val="20"/>
                              </w:rPr>
                              <w:t>学級担任</w:t>
                            </w:r>
                          </w:p>
                          <w:p w14:paraId="5A8CA286" w14:textId="77777777" w:rsidR="005B6915" w:rsidRDefault="005B6915" w:rsidP="003C6FC3">
                            <w:pPr>
                              <w:rPr>
                                <w:color w:val="000000" w:themeColor="text1"/>
                              </w:rPr>
                            </w:pPr>
                          </w:p>
                          <w:p w14:paraId="6043CC43" w14:textId="77777777" w:rsidR="005B6915" w:rsidRDefault="005B6915" w:rsidP="003C6FC3">
                            <w:pPr>
                              <w:rPr>
                                <w:color w:val="000000" w:themeColor="text1"/>
                              </w:rPr>
                            </w:pPr>
                          </w:p>
                          <w:p w14:paraId="24002186" w14:textId="77777777" w:rsidR="005B6915" w:rsidRDefault="005B6915" w:rsidP="003C6FC3">
                            <w:pPr>
                              <w:rPr>
                                <w:color w:val="000000" w:themeColor="text1"/>
                              </w:rPr>
                            </w:pPr>
                          </w:p>
                          <w:p w14:paraId="3412DCD5" w14:textId="77777777" w:rsidR="005B6915" w:rsidRDefault="005B6915" w:rsidP="003C6FC3">
                            <w:pPr>
                              <w:rPr>
                                <w:color w:val="000000" w:themeColor="text1"/>
                              </w:rPr>
                            </w:pPr>
                          </w:p>
                          <w:p w14:paraId="52AEB856" w14:textId="77777777" w:rsidR="005B6915" w:rsidRPr="00A92D6A" w:rsidRDefault="005B6915" w:rsidP="003C6FC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4064C" id="正方形/長方形 21" o:spid="_x0000_s1040" style="position:absolute;left:0;text-align:left;margin-left:109.4pt;margin-top:12.55pt;width:62.25pt;height: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" filled="f" stroked="f" strokeweight="1pt">
                <v:textbox>
                  <w:txbxContent>
                    <w:p w14:paraId="0B65C6E9" w14:textId="77777777" w:rsidR="005B6915" w:rsidRPr="005413AC" w:rsidRDefault="005B6915" w:rsidP="003C6FC3">
                      <w:pPr>
                        <w:rPr>
                          <w:rFonts w:asciiTheme="majorEastAsia" w:eastAsiaTheme="majorEastAsia" w:hAnsiTheme="majorEastAsia"/>
                          <w:color w:val="000000" w:themeColor="text1"/>
                          <w:sz w:val="20"/>
                          <w:szCs w:val="20"/>
                        </w:rPr>
                      </w:pPr>
                      <w:r w:rsidRPr="005413AC">
                        <w:rPr>
                          <w:rFonts w:asciiTheme="majorEastAsia" w:eastAsiaTheme="majorEastAsia" w:hAnsiTheme="majorEastAsia" w:hint="eastAsia"/>
                          <w:color w:val="000000" w:themeColor="text1"/>
                          <w:sz w:val="20"/>
                          <w:szCs w:val="20"/>
                        </w:rPr>
                        <w:t>学級担任</w:t>
                      </w:r>
                    </w:p>
                    <w:p w14:paraId="5A8CA286" w14:textId="77777777" w:rsidR="005B6915" w:rsidRDefault="005B6915" w:rsidP="003C6FC3">
                      <w:pPr>
                        <w:rPr>
                          <w:color w:val="000000" w:themeColor="text1"/>
                        </w:rPr>
                      </w:pPr>
                    </w:p>
                    <w:p w14:paraId="6043CC43" w14:textId="77777777" w:rsidR="005B6915" w:rsidRDefault="005B6915" w:rsidP="003C6FC3">
                      <w:pPr>
                        <w:rPr>
                          <w:color w:val="000000" w:themeColor="text1"/>
                        </w:rPr>
                      </w:pPr>
                    </w:p>
                    <w:p w14:paraId="24002186" w14:textId="77777777" w:rsidR="005B6915" w:rsidRDefault="005B6915" w:rsidP="003C6FC3">
                      <w:pPr>
                        <w:rPr>
                          <w:color w:val="000000" w:themeColor="text1"/>
                        </w:rPr>
                      </w:pPr>
                    </w:p>
                    <w:p w14:paraId="3412DCD5" w14:textId="77777777" w:rsidR="005B6915" w:rsidRDefault="005B6915" w:rsidP="003C6FC3">
                      <w:pPr>
                        <w:rPr>
                          <w:color w:val="000000" w:themeColor="text1"/>
                        </w:rPr>
                      </w:pPr>
                    </w:p>
                    <w:p w14:paraId="52AEB856" w14:textId="77777777" w:rsidR="005B6915" w:rsidRPr="00A92D6A" w:rsidRDefault="005B6915" w:rsidP="003C6FC3">
                      <w:pPr>
                        <w:rPr>
                          <w:color w:val="000000" w:themeColor="text1"/>
                        </w:rPr>
                      </w:pPr>
                    </w:p>
                  </w:txbxContent>
                </v:textbox>
              </v:rect>
            </w:pict>
          </mc:Fallback>
        </mc:AlternateContent>
      </w:r>
      <w:r w:rsidRPr="00D75EEF">
        <w:rPr>
          <w:rFonts w:hint="eastAsia"/>
          <w:noProof/>
          <w:color w:val="000000" w:themeColor="text1"/>
        </w:rPr>
        <mc:AlternateContent>
          <mc:Choice Requires="wps">
            <w:drawing>
              <wp:anchor distT="0" distB="0" distL="114300" distR="114300" simplePos="0" relativeHeight="251675648" behindDoc="0" locked="0" layoutInCell="1" allowOverlap="1" wp14:anchorId="5AB1373E" wp14:editId="5BA11BFD">
                <wp:simplePos x="0" y="0"/>
                <wp:positionH relativeFrom="column">
                  <wp:posOffset>2499417</wp:posOffset>
                </wp:positionH>
                <wp:positionV relativeFrom="paragraph">
                  <wp:posOffset>101951</wp:posOffset>
                </wp:positionV>
                <wp:extent cx="499110" cy="25908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499110" cy="259080"/>
                        </a:xfrm>
                        <a:prstGeom prst="rect">
                          <a:avLst/>
                        </a:prstGeom>
                        <a:noFill/>
                        <a:ln w="12700" cap="flat" cmpd="sng" algn="ctr">
                          <a:noFill/>
                          <a:prstDash val="solid"/>
                        </a:ln>
                        <a:effectLst/>
                      </wps:spPr>
                      <wps:txbx>
                        <w:txbxContent>
                          <w:p w14:paraId="76BD5574" w14:textId="77777777" w:rsidR="005B6915" w:rsidRPr="005413AC" w:rsidRDefault="005B6915" w:rsidP="003C6FC3">
                            <w:pPr>
                              <w:rPr>
                                <w:rFonts w:asciiTheme="majorEastAsia" w:eastAsiaTheme="majorEastAsia" w:hAnsiTheme="majorEastAsia"/>
                                <w:color w:val="000000" w:themeColor="text1"/>
                                <w:szCs w:val="21"/>
                              </w:rPr>
                            </w:pPr>
                            <w:r w:rsidRPr="005413AC">
                              <w:rPr>
                                <w:rFonts w:asciiTheme="majorEastAsia" w:eastAsiaTheme="majorEastAsia" w:hAnsiTheme="majorEastAsia" w:hint="eastAsia"/>
                                <w:color w:val="000000" w:themeColor="text1"/>
                                <w:szCs w:val="21"/>
                              </w:rPr>
                              <w:t>児童</w:t>
                            </w:r>
                          </w:p>
                          <w:p w14:paraId="588434F5" w14:textId="77777777" w:rsidR="005B6915" w:rsidRDefault="005B6915" w:rsidP="003C6FC3">
                            <w:pPr>
                              <w:rPr>
                                <w:color w:val="000000" w:themeColor="text1"/>
                              </w:rPr>
                            </w:pPr>
                          </w:p>
                          <w:p w14:paraId="62F0718B" w14:textId="77777777" w:rsidR="005B6915" w:rsidRDefault="005B6915" w:rsidP="003C6FC3">
                            <w:pPr>
                              <w:rPr>
                                <w:color w:val="000000" w:themeColor="text1"/>
                              </w:rPr>
                            </w:pPr>
                          </w:p>
                          <w:p w14:paraId="3D40D9D5" w14:textId="77777777" w:rsidR="005B6915" w:rsidRDefault="005B6915" w:rsidP="003C6FC3">
                            <w:pPr>
                              <w:rPr>
                                <w:color w:val="000000" w:themeColor="text1"/>
                              </w:rPr>
                            </w:pPr>
                          </w:p>
                          <w:p w14:paraId="7BF18F46" w14:textId="77777777" w:rsidR="005B6915" w:rsidRDefault="005B6915" w:rsidP="003C6FC3">
                            <w:pPr>
                              <w:rPr>
                                <w:color w:val="000000" w:themeColor="text1"/>
                              </w:rPr>
                            </w:pPr>
                          </w:p>
                          <w:p w14:paraId="7D127AE5" w14:textId="77777777" w:rsidR="005B6915" w:rsidRPr="00A92D6A" w:rsidRDefault="005B6915" w:rsidP="003C6FC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1373E" id="正方形/長方形 15" o:spid="_x0000_s1041" style="position:absolute;left:0;text-align:left;margin-left:196.8pt;margin-top:8.05pt;width:39.3pt;height:2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" filled="f" stroked="f" strokeweight="1pt">
                <v:textbox>
                  <w:txbxContent>
                    <w:p w14:paraId="76BD5574" w14:textId="77777777" w:rsidR="005B6915" w:rsidRPr="005413AC" w:rsidRDefault="005B6915" w:rsidP="003C6FC3">
                      <w:pPr>
                        <w:rPr>
                          <w:rFonts w:asciiTheme="majorEastAsia" w:eastAsiaTheme="majorEastAsia" w:hAnsiTheme="majorEastAsia"/>
                          <w:color w:val="000000" w:themeColor="text1"/>
                          <w:szCs w:val="21"/>
                        </w:rPr>
                      </w:pPr>
                      <w:r w:rsidRPr="005413AC">
                        <w:rPr>
                          <w:rFonts w:asciiTheme="majorEastAsia" w:eastAsiaTheme="majorEastAsia" w:hAnsiTheme="majorEastAsia" w:hint="eastAsia"/>
                          <w:color w:val="000000" w:themeColor="text1"/>
                          <w:szCs w:val="21"/>
                        </w:rPr>
                        <w:t>児童</w:t>
                      </w:r>
                    </w:p>
                    <w:p w14:paraId="588434F5" w14:textId="77777777" w:rsidR="005B6915" w:rsidRDefault="005B6915" w:rsidP="003C6FC3">
                      <w:pPr>
                        <w:rPr>
                          <w:color w:val="000000" w:themeColor="text1"/>
                        </w:rPr>
                      </w:pPr>
                    </w:p>
                    <w:p w14:paraId="62F0718B" w14:textId="77777777" w:rsidR="005B6915" w:rsidRDefault="005B6915" w:rsidP="003C6FC3">
                      <w:pPr>
                        <w:rPr>
                          <w:color w:val="000000" w:themeColor="text1"/>
                        </w:rPr>
                      </w:pPr>
                    </w:p>
                    <w:p w14:paraId="3D40D9D5" w14:textId="77777777" w:rsidR="005B6915" w:rsidRDefault="005B6915" w:rsidP="003C6FC3">
                      <w:pPr>
                        <w:rPr>
                          <w:color w:val="000000" w:themeColor="text1"/>
                        </w:rPr>
                      </w:pPr>
                    </w:p>
                    <w:p w14:paraId="7BF18F46" w14:textId="77777777" w:rsidR="005B6915" w:rsidRDefault="005B6915" w:rsidP="003C6FC3">
                      <w:pPr>
                        <w:rPr>
                          <w:color w:val="000000" w:themeColor="text1"/>
                        </w:rPr>
                      </w:pPr>
                    </w:p>
                    <w:p w14:paraId="7D127AE5" w14:textId="77777777" w:rsidR="005B6915" w:rsidRPr="00A92D6A" w:rsidRDefault="005B6915" w:rsidP="003C6FC3">
                      <w:pPr>
                        <w:rPr>
                          <w:color w:val="000000" w:themeColor="text1"/>
                        </w:rPr>
                      </w:pPr>
                    </w:p>
                  </w:txbxContent>
                </v:textbox>
              </v:rect>
            </w:pict>
          </mc:Fallback>
        </mc:AlternateContent>
      </w:r>
    </w:p>
    <w:p w14:paraId="5EA796CA" w14:textId="77777777" w:rsidR="003C6FC3" w:rsidRPr="00D75EEF" w:rsidRDefault="003C6FC3" w:rsidP="00B20F0F">
      <w:pPr>
        <w:ind w:leftChars="100" w:left="210" w:firstLineChars="100" w:firstLine="210"/>
        <w:rPr>
          <w:color w:val="000000" w:themeColor="text1"/>
        </w:rPr>
      </w:pPr>
    </w:p>
    <w:p w14:paraId="5E509EF2" w14:textId="77777777" w:rsidR="003C6FC3" w:rsidRPr="00D75EEF" w:rsidRDefault="003C6FC3" w:rsidP="00B20F0F">
      <w:pPr>
        <w:ind w:leftChars="100" w:left="210" w:firstLineChars="100" w:firstLine="210"/>
        <w:rPr>
          <w:color w:val="000000" w:themeColor="text1"/>
        </w:rPr>
      </w:pPr>
      <w:r w:rsidRPr="00D75EEF">
        <w:rPr>
          <w:rFonts w:hint="eastAsia"/>
          <w:noProof/>
          <w:color w:val="000000" w:themeColor="text1"/>
        </w:rPr>
        <mc:AlternateContent>
          <mc:Choice Requires="wps">
            <w:drawing>
              <wp:anchor distT="0" distB="0" distL="114300" distR="114300" simplePos="0" relativeHeight="251689984" behindDoc="0" locked="0" layoutInCell="1" allowOverlap="1" wp14:anchorId="4EBBAA47" wp14:editId="108038D1">
                <wp:simplePos x="0" y="0"/>
                <wp:positionH relativeFrom="column">
                  <wp:posOffset>4138513</wp:posOffset>
                </wp:positionH>
                <wp:positionV relativeFrom="paragraph">
                  <wp:posOffset>42953</wp:posOffset>
                </wp:positionV>
                <wp:extent cx="1779867" cy="1391882"/>
                <wp:effectExtent l="0" t="0" r="11430" b="18415"/>
                <wp:wrapNone/>
                <wp:docPr id="47" name="正方形/長方形 47"/>
                <wp:cNvGraphicFramePr/>
                <a:graphic xmlns:a="http://schemas.openxmlformats.org/drawingml/2006/main">
                  <a:graphicData uri="http://schemas.microsoft.com/office/word/2010/wordprocessingShape">
                    <wps:wsp>
                      <wps:cNvSpPr/>
                      <wps:spPr>
                        <a:xfrm>
                          <a:off x="0" y="0"/>
                          <a:ext cx="1779867" cy="1391882"/>
                        </a:xfrm>
                        <a:prstGeom prst="rect">
                          <a:avLst/>
                        </a:prstGeom>
                        <a:noFill/>
                        <a:ln w="19050" cap="flat" cmpd="sng" algn="ctr">
                          <a:solidFill>
                            <a:sysClr val="windowText" lastClr="000000"/>
                          </a:solidFill>
                          <a:prstDash val="solid"/>
                        </a:ln>
                        <a:effectLst/>
                      </wps:spPr>
                      <wps:txbx>
                        <w:txbxContent>
                          <w:p w14:paraId="5D03412A" w14:textId="77777777" w:rsidR="005B6915" w:rsidRDefault="005B6915" w:rsidP="005C3005">
                            <w:pPr>
                              <w:ind w:firstLineChars="300" w:firstLine="7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地   域</w:t>
                            </w:r>
                          </w:p>
                          <w:p w14:paraId="60E7CA6A" w14:textId="77777777" w:rsidR="005B6915" w:rsidRDefault="005B6915" w:rsidP="005C3005">
                            <w:pPr>
                              <w:ind w:left="240" w:hangingChars="100" w:hanging="24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民生委員・児童委員</w:t>
                            </w:r>
                          </w:p>
                          <w:p w14:paraId="374D1C66" w14:textId="77777777" w:rsidR="005B6915" w:rsidRPr="00A20ACA" w:rsidRDefault="005B6915" w:rsidP="005C3005">
                            <w:pPr>
                              <w:ind w:left="240" w:hangingChars="100" w:hanging="24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保護司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BAA47" id="正方形/長方形 47" o:spid="_x0000_s1042" style="position:absolute;left:0;text-align:left;margin-left:325.85pt;margin-top:3.4pt;width:140.15pt;height:10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" filled="f" strokecolor="windowText" strokeweight="1.5pt">
                <v:textbox>
                  <w:txbxContent>
                    <w:p w14:paraId="5D03412A" w14:textId="77777777" w:rsidR="005B6915" w:rsidRDefault="005B6915" w:rsidP="005C3005">
                      <w:pPr>
                        <w:ind w:firstLineChars="300" w:firstLine="7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地   域</w:t>
                      </w:r>
                    </w:p>
                    <w:p w14:paraId="60E7CA6A" w14:textId="77777777" w:rsidR="005B6915" w:rsidRDefault="005B6915" w:rsidP="005C3005">
                      <w:pPr>
                        <w:ind w:left="240" w:hangingChars="100" w:hanging="24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民生委員・児童委員</w:t>
                      </w:r>
                    </w:p>
                    <w:p w14:paraId="374D1C66" w14:textId="77777777" w:rsidR="005B6915" w:rsidRPr="00A20ACA" w:rsidRDefault="005B6915" w:rsidP="005C3005">
                      <w:pPr>
                        <w:ind w:left="240" w:hangingChars="100" w:hanging="24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保護司</w:t>
                      </w:r>
                    </w:p>
                  </w:txbxContent>
                </v:textbox>
              </v:rect>
            </w:pict>
          </mc:Fallback>
        </mc:AlternateContent>
      </w:r>
      <w:r w:rsidRPr="00D75EEF">
        <w:rPr>
          <w:rFonts w:hint="eastAsia"/>
          <w:noProof/>
          <w:color w:val="000000" w:themeColor="text1"/>
        </w:rPr>
        <mc:AlternateContent>
          <mc:Choice Requires="wps">
            <w:drawing>
              <wp:anchor distT="0" distB="0" distL="114300" distR="114300" simplePos="0" relativeHeight="251681792" behindDoc="0" locked="0" layoutInCell="1" allowOverlap="1" wp14:anchorId="2210674B" wp14:editId="6A577904">
                <wp:simplePos x="0" y="0"/>
                <wp:positionH relativeFrom="column">
                  <wp:posOffset>1550452</wp:posOffset>
                </wp:positionH>
                <wp:positionV relativeFrom="paragraph">
                  <wp:posOffset>50260</wp:posOffset>
                </wp:positionV>
                <wp:extent cx="499110" cy="25908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499110" cy="259080"/>
                        </a:xfrm>
                        <a:prstGeom prst="rect">
                          <a:avLst/>
                        </a:prstGeom>
                        <a:noFill/>
                        <a:ln w="12700" cap="flat" cmpd="sng" algn="ctr">
                          <a:noFill/>
                          <a:prstDash val="solid"/>
                        </a:ln>
                        <a:effectLst/>
                      </wps:spPr>
                      <wps:txbx>
                        <w:txbxContent>
                          <w:p w14:paraId="5F095498" w14:textId="77777777" w:rsidR="005B6915" w:rsidRPr="005413AC" w:rsidRDefault="005B6915" w:rsidP="003C6FC3">
                            <w:pPr>
                              <w:rPr>
                                <w:rFonts w:asciiTheme="majorEastAsia" w:eastAsiaTheme="majorEastAsia" w:hAnsiTheme="majorEastAsia"/>
                                <w:color w:val="000000" w:themeColor="text1"/>
                                <w:szCs w:val="21"/>
                              </w:rPr>
                            </w:pPr>
                            <w:r w:rsidRPr="005413AC">
                              <w:rPr>
                                <w:rFonts w:asciiTheme="majorEastAsia" w:eastAsiaTheme="majorEastAsia" w:hAnsiTheme="majorEastAsia" w:hint="eastAsia"/>
                                <w:color w:val="000000" w:themeColor="text1"/>
                                <w:szCs w:val="21"/>
                              </w:rPr>
                              <w:t>児童</w:t>
                            </w:r>
                          </w:p>
                          <w:p w14:paraId="03FF3612" w14:textId="77777777" w:rsidR="005B6915" w:rsidRDefault="005B6915" w:rsidP="003C6FC3">
                            <w:pPr>
                              <w:rPr>
                                <w:color w:val="000000" w:themeColor="text1"/>
                              </w:rPr>
                            </w:pPr>
                          </w:p>
                          <w:p w14:paraId="70CA04C3" w14:textId="77777777" w:rsidR="005B6915" w:rsidRDefault="005B6915" w:rsidP="003C6FC3">
                            <w:pPr>
                              <w:rPr>
                                <w:color w:val="000000" w:themeColor="text1"/>
                              </w:rPr>
                            </w:pPr>
                          </w:p>
                          <w:p w14:paraId="11259DD6" w14:textId="77777777" w:rsidR="005B6915" w:rsidRDefault="005B6915" w:rsidP="003C6FC3">
                            <w:pPr>
                              <w:rPr>
                                <w:color w:val="000000" w:themeColor="text1"/>
                              </w:rPr>
                            </w:pPr>
                          </w:p>
                          <w:p w14:paraId="6B24CAEB" w14:textId="77777777" w:rsidR="005B6915" w:rsidRDefault="005B6915" w:rsidP="003C6FC3">
                            <w:pPr>
                              <w:rPr>
                                <w:color w:val="000000" w:themeColor="text1"/>
                              </w:rPr>
                            </w:pPr>
                          </w:p>
                          <w:p w14:paraId="7D8991B4" w14:textId="77777777" w:rsidR="005B6915" w:rsidRPr="00A92D6A" w:rsidRDefault="005B6915" w:rsidP="003C6FC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0674B" id="正方形/長方形 22" o:spid="_x0000_s1043" style="position:absolute;left:0;text-align:left;margin-left:122.1pt;margin-top:3.95pt;width:39.3pt;height:2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" filled="f" stroked="f" strokeweight="1pt">
                <v:textbox>
                  <w:txbxContent>
                    <w:p w14:paraId="5F095498" w14:textId="77777777" w:rsidR="005B6915" w:rsidRPr="005413AC" w:rsidRDefault="005B6915" w:rsidP="003C6FC3">
                      <w:pPr>
                        <w:rPr>
                          <w:rFonts w:asciiTheme="majorEastAsia" w:eastAsiaTheme="majorEastAsia" w:hAnsiTheme="majorEastAsia"/>
                          <w:color w:val="000000" w:themeColor="text1"/>
                          <w:szCs w:val="21"/>
                        </w:rPr>
                      </w:pPr>
                      <w:r w:rsidRPr="005413AC">
                        <w:rPr>
                          <w:rFonts w:asciiTheme="majorEastAsia" w:eastAsiaTheme="majorEastAsia" w:hAnsiTheme="majorEastAsia" w:hint="eastAsia"/>
                          <w:color w:val="000000" w:themeColor="text1"/>
                          <w:szCs w:val="21"/>
                        </w:rPr>
                        <w:t>児童</w:t>
                      </w:r>
                    </w:p>
                    <w:p w14:paraId="03FF3612" w14:textId="77777777" w:rsidR="005B6915" w:rsidRDefault="005B6915" w:rsidP="003C6FC3">
                      <w:pPr>
                        <w:rPr>
                          <w:color w:val="000000" w:themeColor="text1"/>
                        </w:rPr>
                      </w:pPr>
                    </w:p>
                    <w:p w14:paraId="70CA04C3" w14:textId="77777777" w:rsidR="005B6915" w:rsidRDefault="005B6915" w:rsidP="003C6FC3">
                      <w:pPr>
                        <w:rPr>
                          <w:color w:val="000000" w:themeColor="text1"/>
                        </w:rPr>
                      </w:pPr>
                    </w:p>
                    <w:p w14:paraId="11259DD6" w14:textId="77777777" w:rsidR="005B6915" w:rsidRDefault="005B6915" w:rsidP="003C6FC3">
                      <w:pPr>
                        <w:rPr>
                          <w:color w:val="000000" w:themeColor="text1"/>
                        </w:rPr>
                      </w:pPr>
                    </w:p>
                    <w:p w14:paraId="6B24CAEB" w14:textId="77777777" w:rsidR="005B6915" w:rsidRDefault="005B6915" w:rsidP="003C6FC3">
                      <w:pPr>
                        <w:rPr>
                          <w:color w:val="000000" w:themeColor="text1"/>
                        </w:rPr>
                      </w:pPr>
                    </w:p>
                    <w:p w14:paraId="7D8991B4" w14:textId="77777777" w:rsidR="005B6915" w:rsidRPr="00A92D6A" w:rsidRDefault="005B6915" w:rsidP="003C6FC3">
                      <w:pPr>
                        <w:rPr>
                          <w:color w:val="000000" w:themeColor="text1"/>
                        </w:rPr>
                      </w:pPr>
                    </w:p>
                  </w:txbxContent>
                </v:textbox>
              </v:rect>
            </w:pict>
          </mc:Fallback>
        </mc:AlternateContent>
      </w:r>
      <w:r w:rsidRPr="00D75EEF">
        <w:rPr>
          <w:rFonts w:hint="eastAsia"/>
          <w:noProof/>
          <w:color w:val="000000" w:themeColor="text1"/>
        </w:rPr>
        <mc:AlternateContent>
          <mc:Choice Requires="wps">
            <w:drawing>
              <wp:anchor distT="0" distB="0" distL="114300" distR="114300" simplePos="0" relativeHeight="251669504" behindDoc="0" locked="0" layoutInCell="1" allowOverlap="1" wp14:anchorId="38CA8750" wp14:editId="4CB5E160">
                <wp:simplePos x="0" y="0"/>
                <wp:positionH relativeFrom="column">
                  <wp:posOffset>444500</wp:posOffset>
                </wp:positionH>
                <wp:positionV relativeFrom="paragraph">
                  <wp:posOffset>173355</wp:posOffset>
                </wp:positionV>
                <wp:extent cx="832485" cy="723265"/>
                <wp:effectExtent l="0" t="0" r="24765" b="19685"/>
                <wp:wrapNone/>
                <wp:docPr id="4" name="円/楕円 4"/>
                <wp:cNvGraphicFramePr/>
                <a:graphic xmlns:a="http://schemas.openxmlformats.org/drawingml/2006/main">
                  <a:graphicData uri="http://schemas.microsoft.com/office/word/2010/wordprocessingShape">
                    <wps:wsp>
                      <wps:cNvSpPr/>
                      <wps:spPr>
                        <a:xfrm>
                          <a:off x="0" y="0"/>
                          <a:ext cx="832485" cy="723265"/>
                        </a:xfrm>
                        <a:prstGeom prst="ellipse">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A1818F1" id="円/楕円 4" o:spid="_x0000_s1026" style="position:absolute;margin-left:35pt;margin-top:13.65pt;width:65.55pt;height:56.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" filled="f" strokecolor="black [3213]" strokeweight=".5pt"/>
            </w:pict>
          </mc:Fallback>
        </mc:AlternateContent>
      </w:r>
    </w:p>
    <w:p w14:paraId="55EE8267" w14:textId="77777777" w:rsidR="003C6FC3" w:rsidRPr="00D75EEF" w:rsidRDefault="003C6FC3" w:rsidP="00B20F0F">
      <w:pPr>
        <w:ind w:leftChars="100" w:left="210" w:firstLineChars="100" w:firstLine="210"/>
        <w:rPr>
          <w:color w:val="000000" w:themeColor="text1"/>
        </w:rPr>
      </w:pPr>
      <w:r w:rsidRPr="00D75EEF">
        <w:rPr>
          <w:rFonts w:hint="eastAsia"/>
          <w:noProof/>
          <w:color w:val="000000" w:themeColor="text1"/>
        </w:rPr>
        <mc:AlternateContent>
          <mc:Choice Requires="wps">
            <w:drawing>
              <wp:anchor distT="0" distB="0" distL="114300" distR="114300" simplePos="0" relativeHeight="251674624" behindDoc="0" locked="0" layoutInCell="1" allowOverlap="1" wp14:anchorId="78940D7E" wp14:editId="62D69102">
                <wp:simplePos x="0" y="0"/>
                <wp:positionH relativeFrom="column">
                  <wp:posOffset>2207895</wp:posOffset>
                </wp:positionH>
                <wp:positionV relativeFrom="paragraph">
                  <wp:posOffset>181610</wp:posOffset>
                </wp:positionV>
                <wp:extent cx="790575" cy="2794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790575" cy="279400"/>
                        </a:xfrm>
                        <a:prstGeom prst="rect">
                          <a:avLst/>
                        </a:prstGeom>
                        <a:noFill/>
                        <a:ln w="12700" cap="flat" cmpd="sng" algn="ctr">
                          <a:noFill/>
                          <a:prstDash val="solid"/>
                        </a:ln>
                        <a:effectLst/>
                      </wps:spPr>
                      <wps:txbx>
                        <w:txbxContent>
                          <w:p w14:paraId="3610F997" w14:textId="77777777" w:rsidR="005B6915" w:rsidRPr="005413AC" w:rsidRDefault="005B6915" w:rsidP="003C6FC3">
                            <w:pPr>
                              <w:rPr>
                                <w:rFonts w:asciiTheme="majorEastAsia" w:eastAsiaTheme="majorEastAsia" w:hAnsiTheme="majorEastAsia"/>
                                <w:color w:val="000000" w:themeColor="text1"/>
                                <w:sz w:val="20"/>
                                <w:szCs w:val="20"/>
                              </w:rPr>
                            </w:pPr>
                            <w:r w:rsidRPr="005413AC">
                              <w:rPr>
                                <w:rFonts w:asciiTheme="majorEastAsia" w:eastAsiaTheme="majorEastAsia" w:hAnsiTheme="majorEastAsia" w:hint="eastAsia"/>
                                <w:color w:val="000000" w:themeColor="text1"/>
                                <w:sz w:val="20"/>
                                <w:szCs w:val="20"/>
                              </w:rPr>
                              <w:t>学級担任</w:t>
                            </w:r>
                          </w:p>
                          <w:p w14:paraId="4443E1D5" w14:textId="77777777" w:rsidR="005B6915" w:rsidRDefault="005B6915" w:rsidP="003C6FC3">
                            <w:pPr>
                              <w:rPr>
                                <w:color w:val="000000" w:themeColor="text1"/>
                              </w:rPr>
                            </w:pPr>
                          </w:p>
                          <w:p w14:paraId="7B3B8942" w14:textId="77777777" w:rsidR="005B6915" w:rsidRDefault="005B6915" w:rsidP="003C6FC3">
                            <w:pPr>
                              <w:rPr>
                                <w:color w:val="000000" w:themeColor="text1"/>
                              </w:rPr>
                            </w:pPr>
                          </w:p>
                          <w:p w14:paraId="360DA3DC" w14:textId="77777777" w:rsidR="005B6915" w:rsidRDefault="005B6915" w:rsidP="003C6FC3">
                            <w:pPr>
                              <w:rPr>
                                <w:color w:val="000000" w:themeColor="text1"/>
                              </w:rPr>
                            </w:pPr>
                          </w:p>
                          <w:p w14:paraId="44540491" w14:textId="77777777" w:rsidR="005B6915" w:rsidRDefault="005B6915" w:rsidP="003C6FC3">
                            <w:pPr>
                              <w:rPr>
                                <w:color w:val="000000" w:themeColor="text1"/>
                              </w:rPr>
                            </w:pPr>
                          </w:p>
                          <w:p w14:paraId="663FF9C0" w14:textId="77777777" w:rsidR="005B6915" w:rsidRPr="00A92D6A" w:rsidRDefault="005B6915" w:rsidP="003C6FC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40D7E" id="正方形/長方形 14" o:spid="_x0000_s1044" style="position:absolute;left:0;text-align:left;margin-left:173.85pt;margin-top:14.3pt;width:62.25pt;height: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" filled="f" stroked="f" strokeweight="1pt">
                <v:textbox>
                  <w:txbxContent>
                    <w:p w14:paraId="3610F997" w14:textId="77777777" w:rsidR="005B6915" w:rsidRPr="005413AC" w:rsidRDefault="005B6915" w:rsidP="003C6FC3">
                      <w:pPr>
                        <w:rPr>
                          <w:rFonts w:asciiTheme="majorEastAsia" w:eastAsiaTheme="majorEastAsia" w:hAnsiTheme="majorEastAsia"/>
                          <w:color w:val="000000" w:themeColor="text1"/>
                          <w:sz w:val="20"/>
                          <w:szCs w:val="20"/>
                        </w:rPr>
                      </w:pPr>
                      <w:r w:rsidRPr="005413AC">
                        <w:rPr>
                          <w:rFonts w:asciiTheme="majorEastAsia" w:eastAsiaTheme="majorEastAsia" w:hAnsiTheme="majorEastAsia" w:hint="eastAsia"/>
                          <w:color w:val="000000" w:themeColor="text1"/>
                          <w:sz w:val="20"/>
                          <w:szCs w:val="20"/>
                        </w:rPr>
                        <w:t>学級担任</w:t>
                      </w:r>
                    </w:p>
                    <w:p w14:paraId="4443E1D5" w14:textId="77777777" w:rsidR="005B6915" w:rsidRDefault="005B6915" w:rsidP="003C6FC3">
                      <w:pPr>
                        <w:rPr>
                          <w:color w:val="000000" w:themeColor="text1"/>
                        </w:rPr>
                      </w:pPr>
                    </w:p>
                    <w:p w14:paraId="7B3B8942" w14:textId="77777777" w:rsidR="005B6915" w:rsidRDefault="005B6915" w:rsidP="003C6FC3">
                      <w:pPr>
                        <w:rPr>
                          <w:color w:val="000000" w:themeColor="text1"/>
                        </w:rPr>
                      </w:pPr>
                    </w:p>
                    <w:p w14:paraId="360DA3DC" w14:textId="77777777" w:rsidR="005B6915" w:rsidRDefault="005B6915" w:rsidP="003C6FC3">
                      <w:pPr>
                        <w:rPr>
                          <w:color w:val="000000" w:themeColor="text1"/>
                        </w:rPr>
                      </w:pPr>
                    </w:p>
                    <w:p w14:paraId="44540491" w14:textId="77777777" w:rsidR="005B6915" w:rsidRDefault="005B6915" w:rsidP="003C6FC3">
                      <w:pPr>
                        <w:rPr>
                          <w:color w:val="000000" w:themeColor="text1"/>
                        </w:rPr>
                      </w:pPr>
                    </w:p>
                    <w:p w14:paraId="663FF9C0" w14:textId="77777777" w:rsidR="005B6915" w:rsidRPr="00A92D6A" w:rsidRDefault="005B6915" w:rsidP="003C6FC3">
                      <w:pPr>
                        <w:rPr>
                          <w:color w:val="000000" w:themeColor="text1"/>
                        </w:rPr>
                      </w:pPr>
                    </w:p>
                  </w:txbxContent>
                </v:textbox>
              </v:rect>
            </w:pict>
          </mc:Fallback>
        </mc:AlternateContent>
      </w:r>
      <w:r w:rsidRPr="00D75EEF">
        <w:rPr>
          <w:rFonts w:hint="eastAsia"/>
          <w:noProof/>
          <w:color w:val="000000" w:themeColor="text1"/>
        </w:rPr>
        <mc:AlternateContent>
          <mc:Choice Requires="wps">
            <w:drawing>
              <wp:anchor distT="0" distB="0" distL="114300" distR="114300" simplePos="0" relativeHeight="251670528" behindDoc="0" locked="0" layoutInCell="1" allowOverlap="1" wp14:anchorId="5C85EBD7" wp14:editId="18B58973">
                <wp:simplePos x="0" y="0"/>
                <wp:positionH relativeFrom="column">
                  <wp:posOffset>2169795</wp:posOffset>
                </wp:positionH>
                <wp:positionV relativeFrom="paragraph">
                  <wp:posOffset>62230</wp:posOffset>
                </wp:positionV>
                <wp:extent cx="832485" cy="723265"/>
                <wp:effectExtent l="0" t="0" r="24765" b="19685"/>
                <wp:wrapNone/>
                <wp:docPr id="7" name="円/楕円 7"/>
                <wp:cNvGraphicFramePr/>
                <a:graphic xmlns:a="http://schemas.openxmlformats.org/drawingml/2006/main">
                  <a:graphicData uri="http://schemas.microsoft.com/office/word/2010/wordprocessingShape">
                    <wps:wsp>
                      <wps:cNvSpPr/>
                      <wps:spPr>
                        <a:xfrm>
                          <a:off x="0" y="0"/>
                          <a:ext cx="832485" cy="723265"/>
                        </a:xfrm>
                        <a:prstGeom prst="ellipse">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30BD249" id="円/楕円 7" o:spid="_x0000_s1026" style="position:absolute;margin-left:170.85pt;margin-top:4.9pt;width:65.55pt;height:56.9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" filled="f" strokecolor="black [3213]" strokeweight=".5pt"/>
            </w:pict>
          </mc:Fallback>
        </mc:AlternateContent>
      </w:r>
      <w:r w:rsidRPr="00D75EEF">
        <w:rPr>
          <w:rFonts w:hint="eastAsia"/>
          <w:noProof/>
          <w:color w:val="000000" w:themeColor="text1"/>
        </w:rPr>
        <mc:AlternateContent>
          <mc:Choice Requires="wps">
            <w:drawing>
              <wp:anchor distT="0" distB="0" distL="114300" distR="114300" simplePos="0" relativeHeight="251673600" behindDoc="0" locked="0" layoutInCell="1" allowOverlap="1" wp14:anchorId="0766BB4D" wp14:editId="0B2C2722">
                <wp:simplePos x="0" y="0"/>
                <wp:positionH relativeFrom="column">
                  <wp:posOffset>547370</wp:posOffset>
                </wp:positionH>
                <wp:positionV relativeFrom="paragraph">
                  <wp:posOffset>62230</wp:posOffset>
                </wp:positionV>
                <wp:extent cx="723900" cy="2794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723900" cy="279400"/>
                        </a:xfrm>
                        <a:prstGeom prst="rect">
                          <a:avLst/>
                        </a:prstGeom>
                        <a:noFill/>
                        <a:ln w="12700" cap="flat" cmpd="sng" algn="ctr">
                          <a:noFill/>
                          <a:prstDash val="solid"/>
                        </a:ln>
                        <a:effectLst/>
                      </wps:spPr>
                      <wps:txbx>
                        <w:txbxContent>
                          <w:p w14:paraId="76B1340D" w14:textId="77777777" w:rsidR="005B6915" w:rsidRPr="005413AC" w:rsidRDefault="005B6915" w:rsidP="003C6FC3">
                            <w:pPr>
                              <w:rPr>
                                <w:rFonts w:asciiTheme="majorEastAsia" w:eastAsiaTheme="majorEastAsia" w:hAnsiTheme="majorEastAsia"/>
                                <w:color w:val="000000" w:themeColor="text1"/>
                                <w:sz w:val="20"/>
                                <w:szCs w:val="20"/>
                              </w:rPr>
                            </w:pPr>
                            <w:r w:rsidRPr="005413AC">
                              <w:rPr>
                                <w:rFonts w:asciiTheme="majorEastAsia" w:eastAsiaTheme="majorEastAsia" w:hAnsiTheme="majorEastAsia" w:hint="eastAsia"/>
                                <w:color w:val="000000" w:themeColor="text1"/>
                                <w:sz w:val="20"/>
                                <w:szCs w:val="20"/>
                              </w:rPr>
                              <w:t>学級担任</w:t>
                            </w:r>
                          </w:p>
                          <w:p w14:paraId="0726CE3D" w14:textId="77777777" w:rsidR="005B6915" w:rsidRDefault="005B6915" w:rsidP="003C6FC3">
                            <w:pPr>
                              <w:rPr>
                                <w:color w:val="000000" w:themeColor="text1"/>
                              </w:rPr>
                            </w:pPr>
                          </w:p>
                          <w:p w14:paraId="76C2A2D8" w14:textId="77777777" w:rsidR="005B6915" w:rsidRDefault="005B6915" w:rsidP="003C6FC3">
                            <w:pPr>
                              <w:rPr>
                                <w:color w:val="000000" w:themeColor="text1"/>
                              </w:rPr>
                            </w:pPr>
                          </w:p>
                          <w:p w14:paraId="23EE2A83" w14:textId="77777777" w:rsidR="005B6915" w:rsidRDefault="005B6915" w:rsidP="003C6FC3">
                            <w:pPr>
                              <w:rPr>
                                <w:color w:val="000000" w:themeColor="text1"/>
                              </w:rPr>
                            </w:pPr>
                          </w:p>
                          <w:p w14:paraId="02E1A8C1" w14:textId="77777777" w:rsidR="005B6915" w:rsidRDefault="005B6915" w:rsidP="003C6FC3">
                            <w:pPr>
                              <w:rPr>
                                <w:color w:val="000000" w:themeColor="text1"/>
                              </w:rPr>
                            </w:pPr>
                          </w:p>
                          <w:p w14:paraId="26139A54" w14:textId="77777777" w:rsidR="005B6915" w:rsidRPr="00A92D6A" w:rsidRDefault="005B6915" w:rsidP="003C6FC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6BB4D" id="正方形/長方形 13" o:spid="_x0000_s1045" style="position:absolute;left:0;text-align:left;margin-left:43.1pt;margin-top:4.9pt;width:57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" filled="f" stroked="f" strokeweight="1pt">
                <v:textbox>
                  <w:txbxContent>
                    <w:p w14:paraId="76B1340D" w14:textId="77777777" w:rsidR="005B6915" w:rsidRPr="005413AC" w:rsidRDefault="005B6915" w:rsidP="003C6FC3">
                      <w:pPr>
                        <w:rPr>
                          <w:rFonts w:asciiTheme="majorEastAsia" w:eastAsiaTheme="majorEastAsia" w:hAnsiTheme="majorEastAsia"/>
                          <w:color w:val="000000" w:themeColor="text1"/>
                          <w:sz w:val="20"/>
                          <w:szCs w:val="20"/>
                        </w:rPr>
                      </w:pPr>
                      <w:r w:rsidRPr="005413AC">
                        <w:rPr>
                          <w:rFonts w:asciiTheme="majorEastAsia" w:eastAsiaTheme="majorEastAsia" w:hAnsiTheme="majorEastAsia" w:hint="eastAsia"/>
                          <w:color w:val="000000" w:themeColor="text1"/>
                          <w:sz w:val="20"/>
                          <w:szCs w:val="20"/>
                        </w:rPr>
                        <w:t>学級担任</w:t>
                      </w:r>
                    </w:p>
                    <w:p w14:paraId="0726CE3D" w14:textId="77777777" w:rsidR="005B6915" w:rsidRDefault="005B6915" w:rsidP="003C6FC3">
                      <w:pPr>
                        <w:rPr>
                          <w:color w:val="000000" w:themeColor="text1"/>
                        </w:rPr>
                      </w:pPr>
                    </w:p>
                    <w:p w14:paraId="76C2A2D8" w14:textId="77777777" w:rsidR="005B6915" w:rsidRDefault="005B6915" w:rsidP="003C6FC3">
                      <w:pPr>
                        <w:rPr>
                          <w:color w:val="000000" w:themeColor="text1"/>
                        </w:rPr>
                      </w:pPr>
                    </w:p>
                    <w:p w14:paraId="23EE2A83" w14:textId="77777777" w:rsidR="005B6915" w:rsidRDefault="005B6915" w:rsidP="003C6FC3">
                      <w:pPr>
                        <w:rPr>
                          <w:color w:val="000000" w:themeColor="text1"/>
                        </w:rPr>
                      </w:pPr>
                    </w:p>
                    <w:p w14:paraId="02E1A8C1" w14:textId="77777777" w:rsidR="005B6915" w:rsidRDefault="005B6915" w:rsidP="003C6FC3">
                      <w:pPr>
                        <w:rPr>
                          <w:color w:val="000000" w:themeColor="text1"/>
                        </w:rPr>
                      </w:pPr>
                    </w:p>
                    <w:p w14:paraId="26139A54" w14:textId="77777777" w:rsidR="005B6915" w:rsidRPr="00A92D6A" w:rsidRDefault="005B6915" w:rsidP="003C6FC3">
                      <w:pPr>
                        <w:rPr>
                          <w:color w:val="000000" w:themeColor="text1"/>
                        </w:rPr>
                      </w:pPr>
                    </w:p>
                  </w:txbxContent>
                </v:textbox>
              </v:rect>
            </w:pict>
          </mc:Fallback>
        </mc:AlternateContent>
      </w:r>
    </w:p>
    <w:p w14:paraId="3A0D971D" w14:textId="77777777" w:rsidR="003C6FC3" w:rsidRPr="00D75EEF" w:rsidRDefault="003C6FC3" w:rsidP="00B20F0F">
      <w:pPr>
        <w:ind w:leftChars="100" w:left="210" w:firstLineChars="100" w:firstLine="210"/>
        <w:rPr>
          <w:color w:val="000000" w:themeColor="text1"/>
        </w:rPr>
      </w:pPr>
      <w:r w:rsidRPr="00D75EEF">
        <w:rPr>
          <w:rFonts w:hint="eastAsia"/>
          <w:noProof/>
          <w:color w:val="000000" w:themeColor="text1"/>
        </w:rPr>
        <mc:AlternateContent>
          <mc:Choice Requires="wps">
            <w:drawing>
              <wp:anchor distT="0" distB="0" distL="114300" distR="114300" simplePos="0" relativeHeight="251676672" behindDoc="0" locked="0" layoutInCell="1" allowOverlap="1" wp14:anchorId="37E5F2A2" wp14:editId="0B99FBEF">
                <wp:simplePos x="0" y="0"/>
                <wp:positionH relativeFrom="column">
                  <wp:posOffset>647065</wp:posOffset>
                </wp:positionH>
                <wp:positionV relativeFrom="paragraph">
                  <wp:posOffset>154305</wp:posOffset>
                </wp:positionV>
                <wp:extent cx="499110" cy="25908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499110" cy="259080"/>
                        </a:xfrm>
                        <a:prstGeom prst="rect">
                          <a:avLst/>
                        </a:prstGeom>
                        <a:noFill/>
                        <a:ln w="12700" cap="flat" cmpd="sng" algn="ctr">
                          <a:noFill/>
                          <a:prstDash val="solid"/>
                        </a:ln>
                        <a:effectLst/>
                      </wps:spPr>
                      <wps:txbx>
                        <w:txbxContent>
                          <w:p w14:paraId="7BF77DC9" w14:textId="77777777" w:rsidR="005B6915" w:rsidRPr="005413AC" w:rsidRDefault="005B6915" w:rsidP="003C6FC3">
                            <w:pPr>
                              <w:rPr>
                                <w:rFonts w:asciiTheme="majorEastAsia" w:eastAsiaTheme="majorEastAsia" w:hAnsiTheme="majorEastAsia"/>
                                <w:color w:val="000000" w:themeColor="text1"/>
                                <w:szCs w:val="21"/>
                              </w:rPr>
                            </w:pPr>
                            <w:r w:rsidRPr="005413AC">
                              <w:rPr>
                                <w:rFonts w:asciiTheme="majorEastAsia" w:eastAsiaTheme="majorEastAsia" w:hAnsiTheme="majorEastAsia" w:hint="eastAsia"/>
                                <w:color w:val="000000" w:themeColor="text1"/>
                                <w:szCs w:val="21"/>
                              </w:rPr>
                              <w:t>児童</w:t>
                            </w:r>
                          </w:p>
                          <w:p w14:paraId="60A17DF4" w14:textId="77777777" w:rsidR="005B6915" w:rsidRDefault="005B6915" w:rsidP="003C6FC3">
                            <w:pPr>
                              <w:rPr>
                                <w:color w:val="000000" w:themeColor="text1"/>
                              </w:rPr>
                            </w:pPr>
                          </w:p>
                          <w:p w14:paraId="2E69F63F" w14:textId="77777777" w:rsidR="005B6915" w:rsidRDefault="005B6915" w:rsidP="003C6FC3">
                            <w:pPr>
                              <w:rPr>
                                <w:color w:val="000000" w:themeColor="text1"/>
                              </w:rPr>
                            </w:pPr>
                          </w:p>
                          <w:p w14:paraId="3218AB59" w14:textId="77777777" w:rsidR="005B6915" w:rsidRDefault="005B6915" w:rsidP="003C6FC3">
                            <w:pPr>
                              <w:rPr>
                                <w:color w:val="000000" w:themeColor="text1"/>
                              </w:rPr>
                            </w:pPr>
                          </w:p>
                          <w:p w14:paraId="777254B6" w14:textId="77777777" w:rsidR="005B6915" w:rsidRDefault="005B6915" w:rsidP="003C6FC3">
                            <w:pPr>
                              <w:rPr>
                                <w:color w:val="000000" w:themeColor="text1"/>
                              </w:rPr>
                            </w:pPr>
                          </w:p>
                          <w:p w14:paraId="7828D315" w14:textId="77777777" w:rsidR="005B6915" w:rsidRPr="00A92D6A" w:rsidRDefault="005B6915" w:rsidP="003C6FC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5F2A2" id="正方形/長方形 16" o:spid="_x0000_s1046" style="position:absolute;left:0;text-align:left;margin-left:50.95pt;margin-top:12.15pt;width:39.3pt;height:2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" filled="f" stroked="f" strokeweight="1pt">
                <v:textbox>
                  <w:txbxContent>
                    <w:p w14:paraId="7BF77DC9" w14:textId="77777777" w:rsidR="005B6915" w:rsidRPr="005413AC" w:rsidRDefault="005B6915" w:rsidP="003C6FC3">
                      <w:pPr>
                        <w:rPr>
                          <w:rFonts w:asciiTheme="majorEastAsia" w:eastAsiaTheme="majorEastAsia" w:hAnsiTheme="majorEastAsia"/>
                          <w:color w:val="000000" w:themeColor="text1"/>
                          <w:szCs w:val="21"/>
                        </w:rPr>
                      </w:pPr>
                      <w:r w:rsidRPr="005413AC">
                        <w:rPr>
                          <w:rFonts w:asciiTheme="majorEastAsia" w:eastAsiaTheme="majorEastAsia" w:hAnsiTheme="majorEastAsia" w:hint="eastAsia"/>
                          <w:color w:val="000000" w:themeColor="text1"/>
                          <w:szCs w:val="21"/>
                        </w:rPr>
                        <w:t>児童</w:t>
                      </w:r>
                    </w:p>
                    <w:p w14:paraId="60A17DF4" w14:textId="77777777" w:rsidR="005B6915" w:rsidRDefault="005B6915" w:rsidP="003C6FC3">
                      <w:pPr>
                        <w:rPr>
                          <w:color w:val="000000" w:themeColor="text1"/>
                        </w:rPr>
                      </w:pPr>
                    </w:p>
                    <w:p w14:paraId="2E69F63F" w14:textId="77777777" w:rsidR="005B6915" w:rsidRDefault="005B6915" w:rsidP="003C6FC3">
                      <w:pPr>
                        <w:rPr>
                          <w:color w:val="000000" w:themeColor="text1"/>
                        </w:rPr>
                      </w:pPr>
                    </w:p>
                    <w:p w14:paraId="3218AB59" w14:textId="77777777" w:rsidR="005B6915" w:rsidRDefault="005B6915" w:rsidP="003C6FC3">
                      <w:pPr>
                        <w:rPr>
                          <w:color w:val="000000" w:themeColor="text1"/>
                        </w:rPr>
                      </w:pPr>
                    </w:p>
                    <w:p w14:paraId="777254B6" w14:textId="77777777" w:rsidR="005B6915" w:rsidRDefault="005B6915" w:rsidP="003C6FC3">
                      <w:pPr>
                        <w:rPr>
                          <w:color w:val="000000" w:themeColor="text1"/>
                        </w:rPr>
                      </w:pPr>
                    </w:p>
                    <w:p w14:paraId="7828D315" w14:textId="77777777" w:rsidR="005B6915" w:rsidRPr="00A92D6A" w:rsidRDefault="005B6915" w:rsidP="003C6FC3">
                      <w:pPr>
                        <w:rPr>
                          <w:color w:val="000000" w:themeColor="text1"/>
                        </w:rPr>
                      </w:pPr>
                    </w:p>
                  </w:txbxContent>
                </v:textbox>
              </v:rect>
            </w:pict>
          </mc:Fallback>
        </mc:AlternateContent>
      </w:r>
    </w:p>
    <w:p w14:paraId="366B0A61" w14:textId="77777777" w:rsidR="003C6FC3" w:rsidRPr="00D75EEF" w:rsidRDefault="003C6FC3" w:rsidP="00B20F0F">
      <w:pPr>
        <w:ind w:leftChars="100" w:left="210" w:firstLineChars="100" w:firstLine="210"/>
        <w:rPr>
          <w:color w:val="000000" w:themeColor="text1"/>
        </w:rPr>
      </w:pPr>
      <w:r w:rsidRPr="00D75EEF">
        <w:rPr>
          <w:noProof/>
          <w:color w:val="000000" w:themeColor="text1"/>
        </w:rPr>
        <mc:AlternateContent>
          <mc:Choice Requires="wps">
            <w:drawing>
              <wp:anchor distT="0" distB="0" distL="114300" distR="114300" simplePos="0" relativeHeight="251693056" behindDoc="0" locked="0" layoutInCell="1" allowOverlap="1" wp14:anchorId="2D62B374" wp14:editId="3E8B2263">
                <wp:simplePos x="0" y="0"/>
                <wp:positionH relativeFrom="column">
                  <wp:posOffset>3428830</wp:posOffset>
                </wp:positionH>
                <wp:positionV relativeFrom="paragraph">
                  <wp:posOffset>-1687</wp:posOffset>
                </wp:positionV>
                <wp:extent cx="709683" cy="0"/>
                <wp:effectExtent l="0" t="19050" r="14605" b="38100"/>
                <wp:wrapNone/>
                <wp:docPr id="52" name="直線コネクタ 52"/>
                <wp:cNvGraphicFramePr/>
                <a:graphic xmlns:a="http://schemas.openxmlformats.org/drawingml/2006/main">
                  <a:graphicData uri="http://schemas.microsoft.com/office/word/2010/wordprocessingShape">
                    <wps:wsp>
                      <wps:cNvCnPr/>
                      <wps:spPr>
                        <a:xfrm flipH="1">
                          <a:off x="0" y="0"/>
                          <a:ext cx="709683" cy="0"/>
                        </a:xfrm>
                        <a:prstGeom prst="line">
                          <a:avLst/>
                        </a:prstGeom>
                        <a:ln w="603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CA393A" id="直線コネクタ 52" o:spid="_x0000_s1026" style="position:absolute;flip:x;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0pt,-.15pt" to="32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" strokecolor="black [3040]" strokeweight="4.75pt"/>
            </w:pict>
          </mc:Fallback>
        </mc:AlternateContent>
      </w:r>
      <w:r w:rsidRPr="00D75EEF">
        <w:rPr>
          <w:rFonts w:hint="eastAsia"/>
          <w:noProof/>
          <w:color w:val="000000" w:themeColor="text1"/>
        </w:rPr>
        <mc:AlternateContent>
          <mc:Choice Requires="wps">
            <w:drawing>
              <wp:anchor distT="0" distB="0" distL="114300" distR="114300" simplePos="0" relativeHeight="251677696" behindDoc="0" locked="0" layoutInCell="1" allowOverlap="1" wp14:anchorId="7AB3011C" wp14:editId="403E8483">
                <wp:simplePos x="0" y="0"/>
                <wp:positionH relativeFrom="column">
                  <wp:posOffset>2313760</wp:posOffset>
                </wp:positionH>
                <wp:positionV relativeFrom="paragraph">
                  <wp:posOffset>66040</wp:posOffset>
                </wp:positionV>
                <wp:extent cx="499110" cy="25908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499110" cy="259080"/>
                        </a:xfrm>
                        <a:prstGeom prst="rect">
                          <a:avLst/>
                        </a:prstGeom>
                        <a:noFill/>
                        <a:ln w="12700" cap="flat" cmpd="sng" algn="ctr">
                          <a:noFill/>
                          <a:prstDash val="solid"/>
                        </a:ln>
                        <a:effectLst/>
                      </wps:spPr>
                      <wps:txbx>
                        <w:txbxContent>
                          <w:p w14:paraId="3E96568A" w14:textId="77777777" w:rsidR="005B6915" w:rsidRPr="005413AC" w:rsidRDefault="005B6915" w:rsidP="003C6FC3">
                            <w:pPr>
                              <w:rPr>
                                <w:rFonts w:asciiTheme="majorEastAsia" w:eastAsiaTheme="majorEastAsia" w:hAnsiTheme="majorEastAsia"/>
                                <w:color w:val="000000" w:themeColor="text1"/>
                                <w:szCs w:val="21"/>
                              </w:rPr>
                            </w:pPr>
                            <w:r w:rsidRPr="005413AC">
                              <w:rPr>
                                <w:rFonts w:asciiTheme="majorEastAsia" w:eastAsiaTheme="majorEastAsia" w:hAnsiTheme="majorEastAsia" w:hint="eastAsia"/>
                                <w:color w:val="000000" w:themeColor="text1"/>
                                <w:szCs w:val="21"/>
                              </w:rPr>
                              <w:t>児童</w:t>
                            </w:r>
                          </w:p>
                          <w:p w14:paraId="2882C6CC" w14:textId="77777777" w:rsidR="005B6915" w:rsidRDefault="005B6915" w:rsidP="003C6FC3">
                            <w:pPr>
                              <w:rPr>
                                <w:color w:val="000000" w:themeColor="text1"/>
                              </w:rPr>
                            </w:pPr>
                          </w:p>
                          <w:p w14:paraId="3C1151B5" w14:textId="77777777" w:rsidR="005B6915" w:rsidRDefault="005B6915" w:rsidP="003C6FC3">
                            <w:pPr>
                              <w:rPr>
                                <w:color w:val="000000" w:themeColor="text1"/>
                              </w:rPr>
                            </w:pPr>
                          </w:p>
                          <w:p w14:paraId="7F785F2C" w14:textId="77777777" w:rsidR="005B6915" w:rsidRDefault="005B6915" w:rsidP="003C6FC3">
                            <w:pPr>
                              <w:rPr>
                                <w:color w:val="000000" w:themeColor="text1"/>
                              </w:rPr>
                            </w:pPr>
                          </w:p>
                          <w:p w14:paraId="47E813B2" w14:textId="77777777" w:rsidR="005B6915" w:rsidRDefault="005B6915" w:rsidP="003C6FC3">
                            <w:pPr>
                              <w:rPr>
                                <w:color w:val="000000" w:themeColor="text1"/>
                              </w:rPr>
                            </w:pPr>
                          </w:p>
                          <w:p w14:paraId="2D485F1E" w14:textId="77777777" w:rsidR="005B6915" w:rsidRPr="00A92D6A" w:rsidRDefault="005B6915" w:rsidP="003C6FC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3011C" id="正方形/長方形 17" o:spid="_x0000_s1047" style="position:absolute;left:0;text-align:left;margin-left:182.2pt;margin-top:5.2pt;width:39.3pt;height:2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" filled="f" stroked="f" strokeweight="1pt">
                <v:textbox>
                  <w:txbxContent>
                    <w:p w14:paraId="3E96568A" w14:textId="77777777" w:rsidR="005B6915" w:rsidRPr="005413AC" w:rsidRDefault="005B6915" w:rsidP="003C6FC3">
                      <w:pPr>
                        <w:rPr>
                          <w:rFonts w:asciiTheme="majorEastAsia" w:eastAsiaTheme="majorEastAsia" w:hAnsiTheme="majorEastAsia"/>
                          <w:color w:val="000000" w:themeColor="text1"/>
                          <w:szCs w:val="21"/>
                        </w:rPr>
                      </w:pPr>
                      <w:r w:rsidRPr="005413AC">
                        <w:rPr>
                          <w:rFonts w:asciiTheme="majorEastAsia" w:eastAsiaTheme="majorEastAsia" w:hAnsiTheme="majorEastAsia" w:hint="eastAsia"/>
                          <w:color w:val="000000" w:themeColor="text1"/>
                          <w:szCs w:val="21"/>
                        </w:rPr>
                        <w:t>児童</w:t>
                      </w:r>
                    </w:p>
                    <w:p w14:paraId="2882C6CC" w14:textId="77777777" w:rsidR="005B6915" w:rsidRDefault="005B6915" w:rsidP="003C6FC3">
                      <w:pPr>
                        <w:rPr>
                          <w:color w:val="000000" w:themeColor="text1"/>
                        </w:rPr>
                      </w:pPr>
                    </w:p>
                    <w:p w14:paraId="3C1151B5" w14:textId="77777777" w:rsidR="005B6915" w:rsidRDefault="005B6915" w:rsidP="003C6FC3">
                      <w:pPr>
                        <w:rPr>
                          <w:color w:val="000000" w:themeColor="text1"/>
                        </w:rPr>
                      </w:pPr>
                    </w:p>
                    <w:p w14:paraId="7F785F2C" w14:textId="77777777" w:rsidR="005B6915" w:rsidRDefault="005B6915" w:rsidP="003C6FC3">
                      <w:pPr>
                        <w:rPr>
                          <w:color w:val="000000" w:themeColor="text1"/>
                        </w:rPr>
                      </w:pPr>
                    </w:p>
                    <w:p w14:paraId="47E813B2" w14:textId="77777777" w:rsidR="005B6915" w:rsidRDefault="005B6915" w:rsidP="003C6FC3">
                      <w:pPr>
                        <w:rPr>
                          <w:color w:val="000000" w:themeColor="text1"/>
                        </w:rPr>
                      </w:pPr>
                    </w:p>
                    <w:p w14:paraId="2D485F1E" w14:textId="77777777" w:rsidR="005B6915" w:rsidRPr="00A92D6A" w:rsidRDefault="005B6915" w:rsidP="003C6FC3">
                      <w:pPr>
                        <w:rPr>
                          <w:color w:val="000000" w:themeColor="text1"/>
                        </w:rPr>
                      </w:pPr>
                    </w:p>
                  </w:txbxContent>
                </v:textbox>
              </v:rect>
            </w:pict>
          </mc:Fallback>
        </mc:AlternateContent>
      </w:r>
    </w:p>
    <w:p w14:paraId="4379F2B8" w14:textId="77777777" w:rsidR="003C6FC3" w:rsidRPr="00D75EEF" w:rsidRDefault="003C6FC3" w:rsidP="00B20F0F">
      <w:pPr>
        <w:ind w:leftChars="100" w:left="210" w:firstLineChars="100" w:firstLine="210"/>
        <w:rPr>
          <w:color w:val="000000" w:themeColor="text1"/>
        </w:rPr>
      </w:pPr>
    </w:p>
    <w:p w14:paraId="386161A0" w14:textId="77777777" w:rsidR="003C6FC3" w:rsidRPr="00D75EEF" w:rsidRDefault="003C6FC3" w:rsidP="00B20F0F">
      <w:pPr>
        <w:ind w:leftChars="100" w:left="210" w:firstLineChars="100" w:firstLine="210"/>
        <w:rPr>
          <w:color w:val="000000" w:themeColor="text1"/>
        </w:rPr>
      </w:pPr>
    </w:p>
    <w:p w14:paraId="0AEAF65E" w14:textId="77777777" w:rsidR="003C6FC3" w:rsidRPr="00D75EEF" w:rsidRDefault="003C6FC3" w:rsidP="00B20F0F">
      <w:pPr>
        <w:ind w:leftChars="100" w:left="210" w:firstLineChars="100" w:firstLine="210"/>
        <w:rPr>
          <w:color w:val="000000" w:themeColor="text1"/>
        </w:rPr>
      </w:pPr>
    </w:p>
    <w:p w14:paraId="72FA334F" w14:textId="77777777" w:rsidR="003C6FC3" w:rsidRPr="00D75EEF" w:rsidRDefault="00E90DDC" w:rsidP="00B20F0F">
      <w:pPr>
        <w:ind w:leftChars="100" w:left="210" w:firstLineChars="100" w:firstLine="210"/>
        <w:rPr>
          <w:color w:val="000000" w:themeColor="text1"/>
        </w:rPr>
      </w:pPr>
      <w:r w:rsidRPr="00D75EEF">
        <w:rPr>
          <w:rFonts w:hint="eastAsia"/>
          <w:noProof/>
          <w:color w:val="000000" w:themeColor="text1"/>
        </w:rPr>
        <mc:AlternateContent>
          <mc:Choice Requires="wps">
            <w:drawing>
              <wp:anchor distT="0" distB="0" distL="114300" distR="114300" simplePos="0" relativeHeight="251668480" behindDoc="0" locked="0" layoutInCell="1" allowOverlap="1" wp14:anchorId="396E5A73" wp14:editId="5990C4D8">
                <wp:simplePos x="0" y="0"/>
                <wp:positionH relativeFrom="column">
                  <wp:posOffset>1942465</wp:posOffset>
                </wp:positionH>
                <wp:positionV relativeFrom="paragraph">
                  <wp:posOffset>57785</wp:posOffset>
                </wp:positionV>
                <wp:extent cx="45085" cy="26987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5085" cy="269875"/>
                        </a:xfrm>
                        <a:prstGeom prst="rect">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5924A0" id="正方形/長方形 9" o:spid="_x0000_s1026" style="position:absolute;margin-left:152.95pt;margin-top:4.55pt;width:3.55pt;height:21.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" fillcolor="windowText" stroked="f" strokeweight="2pt"/>
            </w:pict>
          </mc:Fallback>
        </mc:AlternateContent>
      </w:r>
      <w:r w:rsidR="003C6FC3" w:rsidRPr="00D75EEF">
        <w:rPr>
          <w:rFonts w:hint="eastAsia"/>
          <w:noProof/>
          <w:color w:val="000000" w:themeColor="text1"/>
        </w:rPr>
        <mc:AlternateContent>
          <mc:Choice Requires="wps">
            <w:drawing>
              <wp:anchor distT="0" distB="0" distL="114300" distR="114300" simplePos="0" relativeHeight="251691008" behindDoc="0" locked="0" layoutInCell="1" allowOverlap="1" wp14:anchorId="21DC6EDC" wp14:editId="20959FFA">
                <wp:simplePos x="0" y="0"/>
                <wp:positionH relativeFrom="column">
                  <wp:posOffset>5100320</wp:posOffset>
                </wp:positionH>
                <wp:positionV relativeFrom="paragraph">
                  <wp:posOffset>55880</wp:posOffset>
                </wp:positionV>
                <wp:extent cx="45085" cy="702310"/>
                <wp:effectExtent l="0" t="0" r="0" b="2540"/>
                <wp:wrapNone/>
                <wp:docPr id="48" name="正方形/長方形 48"/>
                <wp:cNvGraphicFramePr/>
                <a:graphic xmlns:a="http://schemas.openxmlformats.org/drawingml/2006/main">
                  <a:graphicData uri="http://schemas.microsoft.com/office/word/2010/wordprocessingShape">
                    <wps:wsp>
                      <wps:cNvSpPr/>
                      <wps:spPr>
                        <a:xfrm>
                          <a:off x="0" y="0"/>
                          <a:ext cx="45085" cy="702310"/>
                        </a:xfrm>
                        <a:prstGeom prst="rect">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5EF92" id="正方形/長方形 48" o:spid="_x0000_s1026" style="position:absolute;margin-left:401.6pt;margin-top:4.4pt;width:3.55pt;height:5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" fillcolor="windowText" stroked="f" strokeweight="2pt"/>
            </w:pict>
          </mc:Fallback>
        </mc:AlternateContent>
      </w:r>
    </w:p>
    <w:p w14:paraId="038F62A0" w14:textId="77777777" w:rsidR="003C6FC3" w:rsidRPr="00D75EEF" w:rsidRDefault="00E90DDC" w:rsidP="00B20F0F">
      <w:pPr>
        <w:ind w:leftChars="100" w:left="210" w:firstLineChars="100" w:firstLine="210"/>
        <w:rPr>
          <w:color w:val="000000" w:themeColor="text1"/>
        </w:rPr>
      </w:pPr>
      <w:r w:rsidRPr="00D75EEF">
        <w:rPr>
          <w:rFonts w:hint="eastAsia"/>
          <w:noProof/>
          <w:color w:val="000000" w:themeColor="text1"/>
        </w:rPr>
        <mc:AlternateContent>
          <mc:Choice Requires="wps">
            <w:drawing>
              <wp:anchor distT="0" distB="0" distL="114300" distR="114300" simplePos="0" relativeHeight="251663360" behindDoc="0" locked="0" layoutInCell="1" allowOverlap="1" wp14:anchorId="2726FA30" wp14:editId="1D58B80A">
                <wp:simplePos x="0" y="0"/>
                <wp:positionH relativeFrom="column">
                  <wp:posOffset>141605</wp:posOffset>
                </wp:positionH>
                <wp:positionV relativeFrom="paragraph">
                  <wp:posOffset>130175</wp:posOffset>
                </wp:positionV>
                <wp:extent cx="4057650" cy="559435"/>
                <wp:effectExtent l="0" t="0" r="19050" b="12065"/>
                <wp:wrapNone/>
                <wp:docPr id="34" name="正方形/長方形 34"/>
                <wp:cNvGraphicFramePr/>
                <a:graphic xmlns:a="http://schemas.openxmlformats.org/drawingml/2006/main">
                  <a:graphicData uri="http://schemas.microsoft.com/office/word/2010/wordprocessingShape">
                    <wps:wsp>
                      <wps:cNvSpPr/>
                      <wps:spPr>
                        <a:xfrm>
                          <a:off x="0" y="0"/>
                          <a:ext cx="4057650" cy="559435"/>
                        </a:xfrm>
                        <a:prstGeom prst="rect">
                          <a:avLst/>
                        </a:prstGeom>
                        <a:noFill/>
                        <a:ln w="19050" cap="flat" cmpd="sng" algn="ctr">
                          <a:solidFill>
                            <a:sysClr val="windowText" lastClr="000000"/>
                          </a:solidFill>
                          <a:prstDash val="solid"/>
                        </a:ln>
                        <a:effectLst/>
                      </wps:spPr>
                      <wps:txbx>
                        <w:txbxContent>
                          <w:p w14:paraId="5FFA5926" w14:textId="77777777" w:rsidR="005B6915" w:rsidRPr="00A20ACA" w:rsidRDefault="005B6915" w:rsidP="005C3005">
                            <w:pPr>
                              <w:ind w:firstLineChars="700" w:firstLine="2240"/>
                              <w:rPr>
                                <w:color w:val="000000" w:themeColor="text1"/>
                                <w:sz w:val="32"/>
                                <w:szCs w:val="32"/>
                              </w:rPr>
                            </w:pPr>
                            <w:r w:rsidRPr="00A20ACA">
                              <w:rPr>
                                <w:rFonts w:asciiTheme="majorEastAsia" w:eastAsiaTheme="majorEastAsia" w:hAnsiTheme="majorEastAsia" w:hint="eastAsia"/>
                                <w:color w:val="000000" w:themeColor="text1"/>
                                <w:sz w:val="32"/>
                                <w:szCs w:val="32"/>
                              </w:rPr>
                              <w:t>保</w:t>
                            </w:r>
                            <w:r>
                              <w:rPr>
                                <w:rFonts w:asciiTheme="majorEastAsia" w:eastAsiaTheme="majorEastAsia" w:hAnsiTheme="majorEastAsia" w:hint="eastAsia"/>
                                <w:color w:val="000000" w:themeColor="text1"/>
                                <w:sz w:val="32"/>
                                <w:szCs w:val="32"/>
                              </w:rPr>
                              <w:t xml:space="preserve">  </w:t>
                            </w:r>
                            <w:r w:rsidRPr="00A20ACA">
                              <w:rPr>
                                <w:rFonts w:asciiTheme="majorEastAsia" w:eastAsiaTheme="majorEastAsia" w:hAnsiTheme="majorEastAsia" w:hint="eastAsia"/>
                                <w:color w:val="000000" w:themeColor="text1"/>
                                <w:sz w:val="32"/>
                                <w:szCs w:val="32"/>
                              </w:rPr>
                              <w:t>護</w:t>
                            </w:r>
                            <w:r>
                              <w:rPr>
                                <w:rFonts w:asciiTheme="majorEastAsia" w:eastAsiaTheme="majorEastAsia" w:hAnsiTheme="majorEastAsia" w:hint="eastAsia"/>
                                <w:color w:val="000000" w:themeColor="text1"/>
                                <w:sz w:val="32"/>
                                <w:szCs w:val="32"/>
                              </w:rPr>
                              <w:t xml:space="preserve">  </w:t>
                            </w:r>
                            <w:r w:rsidRPr="00A20ACA">
                              <w:rPr>
                                <w:rFonts w:asciiTheme="majorEastAsia" w:eastAsiaTheme="majorEastAsia" w:hAnsiTheme="majorEastAsia" w:hint="eastAsia"/>
                                <w:color w:val="000000" w:themeColor="text1"/>
                                <w:sz w:val="32"/>
                                <w:szCs w:val="32"/>
                              </w:rPr>
                              <w:t>者</w:t>
                            </w:r>
                            <w:r>
                              <w:rPr>
                                <w:rFonts w:asciiTheme="majorEastAsia" w:eastAsiaTheme="majorEastAsia" w:hAnsiTheme="majorEastAsia" w:hint="eastAsia"/>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6FA30" id="正方形/長方形 34" o:spid="_x0000_s1048" style="position:absolute;left:0;text-align:left;margin-left:11.15pt;margin-top:10.25pt;width:319.5pt;height:4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" filled="f" strokecolor="windowText" strokeweight="1.5pt">
                <v:textbox>
                  <w:txbxContent>
                    <w:p w14:paraId="5FFA5926" w14:textId="77777777" w:rsidR="005B6915" w:rsidRPr="00A20ACA" w:rsidRDefault="005B6915" w:rsidP="005C3005">
                      <w:pPr>
                        <w:ind w:firstLineChars="700" w:firstLine="2240"/>
                        <w:rPr>
                          <w:color w:val="000000" w:themeColor="text1"/>
                          <w:sz w:val="32"/>
                          <w:szCs w:val="32"/>
                        </w:rPr>
                      </w:pPr>
                      <w:r w:rsidRPr="00A20ACA">
                        <w:rPr>
                          <w:rFonts w:asciiTheme="majorEastAsia" w:eastAsiaTheme="majorEastAsia" w:hAnsiTheme="majorEastAsia" w:hint="eastAsia"/>
                          <w:color w:val="000000" w:themeColor="text1"/>
                          <w:sz w:val="32"/>
                          <w:szCs w:val="32"/>
                        </w:rPr>
                        <w:t>保</w:t>
                      </w:r>
                      <w:r>
                        <w:rPr>
                          <w:rFonts w:asciiTheme="majorEastAsia" w:eastAsiaTheme="majorEastAsia" w:hAnsiTheme="majorEastAsia" w:hint="eastAsia"/>
                          <w:color w:val="000000" w:themeColor="text1"/>
                          <w:sz w:val="32"/>
                          <w:szCs w:val="32"/>
                        </w:rPr>
                        <w:t xml:space="preserve">  </w:t>
                      </w:r>
                      <w:r w:rsidRPr="00A20ACA">
                        <w:rPr>
                          <w:rFonts w:asciiTheme="majorEastAsia" w:eastAsiaTheme="majorEastAsia" w:hAnsiTheme="majorEastAsia" w:hint="eastAsia"/>
                          <w:color w:val="000000" w:themeColor="text1"/>
                          <w:sz w:val="32"/>
                          <w:szCs w:val="32"/>
                        </w:rPr>
                        <w:t>護</w:t>
                      </w:r>
                      <w:r>
                        <w:rPr>
                          <w:rFonts w:asciiTheme="majorEastAsia" w:eastAsiaTheme="majorEastAsia" w:hAnsiTheme="majorEastAsia" w:hint="eastAsia"/>
                          <w:color w:val="000000" w:themeColor="text1"/>
                          <w:sz w:val="32"/>
                          <w:szCs w:val="32"/>
                        </w:rPr>
                        <w:t xml:space="preserve">  </w:t>
                      </w:r>
                      <w:r w:rsidRPr="00A20ACA">
                        <w:rPr>
                          <w:rFonts w:asciiTheme="majorEastAsia" w:eastAsiaTheme="majorEastAsia" w:hAnsiTheme="majorEastAsia" w:hint="eastAsia"/>
                          <w:color w:val="000000" w:themeColor="text1"/>
                          <w:sz w:val="32"/>
                          <w:szCs w:val="32"/>
                        </w:rPr>
                        <w:t>者</w:t>
                      </w:r>
                      <w:r>
                        <w:rPr>
                          <w:rFonts w:asciiTheme="majorEastAsia" w:eastAsiaTheme="majorEastAsia" w:hAnsiTheme="majorEastAsia" w:hint="eastAsia"/>
                          <w:color w:val="000000" w:themeColor="text1"/>
                          <w:sz w:val="32"/>
                          <w:szCs w:val="32"/>
                        </w:rPr>
                        <w:t xml:space="preserve">   </w:t>
                      </w:r>
                    </w:p>
                  </w:txbxContent>
                </v:textbox>
              </v:rect>
            </w:pict>
          </mc:Fallback>
        </mc:AlternateContent>
      </w:r>
    </w:p>
    <w:p w14:paraId="2EC75098" w14:textId="77777777" w:rsidR="003C6FC3" w:rsidRPr="00D75EEF" w:rsidRDefault="003C6FC3" w:rsidP="00B20F0F">
      <w:pPr>
        <w:ind w:leftChars="100" w:left="210" w:firstLineChars="100" w:firstLine="210"/>
        <w:rPr>
          <w:color w:val="000000" w:themeColor="text1"/>
        </w:rPr>
      </w:pPr>
    </w:p>
    <w:p w14:paraId="2F6BA119" w14:textId="77777777" w:rsidR="003C6FC3" w:rsidRPr="00D75EEF" w:rsidRDefault="003C6FC3" w:rsidP="00B20F0F">
      <w:pPr>
        <w:ind w:leftChars="100" w:left="210" w:firstLineChars="100" w:firstLine="210"/>
        <w:rPr>
          <w:color w:val="000000" w:themeColor="text1"/>
        </w:rPr>
      </w:pPr>
      <w:r w:rsidRPr="00D75EEF">
        <w:rPr>
          <w:noProof/>
          <w:color w:val="000000" w:themeColor="text1"/>
        </w:rPr>
        <mc:AlternateContent>
          <mc:Choice Requires="wps">
            <w:drawing>
              <wp:anchor distT="0" distB="0" distL="114300" distR="114300" simplePos="0" relativeHeight="251692032" behindDoc="0" locked="0" layoutInCell="1" allowOverlap="1" wp14:anchorId="6F991EBD" wp14:editId="603D20F5">
                <wp:simplePos x="0" y="0"/>
                <wp:positionH relativeFrom="column">
                  <wp:posOffset>4182745</wp:posOffset>
                </wp:positionH>
                <wp:positionV relativeFrom="paragraph">
                  <wp:posOffset>168275</wp:posOffset>
                </wp:positionV>
                <wp:extent cx="959485" cy="0"/>
                <wp:effectExtent l="0" t="19050" r="12065" b="38100"/>
                <wp:wrapNone/>
                <wp:docPr id="51" name="直線コネクタ 51"/>
                <wp:cNvGraphicFramePr/>
                <a:graphic xmlns:a="http://schemas.openxmlformats.org/drawingml/2006/main">
                  <a:graphicData uri="http://schemas.microsoft.com/office/word/2010/wordprocessingShape">
                    <wps:wsp>
                      <wps:cNvCnPr/>
                      <wps:spPr>
                        <a:xfrm flipH="1">
                          <a:off x="0" y="0"/>
                          <a:ext cx="959485" cy="0"/>
                        </a:xfrm>
                        <a:prstGeom prst="line">
                          <a:avLst/>
                        </a:prstGeom>
                        <a:ln w="603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C10348" id="直線コネクタ 51" o:spid="_x0000_s1026" style="position:absolute;flip:x;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9.35pt,13.25pt" to="404.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" strokecolor="black [3040]" strokeweight="4.75pt"/>
            </w:pict>
          </mc:Fallback>
        </mc:AlternateContent>
      </w:r>
    </w:p>
    <w:p w14:paraId="4F1019AB" w14:textId="77777777" w:rsidR="003C6FC3" w:rsidRPr="00D75EEF" w:rsidRDefault="003C6FC3" w:rsidP="00B20F0F">
      <w:pPr>
        <w:ind w:leftChars="100" w:left="210" w:firstLineChars="100" w:firstLine="210"/>
        <w:rPr>
          <w:color w:val="000000" w:themeColor="text1"/>
        </w:rPr>
      </w:pPr>
    </w:p>
    <w:p w14:paraId="37B589F1" w14:textId="77777777" w:rsidR="003C6FC3" w:rsidRPr="00D75EEF" w:rsidRDefault="003C6FC3" w:rsidP="00B20F0F">
      <w:pPr>
        <w:ind w:leftChars="100" w:left="210" w:firstLineChars="100" w:firstLine="210"/>
        <w:rPr>
          <w:color w:val="000000" w:themeColor="text1"/>
        </w:rPr>
      </w:pPr>
      <w:r w:rsidRPr="00D75EEF">
        <w:rPr>
          <w:noProof/>
          <w:color w:val="000000" w:themeColor="text1"/>
        </w:rPr>
        <mc:AlternateContent>
          <mc:Choice Requires="wps">
            <w:drawing>
              <wp:anchor distT="0" distB="0" distL="114300" distR="114300" simplePos="0" relativeHeight="251694080" behindDoc="0" locked="0" layoutInCell="1" allowOverlap="1" wp14:anchorId="24265137" wp14:editId="6D066845">
                <wp:simplePos x="0" y="0"/>
                <wp:positionH relativeFrom="column">
                  <wp:posOffset>215575</wp:posOffset>
                </wp:positionH>
                <wp:positionV relativeFrom="paragraph">
                  <wp:posOffset>72036</wp:posOffset>
                </wp:positionV>
                <wp:extent cx="5575356" cy="2307265"/>
                <wp:effectExtent l="0" t="0" r="25400" b="17145"/>
                <wp:wrapNone/>
                <wp:docPr id="53" name="フローチャート : 代替処理 53"/>
                <wp:cNvGraphicFramePr/>
                <a:graphic xmlns:a="http://schemas.openxmlformats.org/drawingml/2006/main">
                  <a:graphicData uri="http://schemas.microsoft.com/office/word/2010/wordprocessingShape">
                    <wps:wsp>
                      <wps:cNvSpPr/>
                      <wps:spPr>
                        <a:xfrm>
                          <a:off x="0" y="0"/>
                          <a:ext cx="5575356" cy="2307265"/>
                        </a:xfrm>
                        <a:prstGeom prst="flowChartAlternateProcess">
                          <a:avLst/>
                        </a:prstGeom>
                        <a:ln>
                          <a:solidFill>
                            <a:schemeClr val="accent3">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C83152B" w14:textId="77777777" w:rsidR="005B6915" w:rsidRPr="000067E6" w:rsidRDefault="005B6915" w:rsidP="00E90DDC">
                            <w:pPr>
                              <w:jc w:val="center"/>
                              <w:rPr>
                                <w:rFonts w:asciiTheme="majorEastAsia" w:eastAsiaTheme="majorEastAsia" w:hAnsiTheme="majorEastAsia"/>
                                <w:color w:val="000000" w:themeColor="text1"/>
                                <w:sz w:val="22"/>
                              </w:rPr>
                            </w:pPr>
                            <w:r w:rsidRPr="000067E6">
                              <w:rPr>
                                <w:rFonts w:asciiTheme="majorEastAsia" w:eastAsiaTheme="majorEastAsia" w:hAnsiTheme="majorEastAsia" w:hint="eastAsia"/>
                                <w:color w:val="000000" w:themeColor="text1"/>
                                <w:sz w:val="22"/>
                              </w:rPr>
                              <w:t>いじめ対応委員会の具体的役割</w:t>
                            </w:r>
                          </w:p>
                          <w:p w14:paraId="5BCFE364" w14:textId="77777777" w:rsidR="005B6915" w:rsidRPr="000067E6" w:rsidRDefault="005B6915" w:rsidP="005C3005">
                            <w:pPr>
                              <w:ind w:firstLineChars="250" w:firstLine="525"/>
                              <w:rPr>
                                <w:rFonts w:ascii="ＭＳ 明朝" w:hAnsi="ＭＳ 明朝"/>
                                <w:color w:val="000000" w:themeColor="text1"/>
                              </w:rPr>
                            </w:pPr>
                            <w:r w:rsidRPr="000067E6">
                              <w:rPr>
                                <w:rFonts w:ascii="ＭＳ 明朝" w:hAnsi="ＭＳ 明朝" w:hint="eastAsia"/>
                                <w:color w:val="000000" w:themeColor="text1"/>
                              </w:rPr>
                              <w:t>(ｱ)　学校いじめ防止基本方針に基づく取組の実施や年間計画の作成</w:t>
                            </w:r>
                          </w:p>
                          <w:p w14:paraId="51536C30" w14:textId="77777777" w:rsidR="005B6915" w:rsidRPr="000067E6" w:rsidRDefault="005B6915" w:rsidP="005C3005">
                            <w:pPr>
                              <w:ind w:firstLineChars="250" w:firstLine="525"/>
                              <w:rPr>
                                <w:rFonts w:ascii="ＭＳ 明朝" w:hAnsi="ＭＳ 明朝"/>
                                <w:color w:val="000000" w:themeColor="text1"/>
                              </w:rPr>
                            </w:pPr>
                            <w:r w:rsidRPr="000067E6">
                              <w:rPr>
                                <w:rFonts w:ascii="ＭＳ 明朝" w:hAnsi="ＭＳ 明朝" w:hint="eastAsia"/>
                                <w:color w:val="000000" w:themeColor="text1"/>
                              </w:rPr>
                              <w:t>(ｲ)　具体的で実効性のある校内研修の企画</w:t>
                            </w:r>
                          </w:p>
                          <w:p w14:paraId="086A46C1" w14:textId="77777777" w:rsidR="005B6915" w:rsidRPr="000067E6" w:rsidRDefault="005B6915" w:rsidP="005C3005">
                            <w:pPr>
                              <w:ind w:firstLineChars="250" w:firstLine="525"/>
                              <w:rPr>
                                <w:rFonts w:ascii="ＭＳ 明朝" w:hAnsi="ＭＳ 明朝"/>
                                <w:color w:val="000000" w:themeColor="text1"/>
                              </w:rPr>
                            </w:pPr>
                            <w:r w:rsidRPr="000067E6">
                              <w:rPr>
                                <w:rFonts w:ascii="ＭＳ 明朝" w:hAnsi="ＭＳ 明朝" w:hint="eastAsia"/>
                                <w:color w:val="000000" w:themeColor="text1"/>
                              </w:rPr>
                              <w:t>(ｳ)　実態把握や情報収集を目的とした取組</w:t>
                            </w:r>
                          </w:p>
                          <w:p w14:paraId="7029215E" w14:textId="77777777" w:rsidR="005B6915" w:rsidRPr="000067E6" w:rsidRDefault="005B6915" w:rsidP="005C3005">
                            <w:pPr>
                              <w:ind w:firstLineChars="250" w:firstLine="525"/>
                              <w:rPr>
                                <w:rFonts w:ascii="ＭＳ 明朝" w:hAnsi="ＭＳ 明朝"/>
                                <w:color w:val="000000" w:themeColor="text1"/>
                              </w:rPr>
                            </w:pPr>
                            <w:r w:rsidRPr="000067E6">
                              <w:rPr>
                                <w:rFonts w:ascii="ＭＳ 明朝" w:hAnsi="ＭＳ 明朝" w:hint="eastAsia"/>
                                <w:color w:val="000000" w:themeColor="text1"/>
                              </w:rPr>
                              <w:t>(ｴ)　いじめに関わる情報を認知した際の組織的な対応</w:t>
                            </w:r>
                          </w:p>
                          <w:p w14:paraId="74F20962" w14:textId="77777777" w:rsidR="005B6915" w:rsidRPr="000067E6" w:rsidRDefault="005B6915" w:rsidP="005C3005">
                            <w:pPr>
                              <w:ind w:firstLineChars="250" w:firstLine="525"/>
                              <w:rPr>
                                <w:rFonts w:ascii="ＭＳ 明朝" w:hAnsi="ＭＳ 明朝"/>
                                <w:color w:val="000000" w:themeColor="text1"/>
                              </w:rPr>
                            </w:pPr>
                            <w:r w:rsidRPr="000067E6">
                              <w:rPr>
                                <w:rFonts w:ascii="ＭＳ 明朝" w:hAnsi="ＭＳ 明朝" w:hint="eastAsia"/>
                                <w:color w:val="000000" w:themeColor="text1"/>
                              </w:rPr>
                              <w:t>(ｵ)　事実関係の把握といじめか否かの判断</w:t>
                            </w:r>
                          </w:p>
                          <w:p w14:paraId="045EE6B9" w14:textId="77777777" w:rsidR="005B6915" w:rsidRPr="000067E6" w:rsidRDefault="005B6915" w:rsidP="005C3005">
                            <w:pPr>
                              <w:ind w:leftChars="250" w:left="1050" w:hangingChars="250" w:hanging="525"/>
                              <w:rPr>
                                <w:rFonts w:ascii="ＭＳ 明朝" w:hAnsi="ＭＳ 明朝"/>
                                <w:color w:val="000000" w:themeColor="text1"/>
                              </w:rPr>
                            </w:pPr>
                            <w:r w:rsidRPr="000067E6">
                              <w:rPr>
                                <w:rFonts w:ascii="ＭＳ 明朝" w:hAnsi="ＭＳ 明朝" w:hint="eastAsia"/>
                                <w:color w:val="000000" w:themeColor="text1"/>
                              </w:rPr>
                              <w:t>(ｶ)　いじめを受けた児童生徒に対する支援・いじめを行った児童生徒に対する指導の体制・対応方針の決定</w:t>
                            </w:r>
                          </w:p>
                          <w:p w14:paraId="47C5ECE5" w14:textId="77777777" w:rsidR="005B6915" w:rsidRPr="000067E6" w:rsidRDefault="005B6915" w:rsidP="005C3005">
                            <w:pPr>
                              <w:ind w:firstLineChars="250" w:firstLine="525"/>
                              <w:rPr>
                                <w:rFonts w:ascii="ＭＳ 明朝" w:hAnsi="ＭＳ 明朝"/>
                                <w:color w:val="000000" w:themeColor="text1"/>
                              </w:rPr>
                            </w:pPr>
                            <w:r w:rsidRPr="000067E6">
                              <w:rPr>
                                <w:rFonts w:ascii="ＭＳ 明朝" w:hAnsi="ＭＳ 明朝" w:hint="eastAsia"/>
                                <w:color w:val="000000" w:themeColor="text1"/>
                              </w:rPr>
                              <w:t>(ｷ)　保護者や地域社会への情報提供</w:t>
                            </w:r>
                          </w:p>
                          <w:p w14:paraId="0F1DF50C" w14:textId="77777777" w:rsidR="005B6915" w:rsidRPr="000067E6" w:rsidRDefault="005B6915" w:rsidP="005C3005">
                            <w:pPr>
                              <w:ind w:firstLineChars="250" w:firstLine="525"/>
                              <w:rPr>
                                <w:rFonts w:ascii="ＭＳ 明朝" w:hAnsi="ＭＳ 明朝"/>
                                <w:color w:val="000000" w:themeColor="text1"/>
                              </w:rPr>
                            </w:pPr>
                            <w:r w:rsidRPr="000067E6">
                              <w:rPr>
                                <w:rFonts w:ascii="ＭＳ 明朝" w:hAnsi="ＭＳ 明朝" w:hint="eastAsia"/>
                                <w:color w:val="000000" w:themeColor="text1"/>
                              </w:rPr>
                              <w:t>(ｸ)　学校いじめ防止基本方針の点検・見直し</w:t>
                            </w:r>
                          </w:p>
                          <w:p w14:paraId="0B4E7766" w14:textId="77777777" w:rsidR="005B6915" w:rsidRPr="00F7130B" w:rsidRDefault="005B6915" w:rsidP="003C6F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6513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53" o:spid="_x0000_s1049" type="#_x0000_t176" style="position:absolute;left:0;text-align:left;margin-left:16.95pt;margin-top:5.65pt;width:439pt;height:18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" fillcolor="white [3201]" strokecolor="#76923c [2406]" strokeweight="2pt">
                <v:textbox>
                  <w:txbxContent>
                    <w:p w14:paraId="4C83152B" w14:textId="77777777" w:rsidR="005B6915" w:rsidRPr="000067E6" w:rsidRDefault="005B6915" w:rsidP="00E90DDC">
                      <w:pPr>
                        <w:jc w:val="center"/>
                        <w:rPr>
                          <w:rFonts w:asciiTheme="majorEastAsia" w:eastAsiaTheme="majorEastAsia" w:hAnsiTheme="majorEastAsia"/>
                          <w:color w:val="000000" w:themeColor="text1"/>
                          <w:sz w:val="22"/>
                        </w:rPr>
                      </w:pPr>
                      <w:r w:rsidRPr="000067E6">
                        <w:rPr>
                          <w:rFonts w:asciiTheme="majorEastAsia" w:eastAsiaTheme="majorEastAsia" w:hAnsiTheme="majorEastAsia" w:hint="eastAsia"/>
                          <w:color w:val="000000" w:themeColor="text1"/>
                          <w:sz w:val="22"/>
                        </w:rPr>
                        <w:t>いじめ対応委員会の具体的役割</w:t>
                      </w:r>
                    </w:p>
                    <w:p w14:paraId="5BCFE364" w14:textId="77777777" w:rsidR="005B6915" w:rsidRPr="000067E6" w:rsidRDefault="005B6915" w:rsidP="005C3005">
                      <w:pPr>
                        <w:ind w:firstLineChars="250" w:firstLine="525"/>
                        <w:rPr>
                          <w:rFonts w:ascii="ＭＳ 明朝" w:hAnsi="ＭＳ 明朝"/>
                          <w:color w:val="000000" w:themeColor="text1"/>
                        </w:rPr>
                      </w:pPr>
                      <w:r w:rsidRPr="000067E6">
                        <w:rPr>
                          <w:rFonts w:ascii="ＭＳ 明朝" w:hAnsi="ＭＳ 明朝" w:hint="eastAsia"/>
                          <w:color w:val="000000" w:themeColor="text1"/>
                        </w:rPr>
                        <w:t>(ｱ)　学校いじめ防止基本方針に基づく取組の実施や年間計画の作成</w:t>
                      </w:r>
                    </w:p>
                    <w:p w14:paraId="51536C30" w14:textId="77777777" w:rsidR="005B6915" w:rsidRPr="000067E6" w:rsidRDefault="005B6915" w:rsidP="005C3005">
                      <w:pPr>
                        <w:ind w:firstLineChars="250" w:firstLine="525"/>
                        <w:rPr>
                          <w:rFonts w:ascii="ＭＳ 明朝" w:hAnsi="ＭＳ 明朝"/>
                          <w:color w:val="000000" w:themeColor="text1"/>
                        </w:rPr>
                      </w:pPr>
                      <w:r w:rsidRPr="000067E6">
                        <w:rPr>
                          <w:rFonts w:ascii="ＭＳ 明朝" w:hAnsi="ＭＳ 明朝" w:hint="eastAsia"/>
                          <w:color w:val="000000" w:themeColor="text1"/>
                        </w:rPr>
                        <w:t>(ｲ)　具体的で実効性のある校内研修の企画</w:t>
                      </w:r>
                    </w:p>
                    <w:p w14:paraId="086A46C1" w14:textId="77777777" w:rsidR="005B6915" w:rsidRPr="000067E6" w:rsidRDefault="005B6915" w:rsidP="005C3005">
                      <w:pPr>
                        <w:ind w:firstLineChars="250" w:firstLine="525"/>
                        <w:rPr>
                          <w:rFonts w:ascii="ＭＳ 明朝" w:hAnsi="ＭＳ 明朝"/>
                          <w:color w:val="000000" w:themeColor="text1"/>
                        </w:rPr>
                      </w:pPr>
                      <w:r w:rsidRPr="000067E6">
                        <w:rPr>
                          <w:rFonts w:ascii="ＭＳ 明朝" w:hAnsi="ＭＳ 明朝" w:hint="eastAsia"/>
                          <w:color w:val="000000" w:themeColor="text1"/>
                        </w:rPr>
                        <w:t>(ｳ)　実態把握や情報収集を目的とした取組</w:t>
                      </w:r>
                    </w:p>
                    <w:p w14:paraId="7029215E" w14:textId="77777777" w:rsidR="005B6915" w:rsidRPr="000067E6" w:rsidRDefault="005B6915" w:rsidP="005C3005">
                      <w:pPr>
                        <w:ind w:firstLineChars="250" w:firstLine="525"/>
                        <w:rPr>
                          <w:rFonts w:ascii="ＭＳ 明朝" w:hAnsi="ＭＳ 明朝"/>
                          <w:color w:val="000000" w:themeColor="text1"/>
                        </w:rPr>
                      </w:pPr>
                      <w:r w:rsidRPr="000067E6">
                        <w:rPr>
                          <w:rFonts w:ascii="ＭＳ 明朝" w:hAnsi="ＭＳ 明朝" w:hint="eastAsia"/>
                          <w:color w:val="000000" w:themeColor="text1"/>
                        </w:rPr>
                        <w:t>(ｴ)　いじめに関わる情報を認知した際の組織的な対応</w:t>
                      </w:r>
                    </w:p>
                    <w:p w14:paraId="74F20962" w14:textId="77777777" w:rsidR="005B6915" w:rsidRPr="000067E6" w:rsidRDefault="005B6915" w:rsidP="005C3005">
                      <w:pPr>
                        <w:ind w:firstLineChars="250" w:firstLine="525"/>
                        <w:rPr>
                          <w:rFonts w:ascii="ＭＳ 明朝" w:hAnsi="ＭＳ 明朝"/>
                          <w:color w:val="000000" w:themeColor="text1"/>
                        </w:rPr>
                      </w:pPr>
                      <w:r w:rsidRPr="000067E6">
                        <w:rPr>
                          <w:rFonts w:ascii="ＭＳ 明朝" w:hAnsi="ＭＳ 明朝" w:hint="eastAsia"/>
                          <w:color w:val="000000" w:themeColor="text1"/>
                        </w:rPr>
                        <w:t>(ｵ)　事実関係の把握といじめか否かの判断</w:t>
                      </w:r>
                    </w:p>
                    <w:p w14:paraId="045EE6B9" w14:textId="77777777" w:rsidR="005B6915" w:rsidRPr="000067E6" w:rsidRDefault="005B6915" w:rsidP="005C3005">
                      <w:pPr>
                        <w:ind w:leftChars="250" w:left="1050" w:hangingChars="250" w:hanging="525"/>
                        <w:rPr>
                          <w:rFonts w:ascii="ＭＳ 明朝" w:hAnsi="ＭＳ 明朝"/>
                          <w:color w:val="000000" w:themeColor="text1"/>
                        </w:rPr>
                      </w:pPr>
                      <w:r w:rsidRPr="000067E6">
                        <w:rPr>
                          <w:rFonts w:ascii="ＭＳ 明朝" w:hAnsi="ＭＳ 明朝" w:hint="eastAsia"/>
                          <w:color w:val="000000" w:themeColor="text1"/>
                        </w:rPr>
                        <w:t>(ｶ)　いじめを受けた児童生徒に対する支援・いじめを行った児童生徒に対する指導の体制・対応方針の決定</w:t>
                      </w:r>
                    </w:p>
                    <w:p w14:paraId="47C5ECE5" w14:textId="77777777" w:rsidR="005B6915" w:rsidRPr="000067E6" w:rsidRDefault="005B6915" w:rsidP="005C3005">
                      <w:pPr>
                        <w:ind w:firstLineChars="250" w:firstLine="525"/>
                        <w:rPr>
                          <w:rFonts w:ascii="ＭＳ 明朝" w:hAnsi="ＭＳ 明朝"/>
                          <w:color w:val="000000" w:themeColor="text1"/>
                        </w:rPr>
                      </w:pPr>
                      <w:r w:rsidRPr="000067E6">
                        <w:rPr>
                          <w:rFonts w:ascii="ＭＳ 明朝" w:hAnsi="ＭＳ 明朝" w:hint="eastAsia"/>
                          <w:color w:val="000000" w:themeColor="text1"/>
                        </w:rPr>
                        <w:t>(ｷ)　保護者や地域社会への情報提供</w:t>
                      </w:r>
                    </w:p>
                    <w:p w14:paraId="0F1DF50C" w14:textId="77777777" w:rsidR="005B6915" w:rsidRPr="000067E6" w:rsidRDefault="005B6915" w:rsidP="005C3005">
                      <w:pPr>
                        <w:ind w:firstLineChars="250" w:firstLine="525"/>
                        <w:rPr>
                          <w:rFonts w:ascii="ＭＳ 明朝" w:hAnsi="ＭＳ 明朝"/>
                          <w:color w:val="000000" w:themeColor="text1"/>
                        </w:rPr>
                      </w:pPr>
                      <w:r w:rsidRPr="000067E6">
                        <w:rPr>
                          <w:rFonts w:ascii="ＭＳ 明朝" w:hAnsi="ＭＳ 明朝" w:hint="eastAsia"/>
                          <w:color w:val="000000" w:themeColor="text1"/>
                        </w:rPr>
                        <w:t>(ｸ)　学校いじめ防止基本方針の点検・見直し</w:t>
                      </w:r>
                    </w:p>
                    <w:p w14:paraId="0B4E7766" w14:textId="77777777" w:rsidR="005B6915" w:rsidRPr="00F7130B" w:rsidRDefault="005B6915" w:rsidP="003C6FC3">
                      <w:pPr>
                        <w:jc w:val="center"/>
                      </w:pPr>
                    </w:p>
                  </w:txbxContent>
                </v:textbox>
              </v:shape>
            </w:pict>
          </mc:Fallback>
        </mc:AlternateContent>
      </w:r>
    </w:p>
    <w:p w14:paraId="4A79ADB4" w14:textId="77777777" w:rsidR="003C6FC3" w:rsidRPr="00D75EEF" w:rsidRDefault="003C6FC3" w:rsidP="00B20F0F">
      <w:pPr>
        <w:ind w:leftChars="100" w:left="210" w:firstLineChars="100" w:firstLine="210"/>
        <w:rPr>
          <w:color w:val="000000" w:themeColor="text1"/>
        </w:rPr>
      </w:pPr>
    </w:p>
    <w:p w14:paraId="3909B359" w14:textId="77777777" w:rsidR="003C6FC3" w:rsidRPr="00D75EEF" w:rsidRDefault="003C6FC3" w:rsidP="00B20F0F">
      <w:pPr>
        <w:ind w:leftChars="100" w:left="210" w:firstLineChars="100" w:firstLine="210"/>
        <w:rPr>
          <w:color w:val="000000" w:themeColor="text1"/>
        </w:rPr>
      </w:pPr>
    </w:p>
    <w:p w14:paraId="443238D2" w14:textId="77777777" w:rsidR="003C6FC3" w:rsidRPr="00D75EEF" w:rsidRDefault="003C6FC3" w:rsidP="00B20F0F">
      <w:pPr>
        <w:ind w:leftChars="100" w:left="210" w:firstLineChars="100" w:firstLine="210"/>
        <w:rPr>
          <w:color w:val="000000" w:themeColor="text1"/>
        </w:rPr>
      </w:pPr>
    </w:p>
    <w:p w14:paraId="55BAA1CF" w14:textId="77777777" w:rsidR="003C6FC3" w:rsidRPr="00D75EEF" w:rsidRDefault="003C6FC3" w:rsidP="00B20F0F">
      <w:pPr>
        <w:ind w:leftChars="100" w:left="210" w:firstLineChars="100" w:firstLine="210"/>
        <w:rPr>
          <w:color w:val="000000" w:themeColor="text1"/>
        </w:rPr>
      </w:pPr>
    </w:p>
    <w:p w14:paraId="73DE7403" w14:textId="77777777" w:rsidR="003C6FC3" w:rsidRPr="00D75EEF" w:rsidRDefault="003C6FC3" w:rsidP="00B20F0F">
      <w:pPr>
        <w:ind w:leftChars="100" w:left="210" w:firstLineChars="100" w:firstLine="210"/>
        <w:rPr>
          <w:color w:val="000000" w:themeColor="text1"/>
        </w:rPr>
      </w:pPr>
    </w:p>
    <w:p w14:paraId="381593EC" w14:textId="77777777" w:rsidR="003C6FC3" w:rsidRPr="00D75EEF" w:rsidRDefault="003C6FC3" w:rsidP="00B20F0F">
      <w:pPr>
        <w:ind w:leftChars="100" w:left="210" w:firstLineChars="100" w:firstLine="210"/>
        <w:rPr>
          <w:color w:val="000000" w:themeColor="text1"/>
        </w:rPr>
      </w:pPr>
    </w:p>
    <w:p w14:paraId="2ED88FE4" w14:textId="77777777" w:rsidR="003C6FC3" w:rsidRPr="00D75EEF" w:rsidRDefault="003C6FC3" w:rsidP="00B20F0F">
      <w:pPr>
        <w:ind w:leftChars="100" w:left="210" w:firstLineChars="100" w:firstLine="210"/>
        <w:rPr>
          <w:color w:val="000000" w:themeColor="text1"/>
        </w:rPr>
      </w:pPr>
    </w:p>
    <w:p w14:paraId="4514D86C" w14:textId="77777777" w:rsidR="003C6FC3" w:rsidRPr="00D75EEF" w:rsidRDefault="003C6FC3" w:rsidP="00B20F0F">
      <w:pPr>
        <w:ind w:leftChars="100" w:left="210" w:firstLineChars="100" w:firstLine="210"/>
        <w:rPr>
          <w:color w:val="000000" w:themeColor="text1"/>
        </w:rPr>
      </w:pPr>
    </w:p>
    <w:p w14:paraId="4BBF82B9" w14:textId="77777777" w:rsidR="003C6FC3" w:rsidRPr="00D75EEF" w:rsidRDefault="003C6FC3" w:rsidP="00B20F0F">
      <w:pPr>
        <w:ind w:leftChars="100" w:left="210" w:firstLineChars="100" w:firstLine="210"/>
        <w:rPr>
          <w:color w:val="000000" w:themeColor="text1"/>
        </w:rPr>
      </w:pPr>
    </w:p>
    <w:p w14:paraId="0D06C4BC" w14:textId="77777777" w:rsidR="005C3005" w:rsidRPr="00D75EEF" w:rsidRDefault="003C6FC3" w:rsidP="00B20F0F">
      <w:pPr>
        <w:ind w:leftChars="100" w:left="210" w:firstLineChars="100" w:firstLine="210"/>
        <w:rPr>
          <w:color w:val="000000" w:themeColor="text1"/>
        </w:rPr>
        <w:sectPr w:rsidR="005C3005" w:rsidRPr="00D75EEF" w:rsidSect="00B20F0F">
          <w:pgSz w:w="11906" w:h="16838" w:code="9"/>
          <w:pgMar w:top="1134" w:right="1134" w:bottom="1134" w:left="1134" w:header="851" w:footer="992" w:gutter="0"/>
          <w:cols w:space="425"/>
          <w:docGrid w:type="lines" w:linePitch="310" w:charSpace="-1211"/>
        </w:sectPr>
      </w:pPr>
      <w:r w:rsidRPr="00D75EEF">
        <w:rPr>
          <w:rFonts w:hint="eastAsia"/>
          <w:color w:val="000000" w:themeColor="text1"/>
        </w:rPr>
        <w:t>別紙２</w:t>
      </w:r>
    </w:p>
    <w:p w14:paraId="57B60563" w14:textId="77777777" w:rsidR="003C6FC3" w:rsidRPr="00D75EEF" w:rsidRDefault="005C3005" w:rsidP="005C3005">
      <w:pPr>
        <w:rPr>
          <w:color w:val="000000" w:themeColor="text1"/>
        </w:rPr>
      </w:pPr>
      <w:r w:rsidRPr="00D75EEF">
        <w:rPr>
          <w:rFonts w:hint="eastAsia"/>
          <w:color w:val="000000" w:themeColor="text1"/>
        </w:rPr>
        <w:lastRenderedPageBreak/>
        <w:t>別紙２</w:t>
      </w:r>
      <w:r w:rsidR="000F2D01" w:rsidRPr="00D75EEF">
        <w:rPr>
          <w:rFonts w:hint="eastAsia"/>
          <w:color w:val="000000" w:themeColor="text1"/>
        </w:rPr>
        <w:t xml:space="preserve">　　</w:t>
      </w:r>
      <w:r w:rsidRPr="00D75EEF">
        <w:rPr>
          <w:rFonts w:hint="eastAsia"/>
          <w:color w:val="000000" w:themeColor="text1"/>
        </w:rPr>
        <w:t xml:space="preserve">　</w:t>
      </w:r>
      <w:r w:rsidRPr="00D75EEF">
        <w:rPr>
          <w:rFonts w:asciiTheme="majorEastAsia" w:eastAsiaTheme="majorEastAsia" w:hAnsiTheme="majorEastAsia" w:hint="eastAsia"/>
          <w:color w:val="000000" w:themeColor="text1"/>
          <w:sz w:val="32"/>
          <w:szCs w:val="32"/>
        </w:rPr>
        <w:t>いじめ未然防止及び早期発見のための年間指導計画</w:t>
      </w:r>
    </w:p>
    <w:tbl>
      <w:tblPr>
        <w:tblStyle w:val="a8"/>
        <w:tblW w:w="0" w:type="auto"/>
        <w:tblInd w:w="108" w:type="dxa"/>
        <w:tblLayout w:type="fixed"/>
        <w:tblLook w:val="04A0" w:firstRow="1" w:lastRow="0" w:firstColumn="1" w:lastColumn="0" w:noHBand="0" w:noVBand="1"/>
      </w:tblPr>
      <w:tblGrid>
        <w:gridCol w:w="426"/>
        <w:gridCol w:w="2303"/>
        <w:gridCol w:w="2374"/>
        <w:gridCol w:w="2232"/>
        <w:gridCol w:w="2304"/>
      </w:tblGrid>
      <w:tr w:rsidR="00A02686" w:rsidRPr="00D75EEF" w14:paraId="1F99E72A" w14:textId="77777777" w:rsidTr="005B6915">
        <w:tc>
          <w:tcPr>
            <w:tcW w:w="42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CF97D6E" w14:textId="77777777" w:rsidR="00A02686" w:rsidRPr="00D75EEF" w:rsidRDefault="00A02686" w:rsidP="005C3005">
            <w:pPr>
              <w:rPr>
                <w:color w:val="000000" w:themeColor="text1"/>
              </w:rPr>
            </w:pPr>
          </w:p>
        </w:tc>
        <w:tc>
          <w:tcPr>
            <w:tcW w:w="23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A4DD655" w14:textId="77777777" w:rsidR="00A02686" w:rsidRPr="00D75EEF" w:rsidRDefault="00A02686" w:rsidP="000C5080">
            <w:pPr>
              <w:jc w:val="center"/>
              <w:rPr>
                <w:rFonts w:asciiTheme="majorEastAsia" w:eastAsiaTheme="majorEastAsia" w:hAnsiTheme="majorEastAsia"/>
                <w:color w:val="000000" w:themeColor="text1"/>
                <w:szCs w:val="21"/>
              </w:rPr>
            </w:pPr>
            <w:r w:rsidRPr="00D75EEF">
              <w:rPr>
                <w:rFonts w:asciiTheme="majorEastAsia" w:eastAsiaTheme="majorEastAsia" w:hAnsiTheme="majorEastAsia" w:hint="eastAsia"/>
                <w:color w:val="000000" w:themeColor="text1"/>
                <w:szCs w:val="21"/>
              </w:rPr>
              <w:t>職員会・研修等</w:t>
            </w:r>
          </w:p>
        </w:tc>
        <w:tc>
          <w:tcPr>
            <w:tcW w:w="460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724279C" w14:textId="77777777" w:rsidR="00A02686" w:rsidRPr="00D75EEF" w:rsidRDefault="00A02686" w:rsidP="000C5080">
            <w:pPr>
              <w:jc w:val="center"/>
              <w:rPr>
                <w:rFonts w:asciiTheme="majorEastAsia" w:eastAsiaTheme="majorEastAsia" w:hAnsiTheme="majorEastAsia"/>
                <w:color w:val="000000" w:themeColor="text1"/>
                <w:szCs w:val="21"/>
              </w:rPr>
            </w:pPr>
            <w:r w:rsidRPr="00D75EEF">
              <w:rPr>
                <w:rFonts w:asciiTheme="majorEastAsia" w:eastAsiaTheme="majorEastAsia" w:hAnsiTheme="majorEastAsia" w:hint="eastAsia"/>
                <w:color w:val="000000" w:themeColor="text1"/>
                <w:szCs w:val="21"/>
              </w:rPr>
              <w:t>未然防止のための取組</w:t>
            </w:r>
          </w:p>
        </w:tc>
        <w:tc>
          <w:tcPr>
            <w:tcW w:w="230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110765E" w14:textId="77777777" w:rsidR="00A02686" w:rsidRPr="00D75EEF" w:rsidRDefault="00A02686" w:rsidP="005B6915">
            <w:pPr>
              <w:jc w:val="center"/>
              <w:rPr>
                <w:rFonts w:asciiTheme="majorEastAsia" w:eastAsiaTheme="majorEastAsia" w:hAnsiTheme="majorEastAsia"/>
                <w:color w:val="000000" w:themeColor="text1"/>
                <w:szCs w:val="21"/>
              </w:rPr>
            </w:pPr>
            <w:r w:rsidRPr="00D75EEF">
              <w:rPr>
                <w:rFonts w:asciiTheme="majorEastAsia" w:eastAsiaTheme="majorEastAsia" w:hAnsiTheme="majorEastAsia" w:hint="eastAsia"/>
                <w:color w:val="000000" w:themeColor="text1"/>
                <w:szCs w:val="21"/>
              </w:rPr>
              <w:t>早期発見のための取組</w:t>
            </w:r>
          </w:p>
        </w:tc>
      </w:tr>
      <w:tr w:rsidR="00A02686" w:rsidRPr="00D75EEF" w14:paraId="0755AD3D" w14:textId="77777777" w:rsidTr="000F2D01">
        <w:trPr>
          <w:cantSplit/>
          <w:trHeight w:val="1037"/>
        </w:trPr>
        <w:tc>
          <w:tcPr>
            <w:tcW w:w="426" w:type="dxa"/>
            <w:tcBorders>
              <w:top w:val="single" w:sz="12" w:space="0" w:color="auto"/>
              <w:left w:val="single" w:sz="12" w:space="0" w:color="auto"/>
              <w:right w:val="single" w:sz="12" w:space="0" w:color="auto"/>
            </w:tcBorders>
            <w:shd w:val="clear" w:color="auto" w:fill="D9D9D9" w:themeFill="background1" w:themeFillShade="D9"/>
            <w:textDirection w:val="tbRlV"/>
            <w:vAlign w:val="center"/>
          </w:tcPr>
          <w:p w14:paraId="6E460933" w14:textId="77777777" w:rsidR="00A02686" w:rsidRPr="00D75EEF" w:rsidRDefault="00A02686" w:rsidP="004052BF">
            <w:pPr>
              <w:ind w:left="113" w:right="113"/>
              <w:jc w:val="center"/>
              <w:rPr>
                <w:rFonts w:asciiTheme="majorEastAsia" w:eastAsiaTheme="majorEastAsia" w:hAnsiTheme="majorEastAsia"/>
                <w:color w:val="000000" w:themeColor="text1"/>
                <w:szCs w:val="21"/>
              </w:rPr>
            </w:pPr>
            <w:r w:rsidRPr="00D75EEF">
              <w:rPr>
                <w:rFonts w:asciiTheme="majorEastAsia" w:eastAsiaTheme="majorEastAsia" w:hAnsiTheme="majorEastAsia" w:hint="eastAsia"/>
                <w:color w:val="000000" w:themeColor="text1"/>
                <w:szCs w:val="21"/>
              </w:rPr>
              <w:t>４月</w:t>
            </w:r>
          </w:p>
        </w:tc>
        <w:tc>
          <w:tcPr>
            <w:tcW w:w="2303" w:type="dxa"/>
            <w:tcBorders>
              <w:top w:val="single" w:sz="12" w:space="0" w:color="auto"/>
              <w:left w:val="single" w:sz="12" w:space="0" w:color="auto"/>
              <w:right w:val="single" w:sz="12" w:space="0" w:color="auto"/>
            </w:tcBorders>
          </w:tcPr>
          <w:p w14:paraId="0FDBECA8" w14:textId="77777777" w:rsidR="00A02686" w:rsidRPr="00D75EEF" w:rsidRDefault="00A02686" w:rsidP="005C3005">
            <w:pPr>
              <w:rPr>
                <w:color w:val="000000" w:themeColor="text1"/>
                <w:sz w:val="20"/>
                <w:szCs w:val="20"/>
              </w:rPr>
            </w:pPr>
            <w:r w:rsidRPr="00D75EEF">
              <w:rPr>
                <w:rFonts w:hint="eastAsia"/>
                <w:color w:val="000000" w:themeColor="text1"/>
                <w:sz w:val="20"/>
                <w:szCs w:val="20"/>
              </w:rPr>
              <w:t>いじめ対応委員会</w:t>
            </w:r>
          </w:p>
          <w:p w14:paraId="031297B7" w14:textId="77777777" w:rsidR="00A02686" w:rsidRPr="00D75EEF" w:rsidRDefault="00A02686" w:rsidP="00FB78FF">
            <w:pPr>
              <w:rPr>
                <w:color w:val="000000" w:themeColor="text1"/>
                <w:sz w:val="20"/>
                <w:szCs w:val="20"/>
              </w:rPr>
            </w:pPr>
            <w:r w:rsidRPr="00D75EEF">
              <w:rPr>
                <w:rFonts w:hint="eastAsia"/>
                <w:color w:val="000000" w:themeColor="text1"/>
                <w:sz w:val="20"/>
                <w:szCs w:val="20"/>
              </w:rPr>
              <w:t>基本方針・指導計画の</w:t>
            </w:r>
          </w:p>
          <w:p w14:paraId="7B53012C" w14:textId="77777777" w:rsidR="00A02686" w:rsidRPr="00D75EEF" w:rsidRDefault="00A02686" w:rsidP="00FB78FF">
            <w:pPr>
              <w:jc w:val="right"/>
              <w:rPr>
                <w:color w:val="000000" w:themeColor="text1"/>
                <w:sz w:val="20"/>
                <w:szCs w:val="20"/>
              </w:rPr>
            </w:pPr>
            <w:r w:rsidRPr="00D75EEF">
              <w:rPr>
                <w:rFonts w:hint="eastAsia"/>
                <w:noProof/>
                <w:color w:val="000000" w:themeColor="text1"/>
                <w:sz w:val="20"/>
                <w:szCs w:val="20"/>
              </w:rPr>
              <mc:AlternateContent>
                <mc:Choice Requires="wps">
                  <w:drawing>
                    <wp:anchor distT="0" distB="0" distL="114300" distR="114300" simplePos="0" relativeHeight="251711488" behindDoc="0" locked="0" layoutInCell="1" allowOverlap="1" wp14:anchorId="29DB0F3C" wp14:editId="53E4477D">
                      <wp:simplePos x="0" y="0"/>
                      <wp:positionH relativeFrom="column">
                        <wp:posOffset>1159234</wp:posOffset>
                      </wp:positionH>
                      <wp:positionV relativeFrom="paragraph">
                        <wp:posOffset>165873</wp:posOffset>
                      </wp:positionV>
                      <wp:extent cx="0" cy="214685"/>
                      <wp:effectExtent l="57150" t="38100" r="76200" b="13970"/>
                      <wp:wrapNone/>
                      <wp:docPr id="55" name="直線矢印コネクタ 55"/>
                      <wp:cNvGraphicFramePr/>
                      <a:graphic xmlns:a="http://schemas.openxmlformats.org/drawingml/2006/main">
                        <a:graphicData uri="http://schemas.microsoft.com/office/word/2010/wordprocessingShape">
                          <wps:wsp>
                            <wps:cNvCnPr/>
                            <wps:spPr>
                              <a:xfrm flipV="1">
                                <a:off x="0" y="0"/>
                                <a:ext cx="0" cy="214685"/>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4C47E0F2" id="_x0000_t32" coordsize="21600,21600" o:spt="32" o:oned="t" path="m,l21600,21600e" filled="f">
                      <v:path arrowok="t" fillok="f" o:connecttype="none"/>
                      <o:lock v:ext="edit" shapetype="t"/>
                    </v:shapetype>
                    <v:shape id="直線矢印コネクタ 55" o:spid="_x0000_s1026" type="#_x0000_t32" style="position:absolute;margin-left:91.3pt;margin-top:13.05pt;width:0;height:16.9pt;flip:y;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" strokecolor="black [3040]" strokeweight="2.25pt">
                      <v:stroke endarrow="open"/>
                    </v:shape>
                  </w:pict>
                </mc:Fallback>
              </mc:AlternateContent>
            </w:r>
            <w:r w:rsidRPr="00D75EEF">
              <w:rPr>
                <w:rFonts w:hint="eastAsia"/>
                <w:color w:val="000000" w:themeColor="text1"/>
                <w:sz w:val="20"/>
                <w:szCs w:val="20"/>
              </w:rPr>
              <w:t>共通理解</w:t>
            </w:r>
          </w:p>
        </w:tc>
        <w:tc>
          <w:tcPr>
            <w:tcW w:w="2374" w:type="dxa"/>
            <w:tcBorders>
              <w:top w:val="single" w:sz="12" w:space="0" w:color="auto"/>
              <w:left w:val="single" w:sz="12" w:space="0" w:color="auto"/>
              <w:right w:val="single" w:sz="4" w:space="0" w:color="auto"/>
            </w:tcBorders>
          </w:tcPr>
          <w:p w14:paraId="3A60EFF2" w14:textId="77777777" w:rsidR="000F2D01" w:rsidRPr="00D75EEF" w:rsidRDefault="000F2D01" w:rsidP="00B27BA1">
            <w:pPr>
              <w:rPr>
                <w:color w:val="000000" w:themeColor="text1"/>
                <w:kern w:val="0"/>
                <w:sz w:val="20"/>
                <w:szCs w:val="20"/>
              </w:rPr>
            </w:pPr>
            <w:r w:rsidRPr="00D75EEF">
              <w:rPr>
                <w:rFonts w:hint="eastAsia"/>
                <w:color w:val="000000" w:themeColor="text1"/>
                <w:kern w:val="0"/>
                <w:sz w:val="20"/>
                <w:szCs w:val="20"/>
              </w:rPr>
              <w:t>学級・学年づくり</w:t>
            </w:r>
          </w:p>
          <w:p w14:paraId="33E1E42B" w14:textId="77777777" w:rsidR="000F2D01" w:rsidRPr="00D75EEF" w:rsidRDefault="000F2D01" w:rsidP="00B27BA1">
            <w:pPr>
              <w:rPr>
                <w:color w:val="000000" w:themeColor="text1"/>
                <w:kern w:val="0"/>
                <w:sz w:val="20"/>
                <w:szCs w:val="20"/>
              </w:rPr>
            </w:pPr>
            <w:r w:rsidRPr="00D75EEF">
              <w:rPr>
                <w:rFonts w:hint="eastAsia"/>
                <w:color w:val="000000" w:themeColor="text1"/>
                <w:kern w:val="0"/>
                <w:sz w:val="20"/>
                <w:szCs w:val="20"/>
              </w:rPr>
              <w:t>人間関係づくり</w:t>
            </w:r>
          </w:p>
          <w:p w14:paraId="7BFB0382" w14:textId="77777777" w:rsidR="00A02686" w:rsidRPr="00D75EEF" w:rsidRDefault="00A02686" w:rsidP="00B27BA1">
            <w:pPr>
              <w:rPr>
                <w:color w:val="000000" w:themeColor="text1"/>
                <w:sz w:val="20"/>
                <w:szCs w:val="20"/>
              </w:rPr>
            </w:pPr>
            <w:r w:rsidRPr="00D75EEF">
              <w:rPr>
                <w:rFonts w:hint="eastAsia"/>
                <w:color w:val="000000" w:themeColor="text1"/>
                <w:w w:val="97"/>
                <w:kern w:val="0"/>
                <w:sz w:val="20"/>
                <w:szCs w:val="20"/>
                <w:fitText w:val="2134" w:id="1676937216"/>
              </w:rPr>
              <w:t>いじめに関する学級指導</w:t>
            </w:r>
          </w:p>
        </w:tc>
        <w:tc>
          <w:tcPr>
            <w:tcW w:w="2232" w:type="dxa"/>
            <w:vMerge w:val="restart"/>
            <w:tcBorders>
              <w:top w:val="single" w:sz="12" w:space="0" w:color="auto"/>
              <w:left w:val="single" w:sz="4" w:space="0" w:color="auto"/>
              <w:right w:val="single" w:sz="12" w:space="0" w:color="auto"/>
            </w:tcBorders>
          </w:tcPr>
          <w:p w14:paraId="67C293C7" w14:textId="77777777" w:rsidR="005B6915" w:rsidRPr="00D75EEF" w:rsidRDefault="005B6915" w:rsidP="005C3005">
            <w:pPr>
              <w:rPr>
                <w:rFonts w:asciiTheme="majorEastAsia" w:eastAsiaTheme="majorEastAsia" w:hAnsiTheme="majorEastAsia"/>
                <w:color w:val="000000" w:themeColor="text1"/>
                <w:sz w:val="20"/>
                <w:szCs w:val="20"/>
              </w:rPr>
            </w:pPr>
            <w:r w:rsidRPr="00D75EEF">
              <w:rPr>
                <w:rFonts w:asciiTheme="majorEastAsia" w:eastAsiaTheme="majorEastAsia" w:hAnsiTheme="majorEastAsia" w:hint="eastAsia"/>
                <w:color w:val="000000" w:themeColor="text1"/>
                <w:sz w:val="20"/>
                <w:szCs w:val="20"/>
                <w:bdr w:val="single" w:sz="4" w:space="0" w:color="auto"/>
              </w:rPr>
              <w:t>主な</w:t>
            </w:r>
            <w:r w:rsidR="00A02686" w:rsidRPr="00D75EEF">
              <w:rPr>
                <w:rFonts w:asciiTheme="majorEastAsia" w:eastAsiaTheme="majorEastAsia" w:hAnsiTheme="majorEastAsia" w:hint="eastAsia"/>
                <w:color w:val="000000" w:themeColor="text1"/>
                <w:sz w:val="20"/>
                <w:szCs w:val="20"/>
                <w:bdr w:val="single" w:sz="4" w:space="0" w:color="auto"/>
              </w:rPr>
              <w:t>ライフスキル教育</w:t>
            </w:r>
          </w:p>
          <w:p w14:paraId="2EAC1562" w14:textId="77777777" w:rsidR="00A02686" w:rsidRPr="002C70AD" w:rsidRDefault="00A02686" w:rsidP="005C3005">
            <w:pPr>
              <w:rPr>
                <w:rFonts w:ascii="ＭＳ Ｐ明朝" w:eastAsia="ＭＳ Ｐ明朝" w:hAnsi="ＭＳ Ｐ明朝"/>
                <w:color w:val="000000" w:themeColor="text1"/>
                <w:sz w:val="16"/>
                <w:szCs w:val="16"/>
              </w:rPr>
            </w:pPr>
            <w:r w:rsidRPr="002C70AD">
              <w:rPr>
                <w:rFonts w:ascii="ＭＳ Ｐ明朝" w:eastAsia="ＭＳ Ｐ明朝" w:hAnsi="ＭＳ Ｐ明朝" w:hint="eastAsia"/>
                <w:color w:val="000000" w:themeColor="text1"/>
                <w:sz w:val="16"/>
                <w:szCs w:val="16"/>
              </w:rPr>
              <w:t>「いいところみつけ」</w:t>
            </w:r>
            <w:r w:rsidR="00F82875" w:rsidRPr="002C70AD">
              <w:rPr>
                <w:rFonts w:ascii="ＭＳ Ｐ明朝" w:eastAsia="ＭＳ Ｐ明朝" w:hAnsi="ＭＳ Ｐ明朝" w:hint="eastAsia"/>
                <w:color w:val="000000" w:themeColor="text1"/>
                <w:sz w:val="16"/>
                <w:szCs w:val="16"/>
              </w:rPr>
              <w:t>（全校</w:t>
            </w:r>
            <w:r w:rsidRPr="002C70AD">
              <w:rPr>
                <w:rFonts w:ascii="ＭＳ Ｐ明朝" w:eastAsia="ＭＳ Ｐ明朝" w:hAnsi="ＭＳ Ｐ明朝" w:hint="eastAsia"/>
                <w:color w:val="000000" w:themeColor="text1"/>
                <w:sz w:val="16"/>
                <w:szCs w:val="16"/>
              </w:rPr>
              <w:t>）</w:t>
            </w:r>
          </w:p>
          <w:p w14:paraId="1ABD0D25" w14:textId="77777777" w:rsidR="00A02686" w:rsidRPr="002C70AD" w:rsidRDefault="00A02686" w:rsidP="00A02686">
            <w:pPr>
              <w:jc w:val="right"/>
              <w:rPr>
                <w:rFonts w:ascii="ＭＳ Ｐ明朝" w:eastAsia="ＭＳ Ｐ明朝" w:hAnsi="ＭＳ Ｐ明朝"/>
                <w:color w:val="000000" w:themeColor="text1"/>
                <w:sz w:val="16"/>
                <w:szCs w:val="16"/>
              </w:rPr>
            </w:pPr>
            <w:r w:rsidRPr="002C70AD">
              <w:rPr>
                <w:rFonts w:ascii="ＭＳ Ｐ明朝" w:eastAsia="ＭＳ Ｐ明朝" w:hAnsi="ＭＳ Ｐ明朝" w:hint="eastAsia"/>
                <w:color w:val="000000" w:themeColor="text1"/>
                <w:sz w:val="16"/>
                <w:szCs w:val="16"/>
              </w:rPr>
              <w:t>（ｾﾙﾌｴｽﾃｨｰﾑ形成</w:t>
            </w:r>
            <w:r w:rsidR="005B6915" w:rsidRPr="002C70AD">
              <w:rPr>
                <w:rFonts w:ascii="ＭＳ Ｐ明朝" w:eastAsia="ＭＳ Ｐ明朝" w:hAnsi="ＭＳ Ｐ明朝" w:hint="eastAsia"/>
                <w:color w:val="000000" w:themeColor="text1"/>
                <w:sz w:val="16"/>
                <w:szCs w:val="16"/>
              </w:rPr>
              <w:t>スキル</w:t>
            </w:r>
            <w:r w:rsidRPr="002C70AD">
              <w:rPr>
                <w:rFonts w:ascii="ＭＳ Ｐ明朝" w:eastAsia="ＭＳ Ｐ明朝" w:hAnsi="ＭＳ Ｐ明朝" w:hint="eastAsia"/>
                <w:color w:val="000000" w:themeColor="text1"/>
                <w:sz w:val="16"/>
                <w:szCs w:val="16"/>
              </w:rPr>
              <w:t>）</w:t>
            </w:r>
          </w:p>
          <w:p w14:paraId="61AE154A" w14:textId="310587FD" w:rsidR="0014235B" w:rsidRPr="00D75EEF" w:rsidRDefault="0014235B" w:rsidP="00A02686">
            <w:pPr>
              <w:jc w:val="right"/>
              <w:rPr>
                <w:rFonts w:ascii="ＭＳ Ｐ明朝" w:eastAsia="ＭＳ Ｐ明朝" w:hAnsi="ＭＳ Ｐ明朝"/>
                <w:color w:val="000000" w:themeColor="text1"/>
                <w:sz w:val="16"/>
                <w:szCs w:val="16"/>
                <w:u w:val="single"/>
                <w:shd w:val="pct15" w:color="auto" w:fill="FFFFFF"/>
              </w:rPr>
            </w:pPr>
          </w:p>
          <w:p w14:paraId="6E739158" w14:textId="77777777" w:rsidR="0014235B" w:rsidRPr="00D75EEF" w:rsidRDefault="0014235B" w:rsidP="00A02686">
            <w:pPr>
              <w:jc w:val="right"/>
              <w:rPr>
                <w:rFonts w:ascii="ＭＳ Ｐ明朝" w:eastAsia="ＭＳ Ｐ明朝" w:hAnsi="ＭＳ Ｐ明朝"/>
                <w:color w:val="000000" w:themeColor="text1"/>
                <w:sz w:val="16"/>
                <w:szCs w:val="16"/>
              </w:rPr>
            </w:pPr>
          </w:p>
          <w:p w14:paraId="629BD886" w14:textId="77777777" w:rsidR="00A02686" w:rsidRPr="00D75EEF" w:rsidRDefault="00A02686" w:rsidP="005C3005">
            <w:pPr>
              <w:rPr>
                <w:rFonts w:ascii="ＭＳ Ｐ明朝" w:eastAsia="ＭＳ Ｐ明朝" w:hAnsi="ＭＳ Ｐ明朝"/>
                <w:color w:val="000000" w:themeColor="text1"/>
                <w:sz w:val="16"/>
                <w:szCs w:val="16"/>
              </w:rPr>
            </w:pPr>
            <w:r w:rsidRPr="00D75EEF">
              <w:rPr>
                <w:rFonts w:ascii="ＭＳ Ｐ明朝" w:eastAsia="ＭＳ Ｐ明朝" w:hAnsi="ＭＳ Ｐ明朝" w:hint="eastAsia"/>
                <w:color w:val="000000" w:themeColor="text1"/>
                <w:sz w:val="16"/>
                <w:szCs w:val="16"/>
              </w:rPr>
              <w:t>総合「虫はかせになろう」（3</w:t>
            </w:r>
            <w:r w:rsidR="00F82875" w:rsidRPr="00D75EEF">
              <w:rPr>
                <w:rFonts w:ascii="ＭＳ Ｐ明朝" w:eastAsia="ＭＳ Ｐ明朝" w:hAnsi="ＭＳ Ｐ明朝" w:hint="eastAsia"/>
                <w:color w:val="000000" w:themeColor="text1"/>
                <w:sz w:val="16"/>
                <w:szCs w:val="16"/>
              </w:rPr>
              <w:t>年</w:t>
            </w:r>
            <w:r w:rsidRPr="00D75EEF">
              <w:rPr>
                <w:rFonts w:ascii="ＭＳ Ｐ明朝" w:eastAsia="ＭＳ Ｐ明朝" w:hAnsi="ＭＳ Ｐ明朝" w:hint="eastAsia"/>
                <w:color w:val="000000" w:themeColor="text1"/>
                <w:sz w:val="16"/>
                <w:szCs w:val="16"/>
              </w:rPr>
              <w:t>）</w:t>
            </w:r>
          </w:p>
          <w:p w14:paraId="0FCE7AC1" w14:textId="77777777" w:rsidR="00A02686" w:rsidRPr="00D75EEF" w:rsidRDefault="00A02686" w:rsidP="003748C0">
            <w:pPr>
              <w:jc w:val="right"/>
              <w:rPr>
                <w:rFonts w:ascii="ＭＳ Ｐ明朝" w:eastAsia="ＭＳ Ｐ明朝" w:hAnsi="ＭＳ Ｐ明朝"/>
                <w:color w:val="000000" w:themeColor="text1"/>
                <w:sz w:val="16"/>
                <w:szCs w:val="16"/>
              </w:rPr>
            </w:pPr>
            <w:r w:rsidRPr="00D75EEF">
              <w:rPr>
                <w:rFonts w:ascii="ＭＳ Ｐ明朝" w:eastAsia="ＭＳ Ｐ明朝" w:hAnsi="ＭＳ Ｐ明朝" w:hint="eastAsia"/>
                <w:color w:val="000000" w:themeColor="text1"/>
                <w:sz w:val="16"/>
                <w:szCs w:val="16"/>
              </w:rPr>
              <w:t>（</w:t>
            </w:r>
            <w:r w:rsidR="003748C0" w:rsidRPr="00D75EEF">
              <w:rPr>
                <w:rFonts w:ascii="ＭＳ Ｐ明朝" w:eastAsia="ＭＳ Ｐ明朝" w:hAnsi="ＭＳ Ｐ明朝" w:hint="eastAsia"/>
                <w:color w:val="000000" w:themeColor="text1"/>
                <w:sz w:val="16"/>
                <w:szCs w:val="16"/>
              </w:rPr>
              <w:t>目標設定スキル</w:t>
            </w:r>
            <w:r w:rsidRPr="00D75EEF">
              <w:rPr>
                <w:rFonts w:ascii="ＭＳ Ｐ明朝" w:eastAsia="ＭＳ Ｐ明朝" w:hAnsi="ＭＳ Ｐ明朝" w:hint="eastAsia"/>
                <w:color w:val="000000" w:themeColor="text1"/>
                <w:sz w:val="16"/>
                <w:szCs w:val="16"/>
              </w:rPr>
              <w:t>）</w:t>
            </w:r>
          </w:p>
          <w:p w14:paraId="7F47EB11" w14:textId="77777777" w:rsidR="003748C0" w:rsidRPr="00D75EEF" w:rsidRDefault="003748C0" w:rsidP="003748C0">
            <w:pPr>
              <w:rPr>
                <w:rFonts w:ascii="ＭＳ Ｐ明朝" w:eastAsia="ＭＳ Ｐ明朝" w:hAnsi="ＭＳ Ｐ明朝"/>
                <w:color w:val="000000" w:themeColor="text1"/>
                <w:sz w:val="16"/>
                <w:szCs w:val="16"/>
              </w:rPr>
            </w:pPr>
            <w:r w:rsidRPr="00D75EEF">
              <w:rPr>
                <w:rFonts w:ascii="ＭＳ Ｐ明朝" w:eastAsia="ＭＳ Ｐ明朝" w:hAnsi="ＭＳ Ｐ明朝" w:hint="eastAsia"/>
                <w:color w:val="000000" w:themeColor="text1"/>
                <w:sz w:val="16"/>
                <w:szCs w:val="16"/>
              </w:rPr>
              <w:t>総合「災害から学ぼう」（4</w:t>
            </w:r>
            <w:r w:rsidR="00F82875" w:rsidRPr="00D75EEF">
              <w:rPr>
                <w:rFonts w:ascii="ＭＳ Ｐ明朝" w:eastAsia="ＭＳ Ｐ明朝" w:hAnsi="ＭＳ Ｐ明朝" w:hint="eastAsia"/>
                <w:color w:val="000000" w:themeColor="text1"/>
                <w:sz w:val="16"/>
                <w:szCs w:val="16"/>
              </w:rPr>
              <w:t>年</w:t>
            </w:r>
            <w:r w:rsidRPr="00D75EEF">
              <w:rPr>
                <w:rFonts w:ascii="ＭＳ Ｐ明朝" w:eastAsia="ＭＳ Ｐ明朝" w:hAnsi="ＭＳ Ｐ明朝" w:hint="eastAsia"/>
                <w:color w:val="000000" w:themeColor="text1"/>
                <w:sz w:val="16"/>
                <w:szCs w:val="16"/>
              </w:rPr>
              <w:t>）</w:t>
            </w:r>
          </w:p>
          <w:p w14:paraId="0511EAC8" w14:textId="77777777" w:rsidR="003748C0" w:rsidRPr="00D75EEF" w:rsidRDefault="003748C0" w:rsidP="003748C0">
            <w:pPr>
              <w:jc w:val="right"/>
              <w:rPr>
                <w:rFonts w:ascii="ＭＳ Ｐ明朝" w:eastAsia="ＭＳ Ｐ明朝" w:hAnsi="ＭＳ Ｐ明朝"/>
                <w:color w:val="000000" w:themeColor="text1"/>
                <w:sz w:val="16"/>
                <w:szCs w:val="16"/>
              </w:rPr>
            </w:pPr>
            <w:r w:rsidRPr="00D75EEF">
              <w:rPr>
                <w:rFonts w:ascii="ＭＳ Ｐ明朝" w:eastAsia="ＭＳ Ｐ明朝" w:hAnsi="ＭＳ Ｐ明朝" w:hint="eastAsia"/>
                <w:color w:val="000000" w:themeColor="text1"/>
                <w:sz w:val="16"/>
                <w:szCs w:val="16"/>
              </w:rPr>
              <w:t>（目標設定スキル）</w:t>
            </w:r>
          </w:p>
          <w:p w14:paraId="1B68BB06" w14:textId="77777777" w:rsidR="00A02686" w:rsidRPr="00D75EEF" w:rsidRDefault="00A02686" w:rsidP="005C3005">
            <w:pPr>
              <w:rPr>
                <w:rFonts w:ascii="ＭＳ Ｐ明朝" w:eastAsia="ＭＳ Ｐ明朝" w:hAnsi="ＭＳ Ｐ明朝"/>
                <w:color w:val="000000" w:themeColor="text1"/>
                <w:sz w:val="16"/>
                <w:szCs w:val="16"/>
              </w:rPr>
            </w:pPr>
            <w:r w:rsidRPr="00D812A4">
              <w:rPr>
                <w:rFonts w:ascii="ＭＳ Ｐ明朝" w:eastAsia="ＭＳ Ｐ明朝" w:hAnsi="ＭＳ Ｐ明朝" w:hint="eastAsia"/>
                <w:color w:val="000000" w:themeColor="text1"/>
                <w:w w:val="82"/>
                <w:kern w:val="0"/>
                <w:sz w:val="16"/>
                <w:szCs w:val="16"/>
                <w:fitText w:val="2079" w:id="-1545438718"/>
              </w:rPr>
              <w:t>総合「</w:t>
            </w:r>
            <w:r w:rsidR="004E2FFB" w:rsidRPr="00D812A4">
              <w:rPr>
                <w:rFonts w:ascii="ＭＳ Ｐ明朝" w:eastAsia="ＭＳ Ｐ明朝" w:hAnsi="ＭＳ Ｐ明朝" w:hint="eastAsia"/>
                <w:color w:val="000000" w:themeColor="text1"/>
                <w:w w:val="82"/>
                <w:kern w:val="0"/>
                <w:sz w:val="16"/>
                <w:szCs w:val="16"/>
                <w:fitText w:val="2079" w:id="-1545438718"/>
              </w:rPr>
              <w:t>自然学校を成功させよう</w:t>
            </w:r>
            <w:r w:rsidRPr="00D812A4">
              <w:rPr>
                <w:rFonts w:ascii="ＭＳ Ｐ明朝" w:eastAsia="ＭＳ Ｐ明朝" w:hAnsi="ＭＳ Ｐ明朝" w:hint="eastAsia"/>
                <w:color w:val="000000" w:themeColor="text1"/>
                <w:w w:val="82"/>
                <w:kern w:val="0"/>
                <w:sz w:val="16"/>
                <w:szCs w:val="16"/>
                <w:fitText w:val="2079" w:id="-1545438718"/>
              </w:rPr>
              <w:t>」（5</w:t>
            </w:r>
            <w:r w:rsidR="00F82875" w:rsidRPr="00D812A4">
              <w:rPr>
                <w:rFonts w:ascii="ＭＳ Ｐ明朝" w:eastAsia="ＭＳ Ｐ明朝" w:hAnsi="ＭＳ Ｐ明朝" w:hint="eastAsia"/>
                <w:color w:val="000000" w:themeColor="text1"/>
                <w:w w:val="82"/>
                <w:kern w:val="0"/>
                <w:sz w:val="16"/>
                <w:szCs w:val="16"/>
                <w:fitText w:val="2079" w:id="-1545438718"/>
              </w:rPr>
              <w:t>年</w:t>
            </w:r>
            <w:r w:rsidRPr="00D812A4">
              <w:rPr>
                <w:rFonts w:ascii="ＭＳ Ｐ明朝" w:eastAsia="ＭＳ Ｐ明朝" w:hAnsi="ＭＳ Ｐ明朝" w:hint="eastAsia"/>
                <w:color w:val="000000" w:themeColor="text1"/>
                <w:spacing w:val="5"/>
                <w:w w:val="82"/>
                <w:kern w:val="0"/>
                <w:sz w:val="16"/>
                <w:szCs w:val="16"/>
                <w:fitText w:val="2079" w:id="-1545438718"/>
              </w:rPr>
              <w:t>）</w:t>
            </w:r>
          </w:p>
          <w:p w14:paraId="1BDB89C8" w14:textId="77777777" w:rsidR="003748C0" w:rsidRPr="00D75EEF" w:rsidRDefault="003748C0" w:rsidP="003748C0">
            <w:pPr>
              <w:jc w:val="right"/>
              <w:rPr>
                <w:rFonts w:ascii="ＭＳ Ｐ明朝" w:eastAsia="ＭＳ Ｐ明朝" w:hAnsi="ＭＳ Ｐ明朝"/>
                <w:color w:val="000000" w:themeColor="text1"/>
                <w:sz w:val="16"/>
                <w:szCs w:val="16"/>
              </w:rPr>
            </w:pPr>
            <w:r w:rsidRPr="00D75EEF">
              <w:rPr>
                <w:rFonts w:ascii="ＭＳ Ｐ明朝" w:eastAsia="ＭＳ Ｐ明朝" w:hAnsi="ＭＳ Ｐ明朝" w:hint="eastAsia"/>
                <w:color w:val="000000" w:themeColor="text1"/>
                <w:sz w:val="16"/>
                <w:szCs w:val="16"/>
              </w:rPr>
              <w:t>（</w:t>
            </w:r>
            <w:r w:rsidR="004E2FFB" w:rsidRPr="00D75EEF">
              <w:rPr>
                <w:rFonts w:ascii="ＭＳ Ｐ明朝" w:eastAsia="ＭＳ Ｐ明朝" w:hAnsi="ＭＳ Ｐ明朝" w:hint="eastAsia"/>
                <w:color w:val="000000" w:themeColor="text1"/>
                <w:sz w:val="16"/>
                <w:szCs w:val="16"/>
              </w:rPr>
              <w:t>目標設定</w:t>
            </w:r>
            <w:r w:rsidRPr="00D75EEF">
              <w:rPr>
                <w:rFonts w:ascii="ＭＳ Ｐ明朝" w:eastAsia="ＭＳ Ｐ明朝" w:hAnsi="ＭＳ Ｐ明朝" w:hint="eastAsia"/>
                <w:color w:val="000000" w:themeColor="text1"/>
                <w:sz w:val="16"/>
                <w:szCs w:val="16"/>
              </w:rPr>
              <w:t>スキル）</w:t>
            </w:r>
          </w:p>
          <w:p w14:paraId="504184C3" w14:textId="77777777" w:rsidR="00A02686" w:rsidRPr="00D75EEF" w:rsidRDefault="00A02686" w:rsidP="005C3005">
            <w:pPr>
              <w:rPr>
                <w:rFonts w:ascii="ＭＳ Ｐ明朝" w:eastAsia="ＭＳ Ｐ明朝" w:hAnsi="ＭＳ Ｐ明朝"/>
                <w:color w:val="000000" w:themeColor="text1"/>
                <w:sz w:val="16"/>
                <w:szCs w:val="16"/>
              </w:rPr>
            </w:pPr>
            <w:r w:rsidRPr="00D812A4">
              <w:rPr>
                <w:rFonts w:ascii="ＭＳ Ｐ明朝" w:eastAsia="ＭＳ Ｐ明朝" w:hAnsi="ＭＳ Ｐ明朝" w:hint="eastAsia"/>
                <w:color w:val="000000" w:themeColor="text1"/>
                <w:w w:val="82"/>
                <w:kern w:val="0"/>
                <w:sz w:val="16"/>
                <w:szCs w:val="16"/>
                <w:fitText w:val="2079" w:id="1676955137"/>
              </w:rPr>
              <w:t>総合「修学旅行を成功させよう」（6</w:t>
            </w:r>
            <w:r w:rsidR="00F82875" w:rsidRPr="00D812A4">
              <w:rPr>
                <w:rFonts w:ascii="ＭＳ Ｐ明朝" w:eastAsia="ＭＳ Ｐ明朝" w:hAnsi="ＭＳ Ｐ明朝" w:hint="eastAsia"/>
                <w:color w:val="000000" w:themeColor="text1"/>
                <w:w w:val="82"/>
                <w:kern w:val="0"/>
                <w:sz w:val="16"/>
                <w:szCs w:val="16"/>
                <w:fitText w:val="2079" w:id="1676955137"/>
              </w:rPr>
              <w:t>年</w:t>
            </w:r>
            <w:r w:rsidRPr="00D812A4">
              <w:rPr>
                <w:rFonts w:ascii="ＭＳ Ｐ明朝" w:eastAsia="ＭＳ Ｐ明朝" w:hAnsi="ＭＳ Ｐ明朝" w:hint="eastAsia"/>
                <w:color w:val="000000" w:themeColor="text1"/>
                <w:spacing w:val="5"/>
                <w:w w:val="82"/>
                <w:kern w:val="0"/>
                <w:sz w:val="16"/>
                <w:szCs w:val="16"/>
                <w:fitText w:val="2079" w:id="1676955137"/>
              </w:rPr>
              <w:t>）</w:t>
            </w:r>
          </w:p>
          <w:p w14:paraId="7C8F1523" w14:textId="77777777" w:rsidR="00A02686" w:rsidRPr="00D75EEF" w:rsidRDefault="00A02686" w:rsidP="0014235B">
            <w:pPr>
              <w:jc w:val="right"/>
              <w:rPr>
                <w:rFonts w:ascii="ＭＳ Ｐ明朝" w:eastAsia="ＭＳ Ｐ明朝" w:hAnsi="ＭＳ Ｐ明朝"/>
                <w:color w:val="000000" w:themeColor="text1"/>
                <w:sz w:val="16"/>
                <w:szCs w:val="16"/>
              </w:rPr>
            </w:pPr>
            <w:r w:rsidRPr="00D75EEF">
              <w:rPr>
                <w:rFonts w:ascii="ＭＳ Ｐ明朝" w:eastAsia="ＭＳ Ｐ明朝" w:hAnsi="ＭＳ Ｐ明朝" w:hint="eastAsia"/>
                <w:color w:val="000000" w:themeColor="text1"/>
                <w:sz w:val="16"/>
                <w:szCs w:val="16"/>
              </w:rPr>
              <w:t>（意思決定スキル）</w:t>
            </w:r>
          </w:p>
          <w:p w14:paraId="182AD9ED" w14:textId="77777777" w:rsidR="00A02686" w:rsidRPr="00D75EEF" w:rsidRDefault="00A02686" w:rsidP="005C3005">
            <w:pPr>
              <w:rPr>
                <w:rFonts w:ascii="ＭＳ Ｐ明朝" w:eastAsia="ＭＳ Ｐ明朝" w:hAnsi="ＭＳ Ｐ明朝"/>
                <w:color w:val="000000" w:themeColor="text1"/>
                <w:sz w:val="16"/>
                <w:szCs w:val="16"/>
              </w:rPr>
            </w:pPr>
          </w:p>
        </w:tc>
        <w:tc>
          <w:tcPr>
            <w:tcW w:w="2304" w:type="dxa"/>
            <w:tcBorders>
              <w:top w:val="single" w:sz="12" w:space="0" w:color="auto"/>
              <w:left w:val="single" w:sz="12" w:space="0" w:color="auto"/>
              <w:right w:val="single" w:sz="12" w:space="0" w:color="auto"/>
            </w:tcBorders>
          </w:tcPr>
          <w:p w14:paraId="3EF71677" w14:textId="77777777" w:rsidR="00EF7C2F" w:rsidRPr="00D75EEF" w:rsidRDefault="00EF7C2F" w:rsidP="005B6915">
            <w:pPr>
              <w:rPr>
                <w:color w:val="000000" w:themeColor="text1"/>
                <w:sz w:val="20"/>
                <w:szCs w:val="20"/>
              </w:rPr>
            </w:pPr>
            <w:r w:rsidRPr="00D75EEF">
              <w:rPr>
                <w:rFonts w:hint="eastAsia"/>
                <w:color w:val="000000" w:themeColor="text1"/>
                <w:sz w:val="20"/>
                <w:szCs w:val="20"/>
              </w:rPr>
              <w:t>１学期生活指導</w:t>
            </w:r>
          </w:p>
          <w:p w14:paraId="2825A401" w14:textId="7E46E79D" w:rsidR="00A02686" w:rsidRPr="00D75EEF" w:rsidRDefault="00C23A23" w:rsidP="005B6915">
            <w:pPr>
              <w:rPr>
                <w:color w:val="000000" w:themeColor="text1"/>
                <w:sz w:val="20"/>
                <w:szCs w:val="20"/>
              </w:rPr>
            </w:pPr>
            <w:r>
              <w:rPr>
                <w:rFonts w:hint="eastAsia"/>
                <w:color w:val="000000" w:themeColor="text1"/>
                <w:sz w:val="20"/>
                <w:szCs w:val="20"/>
              </w:rPr>
              <w:t>個別面談</w:t>
            </w:r>
          </w:p>
          <w:p w14:paraId="47118CDC" w14:textId="1670C2D0" w:rsidR="00A02686" w:rsidRPr="00D75EEF" w:rsidRDefault="002C70AD" w:rsidP="005B6915">
            <w:pPr>
              <w:rPr>
                <w:color w:val="000000" w:themeColor="text1"/>
                <w:sz w:val="20"/>
                <w:szCs w:val="20"/>
              </w:rPr>
            </w:pPr>
            <w:r>
              <w:rPr>
                <w:rFonts w:hint="eastAsia"/>
                <w:color w:val="000000" w:themeColor="text1"/>
                <w:sz w:val="20"/>
                <w:szCs w:val="20"/>
              </w:rPr>
              <w:t>児童理解面談</w:t>
            </w:r>
          </w:p>
        </w:tc>
      </w:tr>
      <w:tr w:rsidR="00A02686" w:rsidRPr="00D75EEF" w14:paraId="4196D14A" w14:textId="77777777" w:rsidTr="000F2D01">
        <w:trPr>
          <w:cantSplit/>
          <w:trHeight w:val="1122"/>
        </w:trPr>
        <w:tc>
          <w:tcPr>
            <w:tcW w:w="426" w:type="dxa"/>
            <w:tcBorders>
              <w:left w:val="single" w:sz="12" w:space="0" w:color="auto"/>
              <w:right w:val="single" w:sz="12" w:space="0" w:color="auto"/>
            </w:tcBorders>
            <w:shd w:val="clear" w:color="auto" w:fill="D9D9D9" w:themeFill="background1" w:themeFillShade="D9"/>
            <w:textDirection w:val="tbRlV"/>
            <w:vAlign w:val="center"/>
          </w:tcPr>
          <w:p w14:paraId="7CE3C46A" w14:textId="77777777" w:rsidR="00A02686" w:rsidRPr="00D75EEF" w:rsidRDefault="00A02686" w:rsidP="004052BF">
            <w:pPr>
              <w:ind w:left="113" w:right="113"/>
              <w:jc w:val="center"/>
              <w:rPr>
                <w:rFonts w:asciiTheme="majorEastAsia" w:eastAsiaTheme="majorEastAsia" w:hAnsiTheme="majorEastAsia"/>
                <w:color w:val="000000" w:themeColor="text1"/>
                <w:szCs w:val="21"/>
              </w:rPr>
            </w:pPr>
            <w:r w:rsidRPr="00D75EEF">
              <w:rPr>
                <w:rFonts w:asciiTheme="majorEastAsia" w:eastAsiaTheme="majorEastAsia" w:hAnsiTheme="majorEastAsia" w:hint="eastAsia"/>
                <w:color w:val="000000" w:themeColor="text1"/>
                <w:szCs w:val="21"/>
              </w:rPr>
              <w:t>５月</w:t>
            </w:r>
          </w:p>
        </w:tc>
        <w:tc>
          <w:tcPr>
            <w:tcW w:w="2303" w:type="dxa"/>
            <w:tcBorders>
              <w:left w:val="single" w:sz="12" w:space="0" w:color="auto"/>
              <w:right w:val="single" w:sz="12" w:space="0" w:color="auto"/>
            </w:tcBorders>
          </w:tcPr>
          <w:p w14:paraId="48F30CBF" w14:textId="77777777" w:rsidR="00A02686" w:rsidRPr="00D75EEF" w:rsidRDefault="000F2D01" w:rsidP="005C3005">
            <w:pPr>
              <w:rPr>
                <w:color w:val="000000" w:themeColor="text1"/>
                <w:sz w:val="20"/>
                <w:szCs w:val="20"/>
              </w:rPr>
            </w:pPr>
            <w:r w:rsidRPr="00D75EEF">
              <w:rPr>
                <w:rFonts w:hint="eastAsia"/>
                <w:noProof/>
                <w:color w:val="000000" w:themeColor="text1"/>
                <w:sz w:val="20"/>
                <w:szCs w:val="20"/>
              </w:rPr>
              <mc:AlternateContent>
                <mc:Choice Requires="wps">
                  <w:drawing>
                    <wp:anchor distT="0" distB="0" distL="114300" distR="114300" simplePos="0" relativeHeight="251710464" behindDoc="0" locked="0" layoutInCell="1" allowOverlap="1" wp14:anchorId="77976651" wp14:editId="063D1E73">
                      <wp:simplePos x="0" y="0"/>
                      <wp:positionH relativeFrom="column">
                        <wp:posOffset>14246</wp:posOffset>
                      </wp:positionH>
                      <wp:positionV relativeFrom="paragraph">
                        <wp:posOffset>630638</wp:posOffset>
                      </wp:positionV>
                      <wp:extent cx="1303020" cy="723569"/>
                      <wp:effectExtent l="0" t="0" r="11430" b="19685"/>
                      <wp:wrapNone/>
                      <wp:docPr id="54" name="角丸四角形 54"/>
                      <wp:cNvGraphicFramePr/>
                      <a:graphic xmlns:a="http://schemas.openxmlformats.org/drawingml/2006/main">
                        <a:graphicData uri="http://schemas.microsoft.com/office/word/2010/wordprocessingShape">
                          <wps:wsp>
                            <wps:cNvSpPr/>
                            <wps:spPr>
                              <a:xfrm>
                                <a:off x="0" y="0"/>
                                <a:ext cx="1303020" cy="723569"/>
                              </a:xfrm>
                              <a:prstGeom prst="roundRect">
                                <a:avLst>
                                  <a:gd name="adj" fmla="val 1261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9794AD" w14:textId="77777777" w:rsidR="005B6915" w:rsidRDefault="005B6915" w:rsidP="00FB78FF">
                                  <w:pPr>
                                    <w:jc w:val="center"/>
                                  </w:pPr>
                                  <w:r w:rsidRPr="00FB78FF">
                                    <w:rPr>
                                      <w:rFonts w:hint="eastAsia"/>
                                      <w:bdr w:val="single" w:sz="4" w:space="0" w:color="auto"/>
                                    </w:rPr>
                                    <w:t>事案発生時</w:t>
                                  </w:r>
                                </w:p>
                                <w:p w14:paraId="7C2F763A" w14:textId="77777777" w:rsidR="005B6915" w:rsidRDefault="005B6915" w:rsidP="00FB78FF">
                                  <w:pPr>
                                    <w:jc w:val="center"/>
                                  </w:pPr>
                                  <w:r>
                                    <w:rPr>
                                      <w:rFonts w:hint="eastAsia"/>
                                    </w:rPr>
                                    <w:t>いじめ</w:t>
                                  </w:r>
                                </w:p>
                                <w:p w14:paraId="43D796EA" w14:textId="77777777" w:rsidR="005B6915" w:rsidRDefault="005B6915" w:rsidP="00FB78FF">
                                  <w:pPr>
                                    <w:jc w:val="center"/>
                                  </w:pPr>
                                  <w:r>
                                    <w:rPr>
                                      <w:rFonts w:hint="eastAsia"/>
                                    </w:rPr>
                                    <w:t>対応委員会開催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976651" id="角丸四角形 54" o:spid="_x0000_s1050" style="position:absolute;left:0;text-align:left;margin-left:1.1pt;margin-top:49.65pt;width:102.6pt;height:56.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" fillcolor="white [3201]" strokecolor="black [3213]" strokeweight="2pt">
                      <v:textbox>
                        <w:txbxContent>
                          <w:p w14:paraId="329794AD" w14:textId="77777777" w:rsidR="005B6915" w:rsidRDefault="005B6915" w:rsidP="00FB78FF">
                            <w:pPr>
                              <w:jc w:val="center"/>
                            </w:pPr>
                            <w:r w:rsidRPr="00FB78FF">
                              <w:rPr>
                                <w:rFonts w:hint="eastAsia"/>
                                <w:bdr w:val="single" w:sz="4" w:space="0" w:color="auto"/>
                              </w:rPr>
                              <w:t>事案発生時</w:t>
                            </w:r>
                          </w:p>
                          <w:p w14:paraId="7C2F763A" w14:textId="77777777" w:rsidR="005B6915" w:rsidRDefault="005B6915" w:rsidP="00FB78FF">
                            <w:pPr>
                              <w:jc w:val="center"/>
                            </w:pPr>
                            <w:r>
                              <w:rPr>
                                <w:rFonts w:hint="eastAsia"/>
                              </w:rPr>
                              <w:t>いじめ</w:t>
                            </w:r>
                          </w:p>
                          <w:p w14:paraId="43D796EA" w14:textId="77777777" w:rsidR="005B6915" w:rsidRDefault="005B6915" w:rsidP="00FB78FF">
                            <w:pPr>
                              <w:jc w:val="center"/>
                            </w:pPr>
                            <w:r>
                              <w:rPr>
                                <w:rFonts w:hint="eastAsia"/>
                              </w:rPr>
                              <w:t>対応委員会開催</w:t>
                            </w:r>
                          </w:p>
                        </w:txbxContent>
                      </v:textbox>
                    </v:roundrect>
                  </w:pict>
                </mc:Fallback>
              </mc:AlternateContent>
            </w:r>
            <w:r w:rsidR="00A02686" w:rsidRPr="00D75EEF">
              <w:rPr>
                <w:rFonts w:hint="eastAsia"/>
                <w:noProof/>
                <w:color w:val="000000" w:themeColor="text1"/>
                <w:sz w:val="20"/>
                <w:szCs w:val="20"/>
              </w:rPr>
              <mc:AlternateContent>
                <mc:Choice Requires="wps">
                  <w:drawing>
                    <wp:anchor distT="0" distB="0" distL="114300" distR="114300" simplePos="0" relativeHeight="251714560" behindDoc="0" locked="0" layoutInCell="1" allowOverlap="1" wp14:anchorId="71C5E057" wp14:editId="4F3C5D25">
                      <wp:simplePos x="0" y="0"/>
                      <wp:positionH relativeFrom="column">
                        <wp:posOffset>117612</wp:posOffset>
                      </wp:positionH>
                      <wp:positionV relativeFrom="paragraph">
                        <wp:posOffset>618297</wp:posOffset>
                      </wp:positionV>
                      <wp:extent cx="1113183" cy="45719"/>
                      <wp:effectExtent l="0" t="0" r="10795" b="12065"/>
                      <wp:wrapNone/>
                      <wp:docPr id="3" name="正方形/長方形 3"/>
                      <wp:cNvGraphicFramePr/>
                      <a:graphic xmlns:a="http://schemas.openxmlformats.org/drawingml/2006/main">
                        <a:graphicData uri="http://schemas.microsoft.com/office/word/2010/wordprocessingShape">
                          <wps:wsp>
                            <wps:cNvSpPr/>
                            <wps:spPr>
                              <a:xfrm>
                                <a:off x="0" y="0"/>
                                <a:ext cx="1113183" cy="45719"/>
                              </a:xfrm>
                              <a:prstGeom prst="rect">
                                <a:avLst/>
                              </a:prstGeom>
                              <a:solidFill>
                                <a:schemeClr val="bg1"/>
                              </a:solidFill>
                              <a:ln>
                                <a:solidFill>
                                  <a:schemeClr val="bg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AF721" id="正方形/長方形 3" o:spid="_x0000_s1026" style="position:absolute;margin-left:9.25pt;margin-top:48.7pt;width:87.6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" fillcolor="white [3212]" strokecolor="white [3212]" strokeweight="2pt"/>
                  </w:pict>
                </mc:Fallback>
              </mc:AlternateContent>
            </w:r>
            <w:r w:rsidR="00A02686" w:rsidRPr="00D75EEF">
              <w:rPr>
                <w:rFonts w:hint="eastAsia"/>
                <w:noProof/>
                <w:color w:val="000000" w:themeColor="text1"/>
                <w:sz w:val="20"/>
                <w:szCs w:val="20"/>
              </w:rPr>
              <mc:AlternateContent>
                <mc:Choice Requires="wps">
                  <w:drawing>
                    <wp:anchor distT="0" distB="0" distL="114300" distR="114300" simplePos="0" relativeHeight="251713536" behindDoc="0" locked="0" layoutInCell="1" allowOverlap="1" wp14:anchorId="59CE31E0" wp14:editId="565C4B9F">
                      <wp:simplePos x="0" y="0"/>
                      <wp:positionH relativeFrom="column">
                        <wp:posOffset>13970</wp:posOffset>
                      </wp:positionH>
                      <wp:positionV relativeFrom="paragraph">
                        <wp:posOffset>105410</wp:posOffset>
                      </wp:positionV>
                      <wp:extent cx="1303020" cy="530225"/>
                      <wp:effectExtent l="0" t="0" r="11430" b="22225"/>
                      <wp:wrapNone/>
                      <wp:docPr id="2" name="角丸四角形 2"/>
                      <wp:cNvGraphicFramePr/>
                      <a:graphic xmlns:a="http://schemas.openxmlformats.org/drawingml/2006/main">
                        <a:graphicData uri="http://schemas.microsoft.com/office/word/2010/wordprocessingShape">
                          <wps:wsp>
                            <wps:cNvSpPr/>
                            <wps:spPr>
                              <a:xfrm>
                                <a:off x="0" y="0"/>
                                <a:ext cx="1303020" cy="5302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25C98D" w14:textId="77777777" w:rsidR="005B6915" w:rsidRPr="00B27BA1" w:rsidRDefault="005B6915" w:rsidP="00B27BA1">
                                  <w:pPr>
                                    <w:jc w:val="center"/>
                                    <w:rPr>
                                      <w:bdr w:val="single" w:sz="4" w:space="0" w:color="auto"/>
                                    </w:rPr>
                                  </w:pPr>
                                  <w:r w:rsidRPr="00B27BA1">
                                    <w:rPr>
                                      <w:rFonts w:hint="eastAsia"/>
                                      <w:bdr w:val="single" w:sz="4" w:space="0" w:color="auto"/>
                                    </w:rPr>
                                    <w:t>毎月定例会議</w:t>
                                  </w:r>
                                </w:p>
                                <w:p w14:paraId="2EB2168B" w14:textId="77777777" w:rsidR="005B6915" w:rsidRPr="00B27BA1" w:rsidRDefault="005B6915" w:rsidP="00B27BA1">
                                  <w:pPr>
                                    <w:jc w:val="center"/>
                                  </w:pPr>
                                  <w:r>
                                    <w:rPr>
                                      <w:rFonts w:hint="eastAsia"/>
                                    </w:rPr>
                                    <w:t>生活指導委員会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CE31E0" id="角丸四角形 2" o:spid="_x0000_s1051" style="position:absolute;left:0;text-align:left;margin-left:1.1pt;margin-top:8.3pt;width:102.6pt;height:4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" fillcolor="white [3201]" strokecolor="black [3213]" strokeweight="2pt">
                      <v:textbox>
                        <w:txbxContent>
                          <w:p w14:paraId="7225C98D" w14:textId="77777777" w:rsidR="005B6915" w:rsidRPr="00B27BA1" w:rsidRDefault="005B6915" w:rsidP="00B27BA1">
                            <w:pPr>
                              <w:jc w:val="center"/>
                              <w:rPr>
                                <w:bdr w:val="single" w:sz="4" w:space="0" w:color="auto"/>
                              </w:rPr>
                            </w:pPr>
                            <w:r w:rsidRPr="00B27BA1">
                              <w:rPr>
                                <w:rFonts w:hint="eastAsia"/>
                                <w:bdr w:val="single" w:sz="4" w:space="0" w:color="auto"/>
                              </w:rPr>
                              <w:t>毎月定例会議</w:t>
                            </w:r>
                          </w:p>
                          <w:p w14:paraId="2EB2168B" w14:textId="77777777" w:rsidR="005B6915" w:rsidRPr="00B27BA1" w:rsidRDefault="005B6915" w:rsidP="00B27BA1">
                            <w:pPr>
                              <w:jc w:val="center"/>
                            </w:pPr>
                            <w:r>
                              <w:rPr>
                                <w:rFonts w:hint="eastAsia"/>
                              </w:rPr>
                              <w:t>生活指導委員会</w:t>
                            </w:r>
                          </w:p>
                        </w:txbxContent>
                      </v:textbox>
                    </v:roundrect>
                  </w:pict>
                </mc:Fallback>
              </mc:AlternateContent>
            </w:r>
          </w:p>
        </w:tc>
        <w:tc>
          <w:tcPr>
            <w:tcW w:w="2374" w:type="dxa"/>
            <w:tcBorders>
              <w:left w:val="single" w:sz="12" w:space="0" w:color="auto"/>
              <w:right w:val="single" w:sz="4" w:space="0" w:color="auto"/>
            </w:tcBorders>
          </w:tcPr>
          <w:p w14:paraId="2F3CC724" w14:textId="77777777" w:rsidR="00A02686" w:rsidRPr="00D75EEF" w:rsidRDefault="005670B5" w:rsidP="005C3005">
            <w:pPr>
              <w:rPr>
                <w:color w:val="000000" w:themeColor="text1"/>
                <w:sz w:val="20"/>
                <w:szCs w:val="20"/>
              </w:rPr>
            </w:pPr>
            <w:r w:rsidRPr="00D75EEF">
              <w:rPr>
                <w:rFonts w:hint="eastAsia"/>
                <w:color w:val="000000" w:themeColor="text1"/>
                <w:sz w:val="20"/>
                <w:szCs w:val="20"/>
              </w:rPr>
              <w:t>迎える会</w:t>
            </w:r>
            <w:r w:rsidR="00A02686" w:rsidRPr="00D75EEF">
              <w:rPr>
                <w:rFonts w:hint="eastAsia"/>
                <w:color w:val="000000" w:themeColor="text1"/>
                <w:sz w:val="20"/>
                <w:szCs w:val="20"/>
              </w:rPr>
              <w:t>（異学年交流）</w:t>
            </w:r>
          </w:p>
          <w:p w14:paraId="60F89277" w14:textId="77777777" w:rsidR="004E2FFB" w:rsidRDefault="004E2FFB" w:rsidP="005C3005">
            <w:pPr>
              <w:rPr>
                <w:color w:val="000000" w:themeColor="text1"/>
                <w:sz w:val="20"/>
                <w:szCs w:val="20"/>
              </w:rPr>
            </w:pPr>
            <w:r w:rsidRPr="00D75EEF">
              <w:rPr>
                <w:rFonts w:hint="eastAsia"/>
                <w:color w:val="000000" w:themeColor="text1"/>
                <w:sz w:val="20"/>
                <w:szCs w:val="20"/>
              </w:rPr>
              <w:t>自然学校</w:t>
            </w:r>
          </w:p>
          <w:p w14:paraId="129405F9" w14:textId="5BEBDF5F" w:rsidR="00DB2FF4" w:rsidRPr="00D75EEF" w:rsidRDefault="00DB2FF4" w:rsidP="005C3005">
            <w:pPr>
              <w:rPr>
                <w:color w:val="000000" w:themeColor="text1"/>
                <w:sz w:val="20"/>
                <w:szCs w:val="20"/>
              </w:rPr>
            </w:pPr>
            <w:r>
              <w:rPr>
                <w:rFonts w:hint="eastAsia"/>
                <w:color w:val="000000" w:themeColor="text1"/>
                <w:sz w:val="20"/>
                <w:szCs w:val="20"/>
              </w:rPr>
              <w:t>学校評議員会</w:t>
            </w:r>
          </w:p>
        </w:tc>
        <w:tc>
          <w:tcPr>
            <w:tcW w:w="2232" w:type="dxa"/>
            <w:vMerge/>
            <w:tcBorders>
              <w:left w:val="single" w:sz="4" w:space="0" w:color="auto"/>
              <w:right w:val="single" w:sz="12" w:space="0" w:color="auto"/>
            </w:tcBorders>
          </w:tcPr>
          <w:p w14:paraId="53B5CF9D" w14:textId="77777777" w:rsidR="00A02686" w:rsidRPr="00D75EEF" w:rsidRDefault="00A02686" w:rsidP="005C3005">
            <w:pPr>
              <w:rPr>
                <w:color w:val="000000" w:themeColor="text1"/>
                <w:sz w:val="20"/>
                <w:szCs w:val="20"/>
              </w:rPr>
            </w:pPr>
          </w:p>
        </w:tc>
        <w:tc>
          <w:tcPr>
            <w:tcW w:w="2304" w:type="dxa"/>
            <w:tcBorders>
              <w:left w:val="single" w:sz="12" w:space="0" w:color="auto"/>
              <w:right w:val="single" w:sz="12" w:space="0" w:color="auto"/>
            </w:tcBorders>
          </w:tcPr>
          <w:p w14:paraId="00EA8FAF" w14:textId="77777777" w:rsidR="00A02686" w:rsidRPr="00D75EEF" w:rsidRDefault="00A02686" w:rsidP="005B6915">
            <w:pPr>
              <w:rPr>
                <w:color w:val="000000" w:themeColor="text1"/>
                <w:sz w:val="20"/>
                <w:szCs w:val="20"/>
              </w:rPr>
            </w:pPr>
          </w:p>
        </w:tc>
      </w:tr>
      <w:tr w:rsidR="00A02686" w:rsidRPr="00D75EEF" w14:paraId="3F2D0EC4" w14:textId="77777777" w:rsidTr="000F2D01">
        <w:trPr>
          <w:cantSplit/>
          <w:trHeight w:val="1124"/>
        </w:trPr>
        <w:tc>
          <w:tcPr>
            <w:tcW w:w="426" w:type="dxa"/>
            <w:tcBorders>
              <w:left w:val="single" w:sz="12" w:space="0" w:color="auto"/>
              <w:right w:val="single" w:sz="12" w:space="0" w:color="auto"/>
            </w:tcBorders>
            <w:shd w:val="clear" w:color="auto" w:fill="D9D9D9" w:themeFill="background1" w:themeFillShade="D9"/>
            <w:textDirection w:val="tbRlV"/>
            <w:vAlign w:val="center"/>
          </w:tcPr>
          <w:p w14:paraId="51E7DDDF" w14:textId="77777777" w:rsidR="00A02686" w:rsidRPr="00D75EEF" w:rsidRDefault="00A02686" w:rsidP="004052BF">
            <w:pPr>
              <w:ind w:left="113" w:right="113"/>
              <w:jc w:val="center"/>
              <w:rPr>
                <w:rFonts w:asciiTheme="majorEastAsia" w:eastAsiaTheme="majorEastAsia" w:hAnsiTheme="majorEastAsia"/>
                <w:color w:val="000000" w:themeColor="text1"/>
                <w:szCs w:val="21"/>
              </w:rPr>
            </w:pPr>
            <w:r w:rsidRPr="00D75EEF">
              <w:rPr>
                <w:rFonts w:asciiTheme="majorEastAsia" w:eastAsiaTheme="majorEastAsia" w:hAnsiTheme="majorEastAsia" w:hint="eastAsia"/>
                <w:color w:val="000000" w:themeColor="text1"/>
                <w:szCs w:val="21"/>
              </w:rPr>
              <w:t>６月</w:t>
            </w:r>
          </w:p>
        </w:tc>
        <w:tc>
          <w:tcPr>
            <w:tcW w:w="2303" w:type="dxa"/>
            <w:tcBorders>
              <w:left w:val="single" w:sz="12" w:space="0" w:color="auto"/>
              <w:right w:val="single" w:sz="12" w:space="0" w:color="auto"/>
            </w:tcBorders>
          </w:tcPr>
          <w:p w14:paraId="47379F16" w14:textId="77777777" w:rsidR="00A02686" w:rsidRPr="00D75EEF" w:rsidRDefault="00A02686" w:rsidP="005C3005">
            <w:pPr>
              <w:rPr>
                <w:color w:val="000000" w:themeColor="text1"/>
                <w:sz w:val="20"/>
                <w:szCs w:val="20"/>
              </w:rPr>
            </w:pPr>
          </w:p>
          <w:p w14:paraId="3BDED81F" w14:textId="77777777" w:rsidR="00A02686" w:rsidRPr="00D75EEF" w:rsidRDefault="00A02686" w:rsidP="005C3005">
            <w:pPr>
              <w:rPr>
                <w:color w:val="000000" w:themeColor="text1"/>
                <w:sz w:val="20"/>
                <w:szCs w:val="20"/>
              </w:rPr>
            </w:pPr>
            <w:r w:rsidRPr="00D75EEF">
              <w:rPr>
                <w:rFonts w:hint="eastAsia"/>
                <w:noProof/>
                <w:color w:val="000000" w:themeColor="text1"/>
                <w:sz w:val="20"/>
                <w:szCs w:val="20"/>
              </w:rPr>
              <mc:AlternateContent>
                <mc:Choice Requires="wps">
                  <w:drawing>
                    <wp:anchor distT="0" distB="0" distL="114300" distR="114300" simplePos="0" relativeHeight="251712512" behindDoc="0" locked="0" layoutInCell="1" allowOverlap="1" wp14:anchorId="2DCDE629" wp14:editId="4F036CBD">
                      <wp:simplePos x="0" y="0"/>
                      <wp:positionH relativeFrom="column">
                        <wp:posOffset>1159234</wp:posOffset>
                      </wp:positionH>
                      <wp:positionV relativeFrom="paragraph">
                        <wp:posOffset>438233</wp:posOffset>
                      </wp:positionV>
                      <wp:extent cx="0" cy="6553614"/>
                      <wp:effectExtent l="133350" t="0" r="133350" b="57150"/>
                      <wp:wrapNone/>
                      <wp:docPr id="56" name="直線矢印コネクタ 56"/>
                      <wp:cNvGraphicFramePr/>
                      <a:graphic xmlns:a="http://schemas.openxmlformats.org/drawingml/2006/main">
                        <a:graphicData uri="http://schemas.microsoft.com/office/word/2010/wordprocessingShape">
                          <wps:wsp>
                            <wps:cNvCnPr/>
                            <wps:spPr>
                              <a:xfrm>
                                <a:off x="0" y="0"/>
                                <a:ext cx="0" cy="6553614"/>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5FE6268" id="直線矢印コネクタ 56" o:spid="_x0000_s1026" type="#_x0000_t32" style="position:absolute;margin-left:91.3pt;margin-top:34.5pt;width:0;height:516.0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" strokecolor="black [3040]" strokeweight="2.25pt">
                      <v:stroke endarrow="open"/>
                    </v:shape>
                  </w:pict>
                </mc:Fallback>
              </mc:AlternateContent>
            </w:r>
          </w:p>
        </w:tc>
        <w:tc>
          <w:tcPr>
            <w:tcW w:w="2374" w:type="dxa"/>
            <w:tcBorders>
              <w:left w:val="single" w:sz="12" w:space="0" w:color="auto"/>
              <w:right w:val="single" w:sz="4" w:space="0" w:color="auto"/>
            </w:tcBorders>
          </w:tcPr>
          <w:p w14:paraId="16B6635F" w14:textId="5BC9F86E" w:rsidR="00326145" w:rsidRDefault="00326145" w:rsidP="005C3005">
            <w:pPr>
              <w:rPr>
                <w:color w:val="000000" w:themeColor="text1"/>
                <w:sz w:val="20"/>
                <w:szCs w:val="20"/>
              </w:rPr>
            </w:pPr>
            <w:r>
              <w:rPr>
                <w:rFonts w:hint="eastAsia"/>
                <w:color w:val="000000" w:themeColor="text1"/>
                <w:sz w:val="20"/>
                <w:szCs w:val="20"/>
              </w:rPr>
              <w:t>修学旅行</w:t>
            </w:r>
          </w:p>
          <w:p w14:paraId="2B8352B2" w14:textId="08A9B082" w:rsidR="00A02686" w:rsidRPr="00D75EEF" w:rsidRDefault="007C43DB" w:rsidP="005C3005">
            <w:pPr>
              <w:rPr>
                <w:color w:val="000000" w:themeColor="text1"/>
                <w:sz w:val="20"/>
                <w:szCs w:val="20"/>
              </w:rPr>
            </w:pPr>
            <w:r>
              <w:rPr>
                <w:rFonts w:hint="eastAsia"/>
                <w:color w:val="000000" w:themeColor="text1"/>
                <w:sz w:val="20"/>
                <w:szCs w:val="20"/>
              </w:rPr>
              <w:t>音楽会</w:t>
            </w:r>
          </w:p>
        </w:tc>
        <w:tc>
          <w:tcPr>
            <w:tcW w:w="2232" w:type="dxa"/>
            <w:vMerge/>
            <w:tcBorders>
              <w:left w:val="single" w:sz="4" w:space="0" w:color="auto"/>
              <w:right w:val="single" w:sz="12" w:space="0" w:color="auto"/>
            </w:tcBorders>
          </w:tcPr>
          <w:p w14:paraId="68083C0C" w14:textId="77777777" w:rsidR="00A02686" w:rsidRPr="00D75EEF" w:rsidRDefault="00A02686" w:rsidP="005C3005">
            <w:pPr>
              <w:rPr>
                <w:color w:val="000000" w:themeColor="text1"/>
                <w:sz w:val="20"/>
                <w:szCs w:val="20"/>
              </w:rPr>
            </w:pPr>
          </w:p>
        </w:tc>
        <w:tc>
          <w:tcPr>
            <w:tcW w:w="2304" w:type="dxa"/>
            <w:tcBorders>
              <w:left w:val="single" w:sz="12" w:space="0" w:color="auto"/>
              <w:right w:val="single" w:sz="12" w:space="0" w:color="auto"/>
            </w:tcBorders>
          </w:tcPr>
          <w:p w14:paraId="1EF479D8" w14:textId="77777777" w:rsidR="00A02686" w:rsidRPr="00D75EEF" w:rsidRDefault="00A02686" w:rsidP="005B6915">
            <w:pPr>
              <w:rPr>
                <w:color w:val="000000" w:themeColor="text1"/>
                <w:kern w:val="0"/>
                <w:sz w:val="20"/>
                <w:szCs w:val="20"/>
              </w:rPr>
            </w:pPr>
            <w:r w:rsidRPr="00622653">
              <w:rPr>
                <w:rFonts w:hint="eastAsia"/>
                <w:color w:val="000000" w:themeColor="text1"/>
                <w:spacing w:val="3"/>
                <w:w w:val="88"/>
                <w:kern w:val="0"/>
                <w:sz w:val="20"/>
                <w:szCs w:val="20"/>
                <w:fitText w:val="2134" w:id="1676929280"/>
              </w:rPr>
              <w:t>生活（いじめ）アンケー</w:t>
            </w:r>
            <w:r w:rsidRPr="00622653">
              <w:rPr>
                <w:rFonts w:hint="eastAsia"/>
                <w:color w:val="000000" w:themeColor="text1"/>
                <w:spacing w:val="-34"/>
                <w:w w:val="88"/>
                <w:kern w:val="0"/>
                <w:sz w:val="20"/>
                <w:szCs w:val="20"/>
                <w:fitText w:val="2134" w:id="1676929280"/>
              </w:rPr>
              <w:t>ト</w:t>
            </w:r>
          </w:p>
          <w:p w14:paraId="23F31303" w14:textId="77777777" w:rsidR="00A02686" w:rsidRPr="00D75EEF" w:rsidRDefault="00A02686" w:rsidP="005B6915">
            <w:pPr>
              <w:rPr>
                <w:color w:val="000000" w:themeColor="text1"/>
                <w:sz w:val="20"/>
                <w:szCs w:val="20"/>
              </w:rPr>
            </w:pPr>
            <w:r w:rsidRPr="00D75EEF">
              <w:rPr>
                <w:rFonts w:hint="eastAsia"/>
                <w:color w:val="000000" w:themeColor="text1"/>
                <w:kern w:val="0"/>
                <w:sz w:val="20"/>
                <w:szCs w:val="20"/>
              </w:rPr>
              <w:t>教職員用ﾁｪｯｸﾘｽﾄ</w:t>
            </w:r>
          </w:p>
        </w:tc>
      </w:tr>
      <w:tr w:rsidR="00A02686" w:rsidRPr="00D75EEF" w14:paraId="73117F3B" w14:textId="77777777" w:rsidTr="000F2D01">
        <w:trPr>
          <w:cantSplit/>
          <w:trHeight w:val="1124"/>
        </w:trPr>
        <w:tc>
          <w:tcPr>
            <w:tcW w:w="426" w:type="dxa"/>
            <w:tcBorders>
              <w:left w:val="single" w:sz="12" w:space="0" w:color="auto"/>
              <w:bottom w:val="single" w:sz="12" w:space="0" w:color="auto"/>
              <w:right w:val="single" w:sz="12" w:space="0" w:color="auto"/>
            </w:tcBorders>
            <w:shd w:val="clear" w:color="auto" w:fill="D9D9D9" w:themeFill="background1" w:themeFillShade="D9"/>
            <w:textDirection w:val="tbRlV"/>
            <w:vAlign w:val="center"/>
          </w:tcPr>
          <w:p w14:paraId="3E9C4347" w14:textId="77777777" w:rsidR="00A02686" w:rsidRPr="00D75EEF" w:rsidRDefault="00A02686" w:rsidP="004052BF">
            <w:pPr>
              <w:ind w:left="113" w:right="113"/>
              <w:jc w:val="center"/>
              <w:rPr>
                <w:rFonts w:asciiTheme="majorEastAsia" w:eastAsiaTheme="majorEastAsia" w:hAnsiTheme="majorEastAsia"/>
                <w:color w:val="000000" w:themeColor="text1"/>
                <w:szCs w:val="21"/>
              </w:rPr>
            </w:pPr>
            <w:r w:rsidRPr="00D75EEF">
              <w:rPr>
                <w:rFonts w:asciiTheme="majorEastAsia" w:eastAsiaTheme="majorEastAsia" w:hAnsiTheme="majorEastAsia" w:hint="eastAsia"/>
                <w:color w:val="000000" w:themeColor="text1"/>
                <w:szCs w:val="21"/>
              </w:rPr>
              <w:t>７月</w:t>
            </w:r>
          </w:p>
        </w:tc>
        <w:tc>
          <w:tcPr>
            <w:tcW w:w="2303" w:type="dxa"/>
            <w:tcBorders>
              <w:left w:val="single" w:sz="12" w:space="0" w:color="auto"/>
              <w:bottom w:val="single" w:sz="12" w:space="0" w:color="auto"/>
              <w:right w:val="single" w:sz="12" w:space="0" w:color="auto"/>
            </w:tcBorders>
          </w:tcPr>
          <w:p w14:paraId="0BCDDEFA" w14:textId="77777777" w:rsidR="00A02686" w:rsidRPr="00D75EEF" w:rsidRDefault="00A02686" w:rsidP="00AB5713">
            <w:pPr>
              <w:rPr>
                <w:color w:val="000000" w:themeColor="text1"/>
                <w:sz w:val="20"/>
                <w:szCs w:val="20"/>
              </w:rPr>
            </w:pPr>
            <w:r w:rsidRPr="00D75EEF">
              <w:rPr>
                <w:rFonts w:hint="eastAsia"/>
                <w:color w:val="000000" w:themeColor="text1"/>
                <w:sz w:val="20"/>
                <w:szCs w:val="20"/>
              </w:rPr>
              <w:t>教職員研修</w:t>
            </w:r>
          </w:p>
          <w:p w14:paraId="73EFCAAC" w14:textId="77777777" w:rsidR="00A02686" w:rsidRPr="00D75EEF" w:rsidRDefault="00A02686" w:rsidP="00AB5713">
            <w:pPr>
              <w:rPr>
                <w:color w:val="000000" w:themeColor="text1"/>
                <w:sz w:val="20"/>
                <w:szCs w:val="20"/>
              </w:rPr>
            </w:pPr>
            <w:r w:rsidRPr="00D75EEF">
              <w:rPr>
                <w:rFonts w:hint="eastAsia"/>
                <w:color w:val="000000" w:themeColor="text1"/>
                <w:sz w:val="20"/>
                <w:szCs w:val="20"/>
              </w:rPr>
              <w:t>（ｶｳﾝｾﾘﾝｸﾞﾏｲﾝﾄﾞ）</w:t>
            </w:r>
          </w:p>
          <w:p w14:paraId="513F2EFB" w14:textId="77777777" w:rsidR="00A02686" w:rsidRPr="00D75EEF" w:rsidRDefault="00A02686" w:rsidP="00AB5713">
            <w:pPr>
              <w:rPr>
                <w:color w:val="000000" w:themeColor="text1"/>
                <w:sz w:val="20"/>
                <w:szCs w:val="20"/>
              </w:rPr>
            </w:pPr>
            <w:r w:rsidRPr="00D75EEF">
              <w:rPr>
                <w:rFonts w:hint="eastAsia"/>
                <w:color w:val="000000" w:themeColor="text1"/>
                <w:sz w:val="20"/>
                <w:szCs w:val="20"/>
              </w:rPr>
              <w:t>校区人権学習会</w:t>
            </w:r>
          </w:p>
        </w:tc>
        <w:tc>
          <w:tcPr>
            <w:tcW w:w="2374" w:type="dxa"/>
            <w:tcBorders>
              <w:left w:val="single" w:sz="12" w:space="0" w:color="auto"/>
              <w:bottom w:val="single" w:sz="12" w:space="0" w:color="auto"/>
              <w:right w:val="single" w:sz="4" w:space="0" w:color="auto"/>
            </w:tcBorders>
          </w:tcPr>
          <w:p w14:paraId="7FFA2ED1" w14:textId="77777777" w:rsidR="00A02686" w:rsidRPr="00D75EEF" w:rsidRDefault="00A02686" w:rsidP="005C3005">
            <w:pPr>
              <w:rPr>
                <w:color w:val="000000" w:themeColor="text1"/>
                <w:sz w:val="20"/>
                <w:szCs w:val="20"/>
              </w:rPr>
            </w:pPr>
            <w:r w:rsidRPr="00D75EEF">
              <w:rPr>
                <w:rFonts w:hint="eastAsia"/>
                <w:color w:val="000000" w:themeColor="text1"/>
                <w:sz w:val="20"/>
                <w:szCs w:val="20"/>
              </w:rPr>
              <w:t>夏季休業前生活指導</w:t>
            </w:r>
          </w:p>
        </w:tc>
        <w:tc>
          <w:tcPr>
            <w:tcW w:w="2232" w:type="dxa"/>
            <w:vMerge/>
            <w:tcBorders>
              <w:left w:val="single" w:sz="4" w:space="0" w:color="auto"/>
              <w:bottom w:val="single" w:sz="12" w:space="0" w:color="auto"/>
              <w:right w:val="single" w:sz="12" w:space="0" w:color="auto"/>
            </w:tcBorders>
          </w:tcPr>
          <w:p w14:paraId="3BE30DC0" w14:textId="77777777" w:rsidR="00A02686" w:rsidRPr="00D75EEF" w:rsidRDefault="00A02686" w:rsidP="005C3005">
            <w:pPr>
              <w:rPr>
                <w:color w:val="000000" w:themeColor="text1"/>
                <w:sz w:val="20"/>
                <w:szCs w:val="20"/>
              </w:rPr>
            </w:pPr>
          </w:p>
        </w:tc>
        <w:tc>
          <w:tcPr>
            <w:tcW w:w="2304" w:type="dxa"/>
            <w:tcBorders>
              <w:left w:val="single" w:sz="12" w:space="0" w:color="auto"/>
              <w:bottom w:val="single" w:sz="12" w:space="0" w:color="auto"/>
              <w:right w:val="single" w:sz="12" w:space="0" w:color="auto"/>
            </w:tcBorders>
          </w:tcPr>
          <w:p w14:paraId="1093421D" w14:textId="77777777" w:rsidR="00A02686" w:rsidRPr="00D75EEF" w:rsidRDefault="00A02686" w:rsidP="005B6915">
            <w:pPr>
              <w:rPr>
                <w:color w:val="000000" w:themeColor="text1"/>
                <w:sz w:val="20"/>
                <w:szCs w:val="20"/>
              </w:rPr>
            </w:pPr>
            <w:r w:rsidRPr="00D75EEF">
              <w:rPr>
                <w:rFonts w:hint="eastAsia"/>
                <w:color w:val="000000" w:themeColor="text1"/>
                <w:sz w:val="20"/>
                <w:szCs w:val="20"/>
              </w:rPr>
              <w:t>個人懇談会</w:t>
            </w:r>
          </w:p>
          <w:p w14:paraId="7C5C1152" w14:textId="6E2B370F" w:rsidR="00A02686" w:rsidRPr="00D75EEF" w:rsidRDefault="00EF7C2F" w:rsidP="005B6915">
            <w:pPr>
              <w:rPr>
                <w:color w:val="000000" w:themeColor="text1"/>
                <w:sz w:val="20"/>
                <w:szCs w:val="20"/>
              </w:rPr>
            </w:pPr>
            <w:r w:rsidRPr="00D75EEF">
              <w:rPr>
                <w:rFonts w:hint="eastAsia"/>
                <w:color w:val="000000" w:themeColor="text1"/>
                <w:sz w:val="20"/>
                <w:szCs w:val="20"/>
              </w:rPr>
              <w:t>民生委員・児童委員連絡</w:t>
            </w:r>
            <w:r w:rsidR="00AC39ED">
              <w:rPr>
                <w:rFonts w:hint="eastAsia"/>
                <w:color w:val="000000" w:themeColor="text1"/>
                <w:sz w:val="20"/>
                <w:szCs w:val="20"/>
              </w:rPr>
              <w:t>個人</w:t>
            </w:r>
            <w:r w:rsidRPr="00D75EEF">
              <w:rPr>
                <w:rFonts w:hint="eastAsia"/>
                <w:color w:val="000000" w:themeColor="text1"/>
                <w:sz w:val="20"/>
                <w:szCs w:val="20"/>
              </w:rPr>
              <w:t>懇談会</w:t>
            </w:r>
          </w:p>
        </w:tc>
      </w:tr>
      <w:tr w:rsidR="00B27BA1" w:rsidRPr="00D75EEF" w14:paraId="1990BA02" w14:textId="77777777" w:rsidTr="00C21C58">
        <w:trPr>
          <w:cantSplit/>
          <w:trHeight w:val="642"/>
        </w:trPr>
        <w:tc>
          <w:tcPr>
            <w:tcW w:w="42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extDirection w:val="tbRlV"/>
            <w:vAlign w:val="center"/>
          </w:tcPr>
          <w:p w14:paraId="014AF1CC" w14:textId="77777777" w:rsidR="00B27BA1" w:rsidRPr="00D75EEF" w:rsidRDefault="00B27BA1" w:rsidP="004052BF">
            <w:pPr>
              <w:ind w:left="113" w:right="113"/>
              <w:jc w:val="center"/>
              <w:rPr>
                <w:rFonts w:asciiTheme="majorEastAsia" w:eastAsiaTheme="majorEastAsia" w:hAnsiTheme="majorEastAsia"/>
                <w:color w:val="000000" w:themeColor="text1"/>
                <w:szCs w:val="21"/>
              </w:rPr>
            </w:pPr>
            <w:r w:rsidRPr="00D75EEF">
              <w:rPr>
                <w:rFonts w:asciiTheme="majorEastAsia" w:eastAsiaTheme="majorEastAsia" w:hAnsiTheme="majorEastAsia" w:hint="eastAsia"/>
                <w:color w:val="000000" w:themeColor="text1"/>
                <w:szCs w:val="21"/>
              </w:rPr>
              <w:t>８月</w:t>
            </w:r>
          </w:p>
        </w:tc>
        <w:tc>
          <w:tcPr>
            <w:tcW w:w="2303" w:type="dxa"/>
            <w:tcBorders>
              <w:top w:val="single" w:sz="12" w:space="0" w:color="auto"/>
              <w:left w:val="single" w:sz="12" w:space="0" w:color="auto"/>
              <w:bottom w:val="single" w:sz="12" w:space="0" w:color="auto"/>
              <w:right w:val="single" w:sz="12" w:space="0" w:color="auto"/>
            </w:tcBorders>
          </w:tcPr>
          <w:p w14:paraId="332AE039" w14:textId="77777777" w:rsidR="00B27BA1" w:rsidRPr="00D75EEF" w:rsidRDefault="00B27BA1" w:rsidP="005C3005">
            <w:pPr>
              <w:rPr>
                <w:color w:val="000000" w:themeColor="text1"/>
                <w:sz w:val="20"/>
                <w:szCs w:val="20"/>
              </w:rPr>
            </w:pPr>
            <w:r w:rsidRPr="00D75EEF">
              <w:rPr>
                <w:rFonts w:hint="eastAsia"/>
                <w:color w:val="000000" w:themeColor="text1"/>
                <w:sz w:val="20"/>
                <w:szCs w:val="20"/>
              </w:rPr>
              <w:t>教職員研修</w:t>
            </w:r>
          </w:p>
          <w:p w14:paraId="0EE8BEA2" w14:textId="77777777" w:rsidR="00B27BA1" w:rsidRPr="00D75EEF" w:rsidRDefault="00B27BA1" w:rsidP="00AB5713">
            <w:pPr>
              <w:rPr>
                <w:color w:val="000000" w:themeColor="text1"/>
                <w:sz w:val="20"/>
                <w:szCs w:val="20"/>
              </w:rPr>
            </w:pPr>
            <w:r w:rsidRPr="00D75EEF">
              <w:rPr>
                <w:rFonts w:hint="eastAsia"/>
                <w:color w:val="000000" w:themeColor="text1"/>
                <w:sz w:val="20"/>
                <w:szCs w:val="20"/>
              </w:rPr>
              <w:t>（ｶｳﾝｾﾘﾝｸﾞﾏｲﾝﾄﾞ）</w:t>
            </w:r>
          </w:p>
        </w:tc>
        <w:tc>
          <w:tcPr>
            <w:tcW w:w="2374" w:type="dxa"/>
            <w:tcBorders>
              <w:top w:val="single" w:sz="12" w:space="0" w:color="auto"/>
              <w:left w:val="single" w:sz="12" w:space="0" w:color="auto"/>
              <w:bottom w:val="single" w:sz="12" w:space="0" w:color="auto"/>
              <w:right w:val="single" w:sz="4" w:space="0" w:color="auto"/>
            </w:tcBorders>
          </w:tcPr>
          <w:p w14:paraId="11E5F641" w14:textId="77777777" w:rsidR="00B27BA1" w:rsidRPr="00D75EEF" w:rsidRDefault="00B27BA1" w:rsidP="005C3005">
            <w:pPr>
              <w:rPr>
                <w:color w:val="000000" w:themeColor="text1"/>
                <w:sz w:val="20"/>
                <w:szCs w:val="20"/>
              </w:rPr>
            </w:pPr>
          </w:p>
        </w:tc>
        <w:tc>
          <w:tcPr>
            <w:tcW w:w="2232" w:type="dxa"/>
            <w:tcBorders>
              <w:top w:val="single" w:sz="12" w:space="0" w:color="auto"/>
              <w:left w:val="single" w:sz="4" w:space="0" w:color="auto"/>
              <w:bottom w:val="single" w:sz="12" w:space="0" w:color="auto"/>
              <w:right w:val="single" w:sz="12" w:space="0" w:color="auto"/>
            </w:tcBorders>
          </w:tcPr>
          <w:p w14:paraId="3E24C995" w14:textId="77777777" w:rsidR="00B27BA1" w:rsidRPr="00D75EEF" w:rsidRDefault="00B27BA1" w:rsidP="005C3005">
            <w:pPr>
              <w:rPr>
                <w:color w:val="000000" w:themeColor="text1"/>
                <w:sz w:val="20"/>
                <w:szCs w:val="20"/>
              </w:rPr>
            </w:pPr>
          </w:p>
        </w:tc>
        <w:tc>
          <w:tcPr>
            <w:tcW w:w="2304" w:type="dxa"/>
            <w:tcBorders>
              <w:top w:val="single" w:sz="12" w:space="0" w:color="auto"/>
              <w:left w:val="single" w:sz="12" w:space="0" w:color="auto"/>
              <w:bottom w:val="single" w:sz="12" w:space="0" w:color="auto"/>
              <w:right w:val="single" w:sz="12" w:space="0" w:color="auto"/>
            </w:tcBorders>
          </w:tcPr>
          <w:p w14:paraId="24563089" w14:textId="77777777" w:rsidR="00B27BA1" w:rsidRPr="00D75EEF" w:rsidRDefault="00B27BA1" w:rsidP="005B6915">
            <w:pPr>
              <w:rPr>
                <w:color w:val="000000" w:themeColor="text1"/>
                <w:sz w:val="20"/>
                <w:szCs w:val="20"/>
              </w:rPr>
            </w:pPr>
          </w:p>
        </w:tc>
      </w:tr>
      <w:tr w:rsidR="00A02686" w:rsidRPr="00D75EEF" w14:paraId="4D05109D" w14:textId="77777777" w:rsidTr="000F2D01">
        <w:trPr>
          <w:cantSplit/>
          <w:trHeight w:val="1124"/>
        </w:trPr>
        <w:tc>
          <w:tcPr>
            <w:tcW w:w="426" w:type="dxa"/>
            <w:tcBorders>
              <w:top w:val="single" w:sz="12" w:space="0" w:color="auto"/>
              <w:left w:val="single" w:sz="12" w:space="0" w:color="auto"/>
              <w:right w:val="single" w:sz="12" w:space="0" w:color="auto"/>
            </w:tcBorders>
            <w:shd w:val="clear" w:color="auto" w:fill="D9D9D9" w:themeFill="background1" w:themeFillShade="D9"/>
            <w:textDirection w:val="tbRlV"/>
            <w:vAlign w:val="center"/>
          </w:tcPr>
          <w:p w14:paraId="603CA814" w14:textId="77777777" w:rsidR="00A02686" w:rsidRPr="00D75EEF" w:rsidRDefault="00A02686" w:rsidP="004052BF">
            <w:pPr>
              <w:ind w:left="113" w:right="113"/>
              <w:jc w:val="center"/>
              <w:rPr>
                <w:rFonts w:asciiTheme="majorEastAsia" w:eastAsiaTheme="majorEastAsia" w:hAnsiTheme="majorEastAsia"/>
                <w:color w:val="000000" w:themeColor="text1"/>
                <w:szCs w:val="21"/>
              </w:rPr>
            </w:pPr>
            <w:r w:rsidRPr="00D75EEF">
              <w:rPr>
                <w:rFonts w:asciiTheme="majorEastAsia" w:eastAsiaTheme="majorEastAsia" w:hAnsiTheme="majorEastAsia" w:hint="eastAsia"/>
                <w:color w:val="000000" w:themeColor="text1"/>
                <w:szCs w:val="21"/>
              </w:rPr>
              <w:t>９月</w:t>
            </w:r>
          </w:p>
        </w:tc>
        <w:tc>
          <w:tcPr>
            <w:tcW w:w="2303" w:type="dxa"/>
            <w:tcBorders>
              <w:top w:val="single" w:sz="12" w:space="0" w:color="auto"/>
              <w:left w:val="single" w:sz="12" w:space="0" w:color="auto"/>
              <w:right w:val="single" w:sz="12" w:space="0" w:color="auto"/>
            </w:tcBorders>
          </w:tcPr>
          <w:p w14:paraId="120900CD" w14:textId="77777777" w:rsidR="00A02686" w:rsidRPr="00D75EEF" w:rsidRDefault="00A02686" w:rsidP="005C3005">
            <w:pPr>
              <w:rPr>
                <w:color w:val="000000" w:themeColor="text1"/>
                <w:sz w:val="20"/>
                <w:szCs w:val="20"/>
              </w:rPr>
            </w:pPr>
          </w:p>
        </w:tc>
        <w:tc>
          <w:tcPr>
            <w:tcW w:w="2374" w:type="dxa"/>
            <w:tcBorders>
              <w:top w:val="single" w:sz="12" w:space="0" w:color="auto"/>
              <w:left w:val="single" w:sz="12" w:space="0" w:color="auto"/>
              <w:right w:val="single" w:sz="4" w:space="0" w:color="auto"/>
            </w:tcBorders>
          </w:tcPr>
          <w:p w14:paraId="7E7083C6" w14:textId="77777777" w:rsidR="000F2D01" w:rsidRPr="00D75EEF" w:rsidRDefault="000F2D01" w:rsidP="008444B0">
            <w:pPr>
              <w:rPr>
                <w:color w:val="000000" w:themeColor="text1"/>
                <w:kern w:val="0"/>
                <w:sz w:val="20"/>
                <w:szCs w:val="20"/>
              </w:rPr>
            </w:pPr>
            <w:r w:rsidRPr="00D75EEF">
              <w:rPr>
                <w:rFonts w:hint="eastAsia"/>
                <w:color w:val="000000" w:themeColor="text1"/>
                <w:kern w:val="0"/>
                <w:sz w:val="20"/>
                <w:szCs w:val="20"/>
              </w:rPr>
              <w:t>人間関係づくり</w:t>
            </w:r>
          </w:p>
          <w:p w14:paraId="3D7C31D3" w14:textId="454BBED1" w:rsidR="00A02686" w:rsidRPr="00D75EEF" w:rsidRDefault="00AC39ED" w:rsidP="008444B0">
            <w:pPr>
              <w:rPr>
                <w:color w:val="000000" w:themeColor="text1"/>
                <w:sz w:val="20"/>
                <w:szCs w:val="20"/>
              </w:rPr>
            </w:pPr>
            <w:r>
              <w:rPr>
                <w:rFonts w:hint="eastAsia"/>
                <w:color w:val="000000" w:themeColor="text1"/>
                <w:kern w:val="0"/>
                <w:sz w:val="20"/>
                <w:szCs w:val="20"/>
              </w:rPr>
              <w:t>オープンスクール</w:t>
            </w:r>
          </w:p>
          <w:p w14:paraId="16FCEA03" w14:textId="77777777" w:rsidR="000F2D01" w:rsidRDefault="00A02686" w:rsidP="008444B0">
            <w:pPr>
              <w:rPr>
                <w:color w:val="000000" w:themeColor="text1"/>
                <w:sz w:val="20"/>
                <w:szCs w:val="20"/>
              </w:rPr>
            </w:pPr>
            <w:r w:rsidRPr="00D75EEF">
              <w:rPr>
                <w:rFonts w:hint="eastAsia"/>
                <w:color w:val="000000" w:themeColor="text1"/>
                <w:sz w:val="20"/>
                <w:szCs w:val="20"/>
              </w:rPr>
              <w:t>学校評議員会</w:t>
            </w:r>
          </w:p>
          <w:p w14:paraId="60903EE5" w14:textId="4E8F2660" w:rsidR="002A3BD4" w:rsidRPr="00D75EEF" w:rsidRDefault="002A3BD4" w:rsidP="008444B0">
            <w:pPr>
              <w:rPr>
                <w:color w:val="000000" w:themeColor="text1"/>
                <w:sz w:val="20"/>
                <w:szCs w:val="20"/>
              </w:rPr>
            </w:pPr>
            <w:r>
              <w:rPr>
                <w:rFonts w:hint="eastAsia"/>
                <w:color w:val="000000" w:themeColor="text1"/>
                <w:sz w:val="20"/>
                <w:szCs w:val="20"/>
              </w:rPr>
              <w:t>家庭教育講演会</w:t>
            </w:r>
          </w:p>
        </w:tc>
        <w:tc>
          <w:tcPr>
            <w:tcW w:w="2232" w:type="dxa"/>
            <w:vMerge w:val="restart"/>
            <w:tcBorders>
              <w:top w:val="single" w:sz="12" w:space="0" w:color="auto"/>
              <w:left w:val="single" w:sz="4" w:space="0" w:color="auto"/>
              <w:right w:val="single" w:sz="12" w:space="0" w:color="auto"/>
            </w:tcBorders>
          </w:tcPr>
          <w:p w14:paraId="18C9CFD4" w14:textId="77777777" w:rsidR="003748C0" w:rsidRPr="00D75EEF" w:rsidRDefault="005B6915" w:rsidP="005C3005">
            <w:pPr>
              <w:rPr>
                <w:rFonts w:ascii="ＭＳ Ｐ明朝" w:eastAsia="ＭＳ Ｐ明朝" w:hAnsi="ＭＳ Ｐ明朝"/>
                <w:color w:val="000000" w:themeColor="text1"/>
                <w:sz w:val="16"/>
                <w:szCs w:val="16"/>
              </w:rPr>
            </w:pPr>
            <w:r w:rsidRPr="00D75EEF">
              <w:rPr>
                <w:rFonts w:asciiTheme="majorEastAsia" w:eastAsiaTheme="majorEastAsia" w:hAnsiTheme="majorEastAsia" w:hint="eastAsia"/>
                <w:color w:val="000000" w:themeColor="text1"/>
                <w:sz w:val="20"/>
                <w:szCs w:val="20"/>
                <w:bdr w:val="single" w:sz="4" w:space="0" w:color="auto"/>
              </w:rPr>
              <w:t>主な</w:t>
            </w:r>
            <w:r w:rsidR="003748C0" w:rsidRPr="00D75EEF">
              <w:rPr>
                <w:rFonts w:asciiTheme="majorEastAsia" w:eastAsiaTheme="majorEastAsia" w:hAnsiTheme="majorEastAsia" w:hint="eastAsia"/>
                <w:color w:val="000000" w:themeColor="text1"/>
                <w:sz w:val="20"/>
                <w:szCs w:val="20"/>
                <w:bdr w:val="single" w:sz="4" w:space="0" w:color="auto"/>
              </w:rPr>
              <w:t>ライフスキル教育</w:t>
            </w:r>
          </w:p>
          <w:p w14:paraId="1136BC6E" w14:textId="77777777" w:rsidR="003748C0" w:rsidRPr="00D75EEF" w:rsidRDefault="005B6915" w:rsidP="005C3005">
            <w:pPr>
              <w:rPr>
                <w:rFonts w:ascii="ＭＳ Ｐ明朝" w:eastAsia="ＭＳ Ｐ明朝" w:hAnsi="ＭＳ Ｐ明朝"/>
                <w:color w:val="000000" w:themeColor="text1"/>
                <w:kern w:val="0"/>
                <w:sz w:val="16"/>
                <w:szCs w:val="16"/>
                <w:shd w:val="pct15" w:color="auto" w:fill="FFFFFF"/>
              </w:rPr>
            </w:pPr>
            <w:r w:rsidRPr="00622653">
              <w:rPr>
                <w:rFonts w:ascii="ＭＳ Ｐ明朝" w:eastAsia="ＭＳ Ｐ明朝" w:hAnsi="ＭＳ Ｐ明朝" w:hint="eastAsia"/>
                <w:color w:val="000000" w:themeColor="text1"/>
                <w:w w:val="77"/>
                <w:kern w:val="0"/>
                <w:sz w:val="16"/>
                <w:szCs w:val="16"/>
                <w:shd w:val="pct15" w:color="auto" w:fill="FFFFFF"/>
                <w:fitText w:val="2079" w:id="1676957184"/>
              </w:rPr>
              <w:t>「ふわふわ言葉，ちくちく言葉」（低</w:t>
            </w:r>
            <w:r w:rsidR="00F82875" w:rsidRPr="00622653">
              <w:rPr>
                <w:rFonts w:ascii="ＭＳ Ｐ明朝" w:eastAsia="ＭＳ Ｐ明朝" w:hAnsi="ＭＳ Ｐ明朝" w:hint="eastAsia"/>
                <w:color w:val="000000" w:themeColor="text1"/>
                <w:w w:val="77"/>
                <w:kern w:val="0"/>
                <w:sz w:val="16"/>
                <w:szCs w:val="16"/>
                <w:shd w:val="pct15" w:color="auto" w:fill="FFFFFF"/>
                <w:fitText w:val="2079" w:id="1676957184"/>
              </w:rPr>
              <w:t>学年</w:t>
            </w:r>
            <w:r w:rsidRPr="00622653">
              <w:rPr>
                <w:rFonts w:ascii="ＭＳ Ｐ明朝" w:eastAsia="ＭＳ Ｐ明朝" w:hAnsi="ＭＳ Ｐ明朝" w:hint="eastAsia"/>
                <w:color w:val="000000" w:themeColor="text1"/>
                <w:spacing w:val="22"/>
                <w:w w:val="77"/>
                <w:kern w:val="0"/>
                <w:sz w:val="16"/>
                <w:szCs w:val="16"/>
                <w:shd w:val="pct15" w:color="auto" w:fill="FFFFFF"/>
                <w:fitText w:val="2079" w:id="1676957184"/>
              </w:rPr>
              <w:t>）</w:t>
            </w:r>
          </w:p>
          <w:p w14:paraId="7BE77537" w14:textId="77777777" w:rsidR="005B6915" w:rsidRPr="00D75EEF" w:rsidRDefault="005B6915" w:rsidP="005C3005">
            <w:pPr>
              <w:rPr>
                <w:rFonts w:ascii="ＭＳ Ｐ明朝" w:eastAsia="ＭＳ Ｐ明朝" w:hAnsi="ＭＳ Ｐ明朝"/>
                <w:color w:val="000000" w:themeColor="text1"/>
                <w:sz w:val="16"/>
                <w:szCs w:val="16"/>
                <w:shd w:val="pct15" w:color="auto" w:fill="FFFFFF"/>
              </w:rPr>
            </w:pPr>
            <w:r w:rsidRPr="00D75EEF">
              <w:rPr>
                <w:rFonts w:ascii="ＭＳ Ｐ明朝" w:eastAsia="ＭＳ Ｐ明朝" w:hAnsi="ＭＳ Ｐ明朝" w:hint="eastAsia"/>
                <w:color w:val="000000" w:themeColor="text1"/>
                <w:kern w:val="0"/>
                <w:sz w:val="16"/>
                <w:szCs w:val="16"/>
                <w:shd w:val="pct15" w:color="auto" w:fill="FFFFFF"/>
              </w:rPr>
              <w:t>「気持ちを伝えよう」（高</w:t>
            </w:r>
            <w:r w:rsidR="00F82875" w:rsidRPr="00D75EEF">
              <w:rPr>
                <w:rFonts w:ascii="ＭＳ Ｐ明朝" w:eastAsia="ＭＳ Ｐ明朝" w:hAnsi="ＭＳ Ｐ明朝" w:hint="eastAsia"/>
                <w:color w:val="000000" w:themeColor="text1"/>
                <w:kern w:val="0"/>
                <w:sz w:val="16"/>
                <w:szCs w:val="16"/>
                <w:shd w:val="pct15" w:color="auto" w:fill="FFFFFF"/>
              </w:rPr>
              <w:t>学年</w:t>
            </w:r>
            <w:r w:rsidRPr="00D75EEF">
              <w:rPr>
                <w:rFonts w:ascii="ＭＳ Ｐ明朝" w:eastAsia="ＭＳ Ｐ明朝" w:hAnsi="ＭＳ Ｐ明朝" w:hint="eastAsia"/>
                <w:color w:val="000000" w:themeColor="text1"/>
                <w:kern w:val="0"/>
                <w:sz w:val="16"/>
                <w:szCs w:val="16"/>
                <w:shd w:val="pct15" w:color="auto" w:fill="FFFFFF"/>
              </w:rPr>
              <w:t>）</w:t>
            </w:r>
          </w:p>
          <w:p w14:paraId="7988B417" w14:textId="77777777" w:rsidR="0014235B" w:rsidRPr="00D75EEF" w:rsidRDefault="005B6915" w:rsidP="0014235B">
            <w:pPr>
              <w:jc w:val="right"/>
              <w:rPr>
                <w:rFonts w:ascii="ＭＳ Ｐ明朝" w:eastAsia="ＭＳ Ｐ明朝" w:hAnsi="ＭＳ Ｐ明朝"/>
                <w:color w:val="000000" w:themeColor="text1"/>
                <w:sz w:val="16"/>
                <w:szCs w:val="16"/>
                <w:shd w:val="pct15" w:color="auto" w:fill="FFFFFF"/>
              </w:rPr>
            </w:pPr>
            <w:r w:rsidRPr="00D75EEF">
              <w:rPr>
                <w:rFonts w:ascii="ＭＳ Ｐ明朝" w:eastAsia="ＭＳ Ｐ明朝" w:hAnsi="ＭＳ Ｐ明朝" w:hint="eastAsia"/>
                <w:color w:val="000000" w:themeColor="text1"/>
                <w:sz w:val="16"/>
                <w:szCs w:val="16"/>
                <w:shd w:val="pct15" w:color="auto" w:fill="FFFFFF"/>
              </w:rPr>
              <w:t>（対人関係スキル）</w:t>
            </w:r>
          </w:p>
          <w:p w14:paraId="0C71D2F7" w14:textId="77777777" w:rsidR="0014235B" w:rsidRPr="00D75EEF" w:rsidRDefault="0014235B" w:rsidP="0014235B">
            <w:pPr>
              <w:jc w:val="right"/>
              <w:rPr>
                <w:rFonts w:ascii="ＭＳ Ｐ明朝" w:eastAsia="ＭＳ Ｐ明朝" w:hAnsi="ＭＳ Ｐ明朝"/>
                <w:color w:val="000000" w:themeColor="text1"/>
                <w:sz w:val="16"/>
                <w:szCs w:val="16"/>
                <w:shd w:val="pct15" w:color="auto" w:fill="FFFFFF"/>
              </w:rPr>
            </w:pPr>
            <w:r w:rsidRPr="00D75EEF">
              <w:rPr>
                <w:rFonts w:ascii="ＭＳ Ｐ明朝" w:eastAsia="ＭＳ Ｐ明朝" w:hAnsi="ＭＳ Ｐ明朝" w:hint="eastAsia"/>
                <w:color w:val="000000" w:themeColor="text1"/>
                <w:sz w:val="16"/>
                <w:szCs w:val="16"/>
                <w:shd w:val="pct15" w:color="auto" w:fill="FFFFFF"/>
              </w:rPr>
              <w:t>10月に1回実施</w:t>
            </w:r>
          </w:p>
          <w:p w14:paraId="05B703E8" w14:textId="77777777" w:rsidR="003748C0" w:rsidRPr="00D75EEF" w:rsidRDefault="003748C0" w:rsidP="003748C0">
            <w:pPr>
              <w:rPr>
                <w:rFonts w:ascii="ＭＳ Ｐ明朝" w:eastAsia="ＭＳ Ｐ明朝" w:hAnsi="ＭＳ Ｐ明朝"/>
                <w:color w:val="000000" w:themeColor="text1"/>
                <w:sz w:val="16"/>
                <w:szCs w:val="16"/>
              </w:rPr>
            </w:pPr>
            <w:r w:rsidRPr="00D75EEF">
              <w:rPr>
                <w:rFonts w:ascii="ＭＳ Ｐ明朝" w:eastAsia="ＭＳ Ｐ明朝" w:hAnsi="ＭＳ Ｐ明朝" w:hint="eastAsia"/>
                <w:color w:val="000000" w:themeColor="text1"/>
                <w:sz w:val="16"/>
                <w:szCs w:val="16"/>
              </w:rPr>
              <w:t>総合「虫はかせになろう」（3</w:t>
            </w:r>
            <w:r w:rsidR="00F82875" w:rsidRPr="00D75EEF">
              <w:rPr>
                <w:rFonts w:ascii="ＭＳ Ｐ明朝" w:eastAsia="ＭＳ Ｐ明朝" w:hAnsi="ＭＳ Ｐ明朝" w:hint="eastAsia"/>
                <w:color w:val="000000" w:themeColor="text1"/>
                <w:sz w:val="16"/>
                <w:szCs w:val="16"/>
              </w:rPr>
              <w:t>年</w:t>
            </w:r>
            <w:r w:rsidRPr="00D75EEF">
              <w:rPr>
                <w:rFonts w:ascii="ＭＳ Ｐ明朝" w:eastAsia="ＭＳ Ｐ明朝" w:hAnsi="ＭＳ Ｐ明朝" w:hint="eastAsia"/>
                <w:color w:val="000000" w:themeColor="text1"/>
                <w:sz w:val="16"/>
                <w:szCs w:val="16"/>
              </w:rPr>
              <w:t>）</w:t>
            </w:r>
          </w:p>
          <w:p w14:paraId="591D9B45" w14:textId="77777777" w:rsidR="003748C0" w:rsidRPr="00D75EEF" w:rsidRDefault="003748C0" w:rsidP="003748C0">
            <w:pPr>
              <w:jc w:val="right"/>
              <w:rPr>
                <w:rFonts w:ascii="ＭＳ Ｐ明朝" w:eastAsia="ＭＳ Ｐ明朝" w:hAnsi="ＭＳ Ｐ明朝"/>
                <w:color w:val="000000" w:themeColor="text1"/>
                <w:sz w:val="16"/>
                <w:szCs w:val="16"/>
              </w:rPr>
            </w:pPr>
            <w:r w:rsidRPr="00D75EEF">
              <w:rPr>
                <w:rFonts w:ascii="ＭＳ Ｐ明朝" w:eastAsia="ＭＳ Ｐ明朝" w:hAnsi="ＭＳ Ｐ明朝" w:hint="eastAsia"/>
                <w:color w:val="000000" w:themeColor="text1"/>
                <w:sz w:val="16"/>
                <w:szCs w:val="16"/>
              </w:rPr>
              <w:t>（目標設定スキル）</w:t>
            </w:r>
          </w:p>
          <w:p w14:paraId="5FDA848D" w14:textId="77777777" w:rsidR="003748C0" w:rsidRPr="00D75EEF" w:rsidRDefault="003748C0" w:rsidP="005C3005">
            <w:pPr>
              <w:rPr>
                <w:rFonts w:ascii="ＭＳ Ｐ明朝" w:eastAsia="ＭＳ Ｐ明朝" w:hAnsi="ＭＳ Ｐ明朝"/>
                <w:color w:val="000000" w:themeColor="text1"/>
                <w:sz w:val="16"/>
                <w:szCs w:val="16"/>
              </w:rPr>
            </w:pPr>
            <w:r w:rsidRPr="00D75EEF">
              <w:rPr>
                <w:rFonts w:ascii="ＭＳ Ｐ明朝" w:eastAsia="ＭＳ Ｐ明朝" w:hAnsi="ＭＳ Ｐ明朝" w:hint="eastAsia"/>
                <w:color w:val="000000" w:themeColor="text1"/>
                <w:sz w:val="16"/>
                <w:szCs w:val="16"/>
              </w:rPr>
              <w:t>総合「ともに生きる」（4</w:t>
            </w:r>
            <w:r w:rsidR="00F82875" w:rsidRPr="00D75EEF">
              <w:rPr>
                <w:rFonts w:ascii="ＭＳ Ｐ明朝" w:eastAsia="ＭＳ Ｐ明朝" w:hAnsi="ＭＳ Ｐ明朝" w:hint="eastAsia"/>
                <w:color w:val="000000" w:themeColor="text1"/>
                <w:sz w:val="16"/>
                <w:szCs w:val="16"/>
              </w:rPr>
              <w:t>年</w:t>
            </w:r>
            <w:r w:rsidRPr="00D75EEF">
              <w:rPr>
                <w:rFonts w:ascii="ＭＳ Ｐ明朝" w:eastAsia="ＭＳ Ｐ明朝" w:hAnsi="ＭＳ Ｐ明朝" w:hint="eastAsia"/>
                <w:color w:val="000000" w:themeColor="text1"/>
                <w:sz w:val="16"/>
                <w:szCs w:val="16"/>
              </w:rPr>
              <w:t>）</w:t>
            </w:r>
          </w:p>
          <w:p w14:paraId="5D1BF0EF" w14:textId="77777777" w:rsidR="003748C0" w:rsidRPr="00D75EEF" w:rsidRDefault="003748C0" w:rsidP="003748C0">
            <w:pPr>
              <w:jc w:val="right"/>
              <w:rPr>
                <w:rFonts w:ascii="ＭＳ Ｐ明朝" w:eastAsia="ＭＳ Ｐ明朝" w:hAnsi="ＭＳ Ｐ明朝"/>
                <w:color w:val="000000" w:themeColor="text1"/>
                <w:sz w:val="16"/>
                <w:szCs w:val="16"/>
              </w:rPr>
            </w:pPr>
            <w:r w:rsidRPr="00D75EEF">
              <w:rPr>
                <w:rFonts w:ascii="ＭＳ Ｐ明朝" w:eastAsia="ＭＳ Ｐ明朝" w:hAnsi="ＭＳ Ｐ明朝" w:hint="eastAsia"/>
                <w:color w:val="000000" w:themeColor="text1"/>
                <w:sz w:val="16"/>
                <w:szCs w:val="16"/>
              </w:rPr>
              <w:t>（目標設定スキル）</w:t>
            </w:r>
          </w:p>
          <w:p w14:paraId="13F6E741" w14:textId="77777777" w:rsidR="003748C0" w:rsidRPr="00D75EEF" w:rsidRDefault="003748C0" w:rsidP="003748C0">
            <w:pPr>
              <w:rPr>
                <w:rFonts w:ascii="ＭＳ Ｐ明朝" w:eastAsia="ＭＳ Ｐ明朝" w:hAnsi="ＭＳ Ｐ明朝"/>
                <w:color w:val="000000" w:themeColor="text1"/>
                <w:sz w:val="16"/>
                <w:szCs w:val="16"/>
              </w:rPr>
            </w:pPr>
            <w:r w:rsidRPr="00622653">
              <w:rPr>
                <w:rFonts w:ascii="ＭＳ Ｐ明朝" w:eastAsia="ＭＳ Ｐ明朝" w:hAnsi="ＭＳ Ｐ明朝" w:hint="eastAsia"/>
                <w:color w:val="000000" w:themeColor="text1"/>
                <w:w w:val="86"/>
                <w:kern w:val="0"/>
                <w:sz w:val="16"/>
                <w:szCs w:val="16"/>
                <w:fitText w:val="2079" w:id="-1545438464"/>
              </w:rPr>
              <w:t>総合「</w:t>
            </w:r>
            <w:r w:rsidR="004E2FFB" w:rsidRPr="00622653">
              <w:rPr>
                <w:rFonts w:ascii="ＭＳ Ｐ明朝" w:eastAsia="ＭＳ Ｐ明朝" w:hAnsi="ＭＳ Ｐ明朝" w:hint="eastAsia"/>
                <w:color w:val="000000" w:themeColor="text1"/>
                <w:w w:val="86"/>
                <w:kern w:val="0"/>
                <w:sz w:val="16"/>
                <w:szCs w:val="16"/>
                <w:fitText w:val="2079" w:id="-1545438464"/>
              </w:rPr>
              <w:t>地域の企業から学ぼう</w:t>
            </w:r>
            <w:r w:rsidRPr="00622653">
              <w:rPr>
                <w:rFonts w:ascii="ＭＳ Ｐ明朝" w:eastAsia="ＭＳ Ｐ明朝" w:hAnsi="ＭＳ Ｐ明朝" w:hint="eastAsia"/>
                <w:color w:val="000000" w:themeColor="text1"/>
                <w:w w:val="86"/>
                <w:kern w:val="0"/>
                <w:sz w:val="16"/>
                <w:szCs w:val="16"/>
                <w:fitText w:val="2079" w:id="-1545438464"/>
              </w:rPr>
              <w:t>」（5</w:t>
            </w:r>
            <w:r w:rsidR="00F82875" w:rsidRPr="00622653">
              <w:rPr>
                <w:rFonts w:ascii="ＭＳ Ｐ明朝" w:eastAsia="ＭＳ Ｐ明朝" w:hAnsi="ＭＳ Ｐ明朝" w:hint="eastAsia"/>
                <w:color w:val="000000" w:themeColor="text1"/>
                <w:w w:val="86"/>
                <w:kern w:val="0"/>
                <w:sz w:val="16"/>
                <w:szCs w:val="16"/>
                <w:fitText w:val="2079" w:id="-1545438464"/>
              </w:rPr>
              <w:t>年</w:t>
            </w:r>
            <w:r w:rsidRPr="00622653">
              <w:rPr>
                <w:rFonts w:ascii="ＭＳ Ｐ明朝" w:eastAsia="ＭＳ Ｐ明朝" w:hAnsi="ＭＳ Ｐ明朝" w:hint="eastAsia"/>
                <w:color w:val="000000" w:themeColor="text1"/>
                <w:spacing w:val="11"/>
                <w:w w:val="86"/>
                <w:kern w:val="0"/>
                <w:sz w:val="16"/>
                <w:szCs w:val="16"/>
                <w:fitText w:val="2079" w:id="-1545438464"/>
              </w:rPr>
              <w:t>）</w:t>
            </w:r>
          </w:p>
          <w:p w14:paraId="021267B5" w14:textId="77777777" w:rsidR="003748C0" w:rsidRPr="00D75EEF" w:rsidRDefault="003748C0" w:rsidP="003748C0">
            <w:pPr>
              <w:jc w:val="right"/>
              <w:rPr>
                <w:rFonts w:ascii="ＭＳ Ｐ明朝" w:eastAsia="ＭＳ Ｐ明朝" w:hAnsi="ＭＳ Ｐ明朝"/>
                <w:color w:val="000000" w:themeColor="text1"/>
                <w:sz w:val="16"/>
                <w:szCs w:val="16"/>
              </w:rPr>
            </w:pPr>
            <w:r w:rsidRPr="00D75EEF">
              <w:rPr>
                <w:rFonts w:ascii="ＭＳ Ｐ明朝" w:eastAsia="ＭＳ Ｐ明朝" w:hAnsi="ＭＳ Ｐ明朝" w:hint="eastAsia"/>
                <w:color w:val="000000" w:themeColor="text1"/>
                <w:sz w:val="16"/>
                <w:szCs w:val="16"/>
              </w:rPr>
              <w:t>（</w:t>
            </w:r>
            <w:r w:rsidR="004E2FFB" w:rsidRPr="00D75EEF">
              <w:rPr>
                <w:rFonts w:ascii="ＭＳ Ｐ明朝" w:eastAsia="ＭＳ Ｐ明朝" w:hAnsi="ＭＳ Ｐ明朝" w:hint="eastAsia"/>
                <w:color w:val="000000" w:themeColor="text1"/>
                <w:sz w:val="16"/>
                <w:szCs w:val="16"/>
              </w:rPr>
              <w:t>意思決定</w:t>
            </w:r>
            <w:r w:rsidRPr="00D75EEF">
              <w:rPr>
                <w:rFonts w:ascii="ＭＳ Ｐ明朝" w:eastAsia="ＭＳ Ｐ明朝" w:hAnsi="ＭＳ Ｐ明朝" w:hint="eastAsia"/>
                <w:color w:val="000000" w:themeColor="text1"/>
                <w:sz w:val="16"/>
                <w:szCs w:val="16"/>
              </w:rPr>
              <w:t>スキル）</w:t>
            </w:r>
          </w:p>
          <w:p w14:paraId="17213BFC" w14:textId="77777777" w:rsidR="00A02686" w:rsidRPr="00D75EEF" w:rsidRDefault="00A02686" w:rsidP="005C3005">
            <w:pPr>
              <w:rPr>
                <w:rFonts w:ascii="ＭＳ Ｐ明朝" w:eastAsia="ＭＳ Ｐ明朝" w:hAnsi="ＭＳ Ｐ明朝"/>
                <w:color w:val="000000" w:themeColor="text1"/>
                <w:sz w:val="16"/>
                <w:szCs w:val="16"/>
              </w:rPr>
            </w:pPr>
            <w:r w:rsidRPr="00D75EEF">
              <w:rPr>
                <w:rFonts w:ascii="ＭＳ Ｐ明朝" w:eastAsia="ＭＳ Ｐ明朝" w:hAnsi="ＭＳ Ｐ明朝" w:hint="eastAsia"/>
                <w:color w:val="000000" w:themeColor="text1"/>
                <w:sz w:val="16"/>
                <w:szCs w:val="16"/>
              </w:rPr>
              <w:t>保健「心の健康」</w:t>
            </w:r>
            <w:r w:rsidR="003748C0" w:rsidRPr="00D75EEF">
              <w:rPr>
                <w:rFonts w:ascii="ＭＳ Ｐ明朝" w:eastAsia="ＭＳ Ｐ明朝" w:hAnsi="ＭＳ Ｐ明朝" w:hint="eastAsia"/>
                <w:color w:val="000000" w:themeColor="text1"/>
                <w:sz w:val="16"/>
                <w:szCs w:val="16"/>
              </w:rPr>
              <w:t>（5</w:t>
            </w:r>
            <w:r w:rsidR="00F82875" w:rsidRPr="00D75EEF">
              <w:rPr>
                <w:rFonts w:ascii="ＭＳ Ｐ明朝" w:eastAsia="ＭＳ Ｐ明朝" w:hAnsi="ＭＳ Ｐ明朝" w:hint="eastAsia"/>
                <w:color w:val="000000" w:themeColor="text1"/>
                <w:sz w:val="16"/>
                <w:szCs w:val="16"/>
              </w:rPr>
              <w:t>年</w:t>
            </w:r>
            <w:r w:rsidR="003748C0" w:rsidRPr="00D75EEF">
              <w:rPr>
                <w:rFonts w:ascii="ＭＳ Ｐ明朝" w:eastAsia="ＭＳ Ｐ明朝" w:hAnsi="ＭＳ Ｐ明朝" w:hint="eastAsia"/>
                <w:color w:val="000000" w:themeColor="text1"/>
                <w:sz w:val="16"/>
                <w:szCs w:val="16"/>
              </w:rPr>
              <w:t>）</w:t>
            </w:r>
          </w:p>
          <w:p w14:paraId="7106F2FC" w14:textId="77777777" w:rsidR="00A02686" w:rsidRPr="00D75EEF" w:rsidRDefault="00A02686" w:rsidP="00A02686">
            <w:pPr>
              <w:jc w:val="right"/>
              <w:rPr>
                <w:rFonts w:ascii="ＭＳ Ｐ明朝" w:eastAsia="ＭＳ Ｐ明朝" w:hAnsi="ＭＳ Ｐ明朝"/>
                <w:color w:val="000000" w:themeColor="text1"/>
                <w:sz w:val="16"/>
                <w:szCs w:val="16"/>
              </w:rPr>
            </w:pPr>
            <w:r w:rsidRPr="00D75EEF">
              <w:rPr>
                <w:rFonts w:ascii="ＭＳ Ｐ明朝" w:eastAsia="ＭＳ Ｐ明朝" w:hAnsi="ＭＳ Ｐ明朝" w:hint="eastAsia"/>
                <w:color w:val="000000" w:themeColor="text1"/>
                <w:sz w:val="16"/>
                <w:szCs w:val="16"/>
              </w:rPr>
              <w:t>（ストレス対処スキル）</w:t>
            </w:r>
          </w:p>
          <w:p w14:paraId="32A4A67B" w14:textId="77777777" w:rsidR="003748C0" w:rsidRPr="00D75EEF" w:rsidRDefault="003748C0" w:rsidP="003748C0">
            <w:pPr>
              <w:rPr>
                <w:rFonts w:ascii="ＭＳ Ｐ明朝" w:eastAsia="ＭＳ Ｐ明朝" w:hAnsi="ＭＳ Ｐ明朝"/>
                <w:color w:val="000000" w:themeColor="text1"/>
                <w:sz w:val="16"/>
                <w:szCs w:val="16"/>
              </w:rPr>
            </w:pPr>
            <w:r w:rsidRPr="00D812A4">
              <w:rPr>
                <w:rFonts w:ascii="ＭＳ Ｐ明朝" w:eastAsia="ＭＳ Ｐ明朝" w:hAnsi="ＭＳ Ｐ明朝" w:hint="eastAsia"/>
                <w:color w:val="000000" w:themeColor="text1"/>
                <w:spacing w:val="2"/>
                <w:w w:val="95"/>
                <w:kern w:val="0"/>
                <w:sz w:val="16"/>
                <w:szCs w:val="16"/>
                <w:fitText w:val="2138" w:id="1676972800"/>
              </w:rPr>
              <w:t>総合「</w:t>
            </w:r>
            <w:r w:rsidR="005B6915" w:rsidRPr="00D812A4">
              <w:rPr>
                <w:rFonts w:ascii="ＭＳ Ｐ明朝" w:eastAsia="ＭＳ Ｐ明朝" w:hAnsi="ＭＳ Ｐ明朝" w:hint="eastAsia"/>
                <w:color w:val="000000" w:themeColor="text1"/>
                <w:spacing w:val="2"/>
                <w:w w:val="95"/>
                <w:kern w:val="0"/>
                <w:sz w:val="16"/>
                <w:szCs w:val="16"/>
                <w:fitText w:val="2138" w:id="1676972800"/>
              </w:rPr>
              <w:t>世界の国を調べよう</w:t>
            </w:r>
            <w:r w:rsidRPr="00D812A4">
              <w:rPr>
                <w:rFonts w:ascii="ＭＳ Ｐ明朝" w:eastAsia="ＭＳ Ｐ明朝" w:hAnsi="ＭＳ Ｐ明朝" w:hint="eastAsia"/>
                <w:color w:val="000000" w:themeColor="text1"/>
                <w:spacing w:val="2"/>
                <w:w w:val="95"/>
                <w:kern w:val="0"/>
                <w:sz w:val="16"/>
                <w:szCs w:val="16"/>
                <w:fitText w:val="2138" w:id="1676972800"/>
              </w:rPr>
              <w:t>」</w:t>
            </w:r>
            <w:r w:rsidR="00F82875" w:rsidRPr="00D812A4">
              <w:rPr>
                <w:rFonts w:ascii="ＭＳ Ｐ明朝" w:eastAsia="ＭＳ Ｐ明朝" w:hAnsi="ＭＳ Ｐ明朝" w:hint="eastAsia"/>
                <w:color w:val="000000" w:themeColor="text1"/>
                <w:spacing w:val="2"/>
                <w:w w:val="95"/>
                <w:kern w:val="0"/>
                <w:sz w:val="16"/>
                <w:szCs w:val="16"/>
                <w:fitText w:val="2138" w:id="1676972800"/>
              </w:rPr>
              <w:t>（6年</w:t>
            </w:r>
            <w:r w:rsidR="00F82875" w:rsidRPr="00D812A4">
              <w:rPr>
                <w:rFonts w:ascii="ＭＳ Ｐ明朝" w:eastAsia="ＭＳ Ｐ明朝" w:hAnsi="ＭＳ Ｐ明朝" w:hint="eastAsia"/>
                <w:color w:val="000000" w:themeColor="text1"/>
                <w:spacing w:val="-5"/>
                <w:w w:val="95"/>
                <w:kern w:val="0"/>
                <w:sz w:val="16"/>
                <w:szCs w:val="16"/>
                <w:fitText w:val="2138" w:id="1676972800"/>
              </w:rPr>
              <w:t>）</w:t>
            </w:r>
          </w:p>
          <w:p w14:paraId="71939D1D" w14:textId="77777777" w:rsidR="005B6915" w:rsidRPr="00D75EEF" w:rsidRDefault="005B6915" w:rsidP="005B6915">
            <w:pPr>
              <w:jc w:val="right"/>
              <w:rPr>
                <w:rFonts w:ascii="ＭＳ Ｐ明朝" w:eastAsia="ＭＳ Ｐ明朝" w:hAnsi="ＭＳ Ｐ明朝"/>
                <w:color w:val="000000" w:themeColor="text1"/>
                <w:sz w:val="16"/>
                <w:szCs w:val="16"/>
              </w:rPr>
            </w:pPr>
            <w:r w:rsidRPr="00D75EEF">
              <w:rPr>
                <w:rFonts w:ascii="ＭＳ Ｐ明朝" w:eastAsia="ＭＳ Ｐ明朝" w:hAnsi="ＭＳ Ｐ明朝" w:hint="eastAsia"/>
                <w:color w:val="000000" w:themeColor="text1"/>
                <w:sz w:val="16"/>
                <w:szCs w:val="16"/>
              </w:rPr>
              <w:t>（意思決定スキル）</w:t>
            </w:r>
          </w:p>
        </w:tc>
        <w:tc>
          <w:tcPr>
            <w:tcW w:w="2304" w:type="dxa"/>
            <w:tcBorders>
              <w:top w:val="single" w:sz="12" w:space="0" w:color="auto"/>
              <w:left w:val="single" w:sz="12" w:space="0" w:color="auto"/>
              <w:right w:val="single" w:sz="12" w:space="0" w:color="auto"/>
            </w:tcBorders>
          </w:tcPr>
          <w:p w14:paraId="46FF58F9" w14:textId="77777777" w:rsidR="00A02686" w:rsidRPr="00D75EEF" w:rsidRDefault="00EF7C2F" w:rsidP="005B6915">
            <w:pPr>
              <w:rPr>
                <w:color w:val="000000" w:themeColor="text1"/>
                <w:sz w:val="20"/>
                <w:szCs w:val="20"/>
              </w:rPr>
            </w:pPr>
            <w:r w:rsidRPr="00D75EEF">
              <w:rPr>
                <w:rFonts w:hint="eastAsia"/>
                <w:color w:val="000000" w:themeColor="text1"/>
                <w:sz w:val="20"/>
                <w:szCs w:val="20"/>
              </w:rPr>
              <w:t>２学期生活指導</w:t>
            </w:r>
          </w:p>
        </w:tc>
      </w:tr>
      <w:tr w:rsidR="00A02686" w:rsidRPr="00D75EEF" w14:paraId="1EEF0439" w14:textId="77777777" w:rsidTr="000F2D01">
        <w:trPr>
          <w:cantSplit/>
          <w:trHeight w:val="1124"/>
        </w:trPr>
        <w:tc>
          <w:tcPr>
            <w:tcW w:w="426" w:type="dxa"/>
            <w:tcBorders>
              <w:left w:val="single" w:sz="12" w:space="0" w:color="auto"/>
              <w:right w:val="single" w:sz="12" w:space="0" w:color="auto"/>
            </w:tcBorders>
            <w:shd w:val="clear" w:color="auto" w:fill="D9D9D9" w:themeFill="background1" w:themeFillShade="D9"/>
            <w:textDirection w:val="tbRlV"/>
            <w:vAlign w:val="center"/>
          </w:tcPr>
          <w:p w14:paraId="565B2DCD" w14:textId="77777777" w:rsidR="00A02686" w:rsidRPr="00D75EEF" w:rsidRDefault="00A02686" w:rsidP="004052BF">
            <w:pPr>
              <w:ind w:left="113" w:right="113"/>
              <w:jc w:val="center"/>
              <w:rPr>
                <w:rFonts w:asciiTheme="majorEastAsia" w:eastAsiaTheme="majorEastAsia" w:hAnsiTheme="majorEastAsia"/>
                <w:color w:val="000000" w:themeColor="text1"/>
                <w:szCs w:val="21"/>
              </w:rPr>
            </w:pPr>
            <w:r w:rsidRPr="00D75EEF">
              <w:rPr>
                <w:rFonts w:asciiTheme="majorEastAsia" w:eastAsiaTheme="majorEastAsia" w:hAnsiTheme="majorEastAsia" w:hint="eastAsia"/>
                <w:color w:val="000000" w:themeColor="text1"/>
                <w:szCs w:val="21"/>
              </w:rPr>
              <w:t>１０月</w:t>
            </w:r>
          </w:p>
        </w:tc>
        <w:tc>
          <w:tcPr>
            <w:tcW w:w="2303" w:type="dxa"/>
            <w:tcBorders>
              <w:left w:val="single" w:sz="12" w:space="0" w:color="auto"/>
              <w:right w:val="single" w:sz="12" w:space="0" w:color="auto"/>
            </w:tcBorders>
          </w:tcPr>
          <w:p w14:paraId="02F8F85A" w14:textId="77777777" w:rsidR="00A02686" w:rsidRPr="00D75EEF" w:rsidRDefault="00A02686" w:rsidP="005C3005">
            <w:pPr>
              <w:rPr>
                <w:color w:val="000000" w:themeColor="text1"/>
                <w:sz w:val="20"/>
                <w:szCs w:val="20"/>
              </w:rPr>
            </w:pPr>
          </w:p>
        </w:tc>
        <w:tc>
          <w:tcPr>
            <w:tcW w:w="2374" w:type="dxa"/>
            <w:tcBorders>
              <w:left w:val="single" w:sz="12" w:space="0" w:color="auto"/>
              <w:right w:val="single" w:sz="4" w:space="0" w:color="auto"/>
            </w:tcBorders>
          </w:tcPr>
          <w:p w14:paraId="058B57AB" w14:textId="5776C2B5" w:rsidR="004E2FFB" w:rsidRPr="00D75EEF" w:rsidRDefault="004E2FFB" w:rsidP="005C3005">
            <w:pPr>
              <w:rPr>
                <w:color w:val="000000" w:themeColor="text1"/>
                <w:sz w:val="20"/>
                <w:szCs w:val="20"/>
              </w:rPr>
            </w:pPr>
            <w:r w:rsidRPr="00D75EEF">
              <w:rPr>
                <w:rFonts w:hint="eastAsia"/>
                <w:color w:val="000000" w:themeColor="text1"/>
                <w:sz w:val="20"/>
                <w:szCs w:val="20"/>
              </w:rPr>
              <w:t>スポーツフェスティバル</w:t>
            </w:r>
          </w:p>
        </w:tc>
        <w:tc>
          <w:tcPr>
            <w:tcW w:w="2232" w:type="dxa"/>
            <w:vMerge/>
            <w:tcBorders>
              <w:left w:val="single" w:sz="4" w:space="0" w:color="auto"/>
              <w:right w:val="single" w:sz="12" w:space="0" w:color="auto"/>
            </w:tcBorders>
          </w:tcPr>
          <w:p w14:paraId="4DAEEE72" w14:textId="77777777" w:rsidR="00A02686" w:rsidRPr="00D75EEF" w:rsidRDefault="00A02686" w:rsidP="005C3005">
            <w:pPr>
              <w:rPr>
                <w:color w:val="000000" w:themeColor="text1"/>
                <w:sz w:val="20"/>
                <w:szCs w:val="20"/>
              </w:rPr>
            </w:pPr>
          </w:p>
        </w:tc>
        <w:tc>
          <w:tcPr>
            <w:tcW w:w="2304" w:type="dxa"/>
            <w:tcBorders>
              <w:left w:val="single" w:sz="12" w:space="0" w:color="auto"/>
              <w:right w:val="single" w:sz="12" w:space="0" w:color="auto"/>
            </w:tcBorders>
          </w:tcPr>
          <w:p w14:paraId="4AFE7583" w14:textId="77777777" w:rsidR="00A02686" w:rsidRPr="00D75EEF" w:rsidRDefault="00A02686" w:rsidP="005B6915">
            <w:pPr>
              <w:rPr>
                <w:color w:val="000000" w:themeColor="text1"/>
                <w:sz w:val="20"/>
                <w:szCs w:val="20"/>
              </w:rPr>
            </w:pPr>
          </w:p>
        </w:tc>
      </w:tr>
      <w:tr w:rsidR="00A02686" w:rsidRPr="00D75EEF" w14:paraId="577C61B8" w14:textId="77777777" w:rsidTr="000F2D01">
        <w:trPr>
          <w:cantSplit/>
          <w:trHeight w:val="1124"/>
        </w:trPr>
        <w:tc>
          <w:tcPr>
            <w:tcW w:w="426" w:type="dxa"/>
            <w:tcBorders>
              <w:left w:val="single" w:sz="12" w:space="0" w:color="auto"/>
              <w:right w:val="single" w:sz="12" w:space="0" w:color="auto"/>
            </w:tcBorders>
            <w:shd w:val="clear" w:color="auto" w:fill="D9D9D9" w:themeFill="background1" w:themeFillShade="D9"/>
            <w:textDirection w:val="tbRlV"/>
            <w:vAlign w:val="center"/>
          </w:tcPr>
          <w:p w14:paraId="5281CC2F" w14:textId="77777777" w:rsidR="00A02686" w:rsidRPr="00D75EEF" w:rsidRDefault="00A02686" w:rsidP="004052BF">
            <w:pPr>
              <w:ind w:left="113" w:right="113"/>
              <w:jc w:val="center"/>
              <w:rPr>
                <w:rFonts w:asciiTheme="majorEastAsia" w:eastAsiaTheme="majorEastAsia" w:hAnsiTheme="majorEastAsia"/>
                <w:color w:val="000000" w:themeColor="text1"/>
                <w:szCs w:val="21"/>
              </w:rPr>
            </w:pPr>
            <w:r w:rsidRPr="00D75EEF">
              <w:rPr>
                <w:rFonts w:asciiTheme="majorEastAsia" w:eastAsiaTheme="majorEastAsia" w:hAnsiTheme="majorEastAsia" w:hint="eastAsia"/>
                <w:color w:val="000000" w:themeColor="text1"/>
                <w:szCs w:val="21"/>
              </w:rPr>
              <w:t>１１月</w:t>
            </w:r>
          </w:p>
        </w:tc>
        <w:tc>
          <w:tcPr>
            <w:tcW w:w="2303" w:type="dxa"/>
            <w:tcBorders>
              <w:left w:val="single" w:sz="12" w:space="0" w:color="auto"/>
              <w:right w:val="single" w:sz="12" w:space="0" w:color="auto"/>
            </w:tcBorders>
          </w:tcPr>
          <w:p w14:paraId="5882F9DE" w14:textId="77777777" w:rsidR="00A02686" w:rsidRPr="00D75EEF" w:rsidRDefault="00A02686" w:rsidP="005C3005">
            <w:pPr>
              <w:rPr>
                <w:color w:val="000000" w:themeColor="text1"/>
                <w:sz w:val="20"/>
                <w:szCs w:val="20"/>
              </w:rPr>
            </w:pPr>
          </w:p>
        </w:tc>
        <w:tc>
          <w:tcPr>
            <w:tcW w:w="2374" w:type="dxa"/>
            <w:tcBorders>
              <w:left w:val="single" w:sz="12" w:space="0" w:color="auto"/>
              <w:right w:val="single" w:sz="4" w:space="0" w:color="auto"/>
            </w:tcBorders>
          </w:tcPr>
          <w:p w14:paraId="6C4B9D1C" w14:textId="40958781" w:rsidR="004E2FFB" w:rsidRPr="00D75EEF" w:rsidRDefault="00A02686" w:rsidP="005C3005">
            <w:pPr>
              <w:rPr>
                <w:color w:val="000000" w:themeColor="text1"/>
                <w:sz w:val="20"/>
                <w:szCs w:val="20"/>
              </w:rPr>
            </w:pPr>
            <w:r w:rsidRPr="00D75EEF">
              <w:rPr>
                <w:rFonts w:hint="eastAsia"/>
                <w:color w:val="000000" w:themeColor="text1"/>
                <w:sz w:val="20"/>
                <w:szCs w:val="20"/>
              </w:rPr>
              <w:t>全校集会（異学年交流）</w:t>
            </w:r>
          </w:p>
        </w:tc>
        <w:tc>
          <w:tcPr>
            <w:tcW w:w="2232" w:type="dxa"/>
            <w:vMerge/>
            <w:tcBorders>
              <w:left w:val="single" w:sz="4" w:space="0" w:color="auto"/>
              <w:right w:val="single" w:sz="12" w:space="0" w:color="auto"/>
            </w:tcBorders>
          </w:tcPr>
          <w:p w14:paraId="2BD71F0E" w14:textId="77777777" w:rsidR="00A02686" w:rsidRPr="00D75EEF" w:rsidRDefault="00A02686" w:rsidP="005C3005">
            <w:pPr>
              <w:rPr>
                <w:color w:val="000000" w:themeColor="text1"/>
                <w:sz w:val="20"/>
                <w:szCs w:val="20"/>
              </w:rPr>
            </w:pPr>
          </w:p>
        </w:tc>
        <w:tc>
          <w:tcPr>
            <w:tcW w:w="2304" w:type="dxa"/>
            <w:tcBorders>
              <w:left w:val="single" w:sz="12" w:space="0" w:color="auto"/>
              <w:right w:val="single" w:sz="12" w:space="0" w:color="auto"/>
            </w:tcBorders>
          </w:tcPr>
          <w:p w14:paraId="76CF1481" w14:textId="77777777" w:rsidR="00A02686" w:rsidRPr="00D75EEF" w:rsidRDefault="00A02686" w:rsidP="005B6915">
            <w:pPr>
              <w:rPr>
                <w:color w:val="000000" w:themeColor="text1"/>
                <w:kern w:val="0"/>
                <w:sz w:val="20"/>
                <w:szCs w:val="20"/>
              </w:rPr>
            </w:pPr>
            <w:r w:rsidRPr="00D75EEF">
              <w:rPr>
                <w:rFonts w:hint="eastAsia"/>
                <w:color w:val="000000" w:themeColor="text1"/>
                <w:w w:val="88"/>
                <w:kern w:val="0"/>
                <w:sz w:val="20"/>
                <w:szCs w:val="20"/>
                <w:fitText w:val="2134" w:id="1676929280"/>
              </w:rPr>
              <w:t>生活（いじめ）アンケー</w:t>
            </w:r>
            <w:r w:rsidRPr="00D75EEF">
              <w:rPr>
                <w:rFonts w:hint="eastAsia"/>
                <w:color w:val="000000" w:themeColor="text1"/>
                <w:spacing w:val="16"/>
                <w:w w:val="88"/>
                <w:kern w:val="0"/>
                <w:sz w:val="20"/>
                <w:szCs w:val="20"/>
                <w:fitText w:val="2134" w:id="1676929280"/>
              </w:rPr>
              <w:t>ト</w:t>
            </w:r>
          </w:p>
          <w:p w14:paraId="01529074" w14:textId="77777777" w:rsidR="00A02686" w:rsidRPr="00D75EEF" w:rsidRDefault="00A02686" w:rsidP="005B6915">
            <w:pPr>
              <w:rPr>
                <w:color w:val="000000" w:themeColor="text1"/>
                <w:sz w:val="20"/>
                <w:szCs w:val="20"/>
              </w:rPr>
            </w:pPr>
            <w:r w:rsidRPr="00D75EEF">
              <w:rPr>
                <w:rFonts w:hint="eastAsia"/>
                <w:color w:val="000000" w:themeColor="text1"/>
                <w:kern w:val="0"/>
                <w:sz w:val="20"/>
                <w:szCs w:val="20"/>
              </w:rPr>
              <w:t>教職員用ﾁｪｯｸﾘｽﾄ</w:t>
            </w:r>
          </w:p>
        </w:tc>
      </w:tr>
      <w:tr w:rsidR="00A02686" w:rsidRPr="00D75EEF" w14:paraId="69C090FA" w14:textId="77777777" w:rsidTr="000F2D01">
        <w:trPr>
          <w:cantSplit/>
          <w:trHeight w:val="1124"/>
        </w:trPr>
        <w:tc>
          <w:tcPr>
            <w:tcW w:w="426" w:type="dxa"/>
            <w:tcBorders>
              <w:left w:val="single" w:sz="12" w:space="0" w:color="auto"/>
              <w:bottom w:val="single" w:sz="12" w:space="0" w:color="auto"/>
              <w:right w:val="single" w:sz="12" w:space="0" w:color="auto"/>
            </w:tcBorders>
            <w:shd w:val="clear" w:color="auto" w:fill="D9D9D9" w:themeFill="background1" w:themeFillShade="D9"/>
            <w:textDirection w:val="tbRlV"/>
            <w:vAlign w:val="center"/>
          </w:tcPr>
          <w:p w14:paraId="59BDB6CC" w14:textId="77777777" w:rsidR="00A02686" w:rsidRPr="00D75EEF" w:rsidRDefault="00A02686" w:rsidP="004052BF">
            <w:pPr>
              <w:ind w:left="113" w:right="113"/>
              <w:jc w:val="center"/>
              <w:rPr>
                <w:rFonts w:asciiTheme="majorEastAsia" w:eastAsiaTheme="majorEastAsia" w:hAnsiTheme="majorEastAsia"/>
                <w:color w:val="000000" w:themeColor="text1"/>
                <w:szCs w:val="21"/>
              </w:rPr>
            </w:pPr>
            <w:r w:rsidRPr="00D75EEF">
              <w:rPr>
                <w:rFonts w:asciiTheme="majorEastAsia" w:eastAsiaTheme="majorEastAsia" w:hAnsiTheme="majorEastAsia" w:hint="eastAsia"/>
                <w:color w:val="000000" w:themeColor="text1"/>
                <w:szCs w:val="21"/>
              </w:rPr>
              <w:t>１２月</w:t>
            </w:r>
          </w:p>
        </w:tc>
        <w:tc>
          <w:tcPr>
            <w:tcW w:w="2303" w:type="dxa"/>
            <w:tcBorders>
              <w:left w:val="single" w:sz="12" w:space="0" w:color="auto"/>
              <w:bottom w:val="single" w:sz="12" w:space="0" w:color="auto"/>
              <w:right w:val="single" w:sz="12" w:space="0" w:color="auto"/>
            </w:tcBorders>
          </w:tcPr>
          <w:p w14:paraId="5E1A8514" w14:textId="77777777" w:rsidR="00A02686" w:rsidRPr="00D75EEF" w:rsidRDefault="00A02686" w:rsidP="005C3005">
            <w:pPr>
              <w:rPr>
                <w:color w:val="000000" w:themeColor="text1"/>
                <w:sz w:val="20"/>
                <w:szCs w:val="20"/>
              </w:rPr>
            </w:pPr>
          </w:p>
        </w:tc>
        <w:tc>
          <w:tcPr>
            <w:tcW w:w="2374" w:type="dxa"/>
            <w:tcBorders>
              <w:left w:val="single" w:sz="12" w:space="0" w:color="auto"/>
              <w:bottom w:val="single" w:sz="12" w:space="0" w:color="auto"/>
              <w:right w:val="single" w:sz="4" w:space="0" w:color="auto"/>
            </w:tcBorders>
          </w:tcPr>
          <w:p w14:paraId="3A70295B" w14:textId="77777777" w:rsidR="00A02686" w:rsidRPr="00D75EEF" w:rsidRDefault="00A02686" w:rsidP="00B27BA1">
            <w:pPr>
              <w:rPr>
                <w:color w:val="000000" w:themeColor="text1"/>
                <w:sz w:val="20"/>
                <w:szCs w:val="20"/>
              </w:rPr>
            </w:pPr>
            <w:r w:rsidRPr="00D75EEF">
              <w:rPr>
                <w:rFonts w:hint="eastAsia"/>
                <w:color w:val="000000" w:themeColor="text1"/>
                <w:sz w:val="20"/>
                <w:szCs w:val="20"/>
              </w:rPr>
              <w:t>冬季休業前生活指導</w:t>
            </w:r>
          </w:p>
          <w:p w14:paraId="7BEF60C5" w14:textId="77777777" w:rsidR="00A02686" w:rsidRPr="00D75EEF" w:rsidRDefault="00A02686" w:rsidP="00B27BA1">
            <w:pPr>
              <w:rPr>
                <w:color w:val="000000" w:themeColor="text1"/>
                <w:sz w:val="20"/>
                <w:szCs w:val="20"/>
              </w:rPr>
            </w:pPr>
            <w:r w:rsidRPr="00D75EEF">
              <w:rPr>
                <w:rFonts w:hint="eastAsia"/>
                <w:color w:val="000000" w:themeColor="text1"/>
                <w:sz w:val="20"/>
                <w:szCs w:val="20"/>
              </w:rPr>
              <w:t>人権作文</w:t>
            </w:r>
          </w:p>
        </w:tc>
        <w:tc>
          <w:tcPr>
            <w:tcW w:w="2232" w:type="dxa"/>
            <w:vMerge/>
            <w:tcBorders>
              <w:left w:val="single" w:sz="4" w:space="0" w:color="auto"/>
              <w:bottom w:val="single" w:sz="12" w:space="0" w:color="auto"/>
              <w:right w:val="single" w:sz="12" w:space="0" w:color="auto"/>
            </w:tcBorders>
          </w:tcPr>
          <w:p w14:paraId="2960682B" w14:textId="77777777" w:rsidR="00A02686" w:rsidRPr="00D75EEF" w:rsidRDefault="00A02686" w:rsidP="005C3005">
            <w:pPr>
              <w:rPr>
                <w:color w:val="000000" w:themeColor="text1"/>
                <w:sz w:val="20"/>
                <w:szCs w:val="20"/>
              </w:rPr>
            </w:pPr>
          </w:p>
        </w:tc>
        <w:tc>
          <w:tcPr>
            <w:tcW w:w="2304" w:type="dxa"/>
            <w:tcBorders>
              <w:left w:val="single" w:sz="12" w:space="0" w:color="auto"/>
              <w:bottom w:val="single" w:sz="12" w:space="0" w:color="auto"/>
              <w:right w:val="single" w:sz="12" w:space="0" w:color="auto"/>
            </w:tcBorders>
          </w:tcPr>
          <w:p w14:paraId="7289042C" w14:textId="77777777" w:rsidR="00A02686" w:rsidRPr="00D75EEF" w:rsidRDefault="00A02686" w:rsidP="005B6915">
            <w:pPr>
              <w:rPr>
                <w:color w:val="000000" w:themeColor="text1"/>
                <w:sz w:val="20"/>
                <w:szCs w:val="20"/>
              </w:rPr>
            </w:pPr>
            <w:r w:rsidRPr="00D75EEF">
              <w:rPr>
                <w:rFonts w:hint="eastAsia"/>
                <w:color w:val="000000" w:themeColor="text1"/>
                <w:sz w:val="20"/>
                <w:szCs w:val="20"/>
              </w:rPr>
              <w:t>個人懇談会</w:t>
            </w:r>
          </w:p>
          <w:p w14:paraId="0D7201ED" w14:textId="77777777" w:rsidR="00A02686" w:rsidRPr="00D75EEF" w:rsidRDefault="00A02686" w:rsidP="005B6915">
            <w:pPr>
              <w:rPr>
                <w:color w:val="000000" w:themeColor="text1"/>
                <w:sz w:val="20"/>
                <w:szCs w:val="20"/>
              </w:rPr>
            </w:pPr>
            <w:r w:rsidRPr="00D75EEF">
              <w:rPr>
                <w:rFonts w:hint="eastAsia"/>
                <w:color w:val="000000" w:themeColor="text1"/>
                <w:sz w:val="20"/>
                <w:szCs w:val="20"/>
              </w:rPr>
              <w:t>民生委員</w:t>
            </w:r>
            <w:r w:rsidR="00EF7C2F" w:rsidRPr="00D75EEF">
              <w:rPr>
                <w:rFonts w:hint="eastAsia"/>
                <w:color w:val="000000" w:themeColor="text1"/>
                <w:sz w:val="20"/>
                <w:szCs w:val="20"/>
              </w:rPr>
              <w:t>・児童委員</w:t>
            </w:r>
            <w:r w:rsidRPr="00D75EEF">
              <w:rPr>
                <w:rFonts w:hint="eastAsia"/>
                <w:color w:val="000000" w:themeColor="text1"/>
                <w:sz w:val="20"/>
                <w:szCs w:val="20"/>
              </w:rPr>
              <w:t>連絡</w:t>
            </w:r>
            <w:r w:rsidR="00EF7C2F" w:rsidRPr="00D75EEF">
              <w:rPr>
                <w:rFonts w:hint="eastAsia"/>
                <w:color w:val="000000" w:themeColor="text1"/>
                <w:sz w:val="20"/>
                <w:szCs w:val="20"/>
              </w:rPr>
              <w:t>懇談</w:t>
            </w:r>
            <w:r w:rsidRPr="00D75EEF">
              <w:rPr>
                <w:rFonts w:hint="eastAsia"/>
                <w:color w:val="000000" w:themeColor="text1"/>
                <w:sz w:val="20"/>
                <w:szCs w:val="20"/>
              </w:rPr>
              <w:t>会</w:t>
            </w:r>
          </w:p>
        </w:tc>
      </w:tr>
      <w:tr w:rsidR="00A02686" w:rsidRPr="00D75EEF" w14:paraId="0353C150" w14:textId="77777777" w:rsidTr="0014235B">
        <w:trPr>
          <w:cantSplit/>
          <w:trHeight w:val="1373"/>
        </w:trPr>
        <w:tc>
          <w:tcPr>
            <w:tcW w:w="426" w:type="dxa"/>
            <w:tcBorders>
              <w:top w:val="single" w:sz="12" w:space="0" w:color="auto"/>
              <w:left w:val="single" w:sz="12" w:space="0" w:color="auto"/>
              <w:right w:val="single" w:sz="12" w:space="0" w:color="auto"/>
            </w:tcBorders>
            <w:shd w:val="clear" w:color="auto" w:fill="D9D9D9" w:themeFill="background1" w:themeFillShade="D9"/>
            <w:textDirection w:val="tbRlV"/>
            <w:vAlign w:val="center"/>
          </w:tcPr>
          <w:p w14:paraId="1B86A349" w14:textId="77777777" w:rsidR="00A02686" w:rsidRPr="00D75EEF" w:rsidRDefault="00A02686" w:rsidP="004052BF">
            <w:pPr>
              <w:ind w:left="113" w:right="113"/>
              <w:jc w:val="center"/>
              <w:rPr>
                <w:rFonts w:asciiTheme="majorEastAsia" w:eastAsiaTheme="majorEastAsia" w:hAnsiTheme="majorEastAsia"/>
                <w:color w:val="000000" w:themeColor="text1"/>
                <w:szCs w:val="21"/>
              </w:rPr>
            </w:pPr>
            <w:r w:rsidRPr="00D75EEF">
              <w:rPr>
                <w:rFonts w:asciiTheme="majorEastAsia" w:eastAsiaTheme="majorEastAsia" w:hAnsiTheme="majorEastAsia" w:hint="eastAsia"/>
                <w:color w:val="000000" w:themeColor="text1"/>
                <w:szCs w:val="21"/>
              </w:rPr>
              <w:t>１月</w:t>
            </w:r>
          </w:p>
        </w:tc>
        <w:tc>
          <w:tcPr>
            <w:tcW w:w="2303" w:type="dxa"/>
            <w:tcBorders>
              <w:top w:val="single" w:sz="12" w:space="0" w:color="auto"/>
              <w:left w:val="single" w:sz="12" w:space="0" w:color="auto"/>
              <w:right w:val="single" w:sz="12" w:space="0" w:color="auto"/>
            </w:tcBorders>
          </w:tcPr>
          <w:p w14:paraId="1732E08B" w14:textId="77777777" w:rsidR="00A02686" w:rsidRPr="00D75EEF" w:rsidRDefault="00A02686" w:rsidP="005C3005">
            <w:pPr>
              <w:rPr>
                <w:color w:val="000000" w:themeColor="text1"/>
                <w:sz w:val="20"/>
                <w:szCs w:val="20"/>
              </w:rPr>
            </w:pPr>
            <w:r w:rsidRPr="00D75EEF">
              <w:rPr>
                <w:rFonts w:hint="eastAsia"/>
                <w:color w:val="000000" w:themeColor="text1"/>
                <w:sz w:val="20"/>
                <w:szCs w:val="20"/>
              </w:rPr>
              <w:t>取組状況等を</w:t>
            </w:r>
          </w:p>
          <w:p w14:paraId="15DCF0BE" w14:textId="77777777" w:rsidR="00A02686" w:rsidRPr="00D75EEF" w:rsidRDefault="00A02686" w:rsidP="00EF7C2F">
            <w:pPr>
              <w:rPr>
                <w:color w:val="000000" w:themeColor="text1"/>
                <w:sz w:val="20"/>
                <w:szCs w:val="20"/>
              </w:rPr>
            </w:pPr>
            <w:r w:rsidRPr="00D75EEF">
              <w:rPr>
                <w:rFonts w:hint="eastAsia"/>
                <w:color w:val="000000" w:themeColor="text1"/>
                <w:sz w:val="20"/>
                <w:szCs w:val="20"/>
              </w:rPr>
              <w:t>点検・評価</w:t>
            </w:r>
          </w:p>
          <w:p w14:paraId="580C5DFF" w14:textId="77777777" w:rsidR="00A02686" w:rsidRPr="00D75EEF" w:rsidRDefault="00A02686" w:rsidP="00EF7C2F">
            <w:pPr>
              <w:rPr>
                <w:color w:val="000000" w:themeColor="text1"/>
                <w:sz w:val="20"/>
                <w:szCs w:val="20"/>
              </w:rPr>
            </w:pPr>
            <w:r w:rsidRPr="00D75EEF">
              <w:rPr>
                <w:rFonts w:hint="eastAsia"/>
                <w:color w:val="000000" w:themeColor="text1"/>
                <w:sz w:val="20"/>
                <w:szCs w:val="20"/>
              </w:rPr>
              <w:t>（学校評価）</w:t>
            </w:r>
          </w:p>
        </w:tc>
        <w:tc>
          <w:tcPr>
            <w:tcW w:w="2374" w:type="dxa"/>
            <w:tcBorders>
              <w:top w:val="single" w:sz="12" w:space="0" w:color="auto"/>
              <w:left w:val="single" w:sz="12" w:space="0" w:color="auto"/>
              <w:right w:val="single" w:sz="4" w:space="0" w:color="auto"/>
            </w:tcBorders>
          </w:tcPr>
          <w:p w14:paraId="78C496F4" w14:textId="77777777" w:rsidR="00A02686" w:rsidRDefault="00845B93" w:rsidP="005C3005">
            <w:pPr>
              <w:rPr>
                <w:color w:val="000000" w:themeColor="text1"/>
                <w:sz w:val="20"/>
                <w:szCs w:val="20"/>
              </w:rPr>
            </w:pPr>
            <w:r>
              <w:rPr>
                <w:rFonts w:hint="eastAsia"/>
                <w:color w:val="000000" w:themeColor="text1"/>
                <w:sz w:val="20"/>
                <w:szCs w:val="20"/>
              </w:rPr>
              <w:t>オープンスクール</w:t>
            </w:r>
          </w:p>
          <w:p w14:paraId="6D7EE995" w14:textId="28DFFA64" w:rsidR="00845B93" w:rsidRPr="00D75EEF" w:rsidRDefault="00845B93" w:rsidP="005C3005">
            <w:pPr>
              <w:rPr>
                <w:color w:val="000000" w:themeColor="text1"/>
                <w:sz w:val="20"/>
                <w:szCs w:val="20"/>
              </w:rPr>
            </w:pPr>
            <w:r w:rsidRPr="00D75EEF">
              <w:rPr>
                <w:rFonts w:hint="eastAsia"/>
                <w:color w:val="000000" w:themeColor="text1"/>
                <w:sz w:val="20"/>
                <w:szCs w:val="20"/>
              </w:rPr>
              <w:t>学校評議員会</w:t>
            </w:r>
          </w:p>
        </w:tc>
        <w:tc>
          <w:tcPr>
            <w:tcW w:w="2232" w:type="dxa"/>
            <w:vMerge w:val="restart"/>
            <w:tcBorders>
              <w:top w:val="single" w:sz="12" w:space="0" w:color="auto"/>
              <w:left w:val="single" w:sz="4" w:space="0" w:color="auto"/>
              <w:right w:val="single" w:sz="12" w:space="0" w:color="auto"/>
            </w:tcBorders>
          </w:tcPr>
          <w:p w14:paraId="38D3F330" w14:textId="77777777" w:rsidR="005B6915" w:rsidRPr="00D75EEF" w:rsidRDefault="005B6915" w:rsidP="005C3005">
            <w:pPr>
              <w:rPr>
                <w:rFonts w:ascii="ＭＳ Ｐ明朝" w:eastAsia="ＭＳ Ｐ明朝" w:hAnsi="ＭＳ Ｐ明朝"/>
                <w:color w:val="000000" w:themeColor="text1"/>
                <w:kern w:val="0"/>
                <w:sz w:val="16"/>
                <w:szCs w:val="16"/>
              </w:rPr>
            </w:pPr>
            <w:r w:rsidRPr="00D75EEF">
              <w:rPr>
                <w:rFonts w:asciiTheme="majorEastAsia" w:eastAsiaTheme="majorEastAsia" w:hAnsiTheme="majorEastAsia" w:hint="eastAsia"/>
                <w:color w:val="000000" w:themeColor="text1"/>
                <w:sz w:val="20"/>
                <w:szCs w:val="20"/>
                <w:bdr w:val="single" w:sz="4" w:space="0" w:color="auto"/>
              </w:rPr>
              <w:t>主なライフスキル教育</w:t>
            </w:r>
          </w:p>
          <w:p w14:paraId="36254E3B" w14:textId="77777777" w:rsidR="00A02686" w:rsidRPr="00D75EEF" w:rsidRDefault="00F82875" w:rsidP="005C3005">
            <w:pPr>
              <w:rPr>
                <w:rFonts w:ascii="ＭＳ Ｐ明朝" w:eastAsia="ＭＳ Ｐ明朝" w:hAnsi="ＭＳ Ｐ明朝"/>
                <w:color w:val="000000" w:themeColor="text1"/>
                <w:sz w:val="16"/>
                <w:szCs w:val="16"/>
                <w:shd w:val="pct15" w:color="auto" w:fill="FFFFFF"/>
              </w:rPr>
            </w:pPr>
            <w:r w:rsidRPr="00622653">
              <w:rPr>
                <w:rFonts w:ascii="ＭＳ Ｐ明朝" w:eastAsia="ＭＳ Ｐ明朝" w:hAnsi="ＭＳ Ｐ明朝" w:hint="eastAsia"/>
                <w:color w:val="000000" w:themeColor="text1"/>
                <w:w w:val="81"/>
                <w:kern w:val="0"/>
                <w:sz w:val="16"/>
                <w:szCs w:val="16"/>
                <w:shd w:val="pct15" w:color="auto" w:fill="FFFFFF"/>
                <w:fitText w:val="2079" w:id="1676957952"/>
              </w:rPr>
              <w:t>「自分に合った目標を立てよう」（全校</w:t>
            </w:r>
            <w:r w:rsidR="005B6915" w:rsidRPr="00622653">
              <w:rPr>
                <w:rFonts w:ascii="ＭＳ Ｐ明朝" w:eastAsia="ＭＳ Ｐ明朝" w:hAnsi="ＭＳ Ｐ明朝" w:hint="eastAsia"/>
                <w:color w:val="000000" w:themeColor="text1"/>
                <w:spacing w:val="11"/>
                <w:w w:val="81"/>
                <w:kern w:val="0"/>
                <w:sz w:val="16"/>
                <w:szCs w:val="16"/>
                <w:shd w:val="pct15" w:color="auto" w:fill="FFFFFF"/>
                <w:fitText w:val="2079" w:id="1676957952"/>
              </w:rPr>
              <w:t>）</w:t>
            </w:r>
          </w:p>
          <w:p w14:paraId="50370673" w14:textId="77777777" w:rsidR="005B6915" w:rsidRPr="00D75EEF" w:rsidRDefault="005B6915" w:rsidP="005B6915">
            <w:pPr>
              <w:jc w:val="right"/>
              <w:rPr>
                <w:rFonts w:ascii="ＭＳ Ｐ明朝" w:eastAsia="ＭＳ Ｐ明朝" w:hAnsi="ＭＳ Ｐ明朝"/>
                <w:color w:val="000000" w:themeColor="text1"/>
                <w:sz w:val="16"/>
                <w:szCs w:val="16"/>
                <w:shd w:val="pct15" w:color="auto" w:fill="FFFFFF"/>
              </w:rPr>
            </w:pPr>
            <w:r w:rsidRPr="00D75EEF">
              <w:rPr>
                <w:rFonts w:ascii="ＭＳ Ｐ明朝" w:eastAsia="ＭＳ Ｐ明朝" w:hAnsi="ＭＳ Ｐ明朝" w:hint="eastAsia"/>
                <w:color w:val="000000" w:themeColor="text1"/>
                <w:sz w:val="16"/>
                <w:szCs w:val="16"/>
                <w:shd w:val="pct15" w:color="auto" w:fill="FFFFFF"/>
              </w:rPr>
              <w:t>（目標設定スキル）</w:t>
            </w:r>
          </w:p>
          <w:p w14:paraId="69FF3B86" w14:textId="77777777" w:rsidR="00C21C58" w:rsidRPr="00D75EEF" w:rsidRDefault="00C21C58" w:rsidP="00C21C58">
            <w:pPr>
              <w:jc w:val="right"/>
              <w:rPr>
                <w:rFonts w:ascii="ＭＳ Ｐ明朝" w:eastAsia="ＭＳ Ｐ明朝" w:hAnsi="ＭＳ Ｐ明朝"/>
                <w:color w:val="000000" w:themeColor="text1"/>
                <w:kern w:val="0"/>
                <w:sz w:val="16"/>
                <w:szCs w:val="16"/>
                <w:u w:val="single"/>
              </w:rPr>
            </w:pPr>
            <w:r w:rsidRPr="00D75EEF">
              <w:rPr>
                <w:rFonts w:ascii="ＭＳ Ｐ明朝" w:eastAsia="ＭＳ Ｐ明朝" w:hAnsi="ＭＳ Ｐ明朝" w:hint="eastAsia"/>
                <w:color w:val="000000" w:themeColor="text1"/>
                <w:kern w:val="0"/>
                <w:sz w:val="16"/>
                <w:szCs w:val="16"/>
                <w:u w:val="single"/>
                <w:shd w:val="pct15" w:color="auto" w:fill="FFFFFF"/>
              </w:rPr>
              <w:t>1月に1回実施</w:t>
            </w:r>
          </w:p>
          <w:p w14:paraId="7F9B6409" w14:textId="77777777" w:rsidR="005B6915" w:rsidRPr="00D75EEF" w:rsidRDefault="005B6915" w:rsidP="005B6915">
            <w:pPr>
              <w:rPr>
                <w:rFonts w:ascii="ＭＳ Ｐ明朝" w:eastAsia="ＭＳ Ｐ明朝" w:hAnsi="ＭＳ Ｐ明朝"/>
                <w:color w:val="000000" w:themeColor="text1"/>
                <w:sz w:val="16"/>
                <w:szCs w:val="16"/>
              </w:rPr>
            </w:pPr>
            <w:r w:rsidRPr="00622653">
              <w:rPr>
                <w:rFonts w:ascii="ＭＳ Ｐ明朝" w:eastAsia="ＭＳ Ｐ明朝" w:hAnsi="ＭＳ Ｐ明朝" w:hint="eastAsia"/>
                <w:color w:val="000000" w:themeColor="text1"/>
                <w:w w:val="87"/>
                <w:kern w:val="0"/>
                <w:sz w:val="16"/>
                <w:szCs w:val="16"/>
                <w:fitText w:val="2079" w:id="1676958464"/>
              </w:rPr>
              <w:t>総合「昔のくらしを体験しよう」（3</w:t>
            </w:r>
            <w:r w:rsidR="00F82875" w:rsidRPr="00622653">
              <w:rPr>
                <w:rFonts w:ascii="ＭＳ Ｐ明朝" w:eastAsia="ＭＳ Ｐ明朝" w:hAnsi="ＭＳ Ｐ明朝" w:hint="eastAsia"/>
                <w:color w:val="000000" w:themeColor="text1"/>
                <w:w w:val="87"/>
                <w:kern w:val="0"/>
                <w:sz w:val="16"/>
                <w:szCs w:val="16"/>
                <w:fitText w:val="2079" w:id="1676958464"/>
              </w:rPr>
              <w:t>年</w:t>
            </w:r>
            <w:r w:rsidRPr="00622653">
              <w:rPr>
                <w:rFonts w:ascii="ＭＳ Ｐ明朝" w:eastAsia="ＭＳ Ｐ明朝" w:hAnsi="ＭＳ Ｐ明朝" w:hint="eastAsia"/>
                <w:color w:val="000000" w:themeColor="text1"/>
                <w:spacing w:val="4"/>
                <w:w w:val="87"/>
                <w:kern w:val="0"/>
                <w:sz w:val="16"/>
                <w:szCs w:val="16"/>
                <w:fitText w:val="2079" w:id="1676958464"/>
              </w:rPr>
              <w:t>）</w:t>
            </w:r>
          </w:p>
          <w:p w14:paraId="07599DBE" w14:textId="77777777" w:rsidR="005B6915" w:rsidRPr="00D75EEF" w:rsidRDefault="005B6915" w:rsidP="005B6915">
            <w:pPr>
              <w:jc w:val="right"/>
              <w:rPr>
                <w:rFonts w:ascii="ＭＳ Ｐ明朝" w:eastAsia="ＭＳ Ｐ明朝" w:hAnsi="ＭＳ Ｐ明朝"/>
                <w:color w:val="000000" w:themeColor="text1"/>
                <w:sz w:val="16"/>
                <w:szCs w:val="16"/>
              </w:rPr>
            </w:pPr>
            <w:r w:rsidRPr="00D75EEF">
              <w:rPr>
                <w:rFonts w:ascii="ＭＳ Ｐ明朝" w:eastAsia="ＭＳ Ｐ明朝" w:hAnsi="ＭＳ Ｐ明朝" w:hint="eastAsia"/>
                <w:color w:val="000000" w:themeColor="text1"/>
                <w:sz w:val="16"/>
                <w:szCs w:val="16"/>
              </w:rPr>
              <w:t>（対人関係スキル）</w:t>
            </w:r>
          </w:p>
          <w:p w14:paraId="140527DE" w14:textId="3A43432F" w:rsidR="005B6915" w:rsidRPr="00D75EEF" w:rsidRDefault="005B6915" w:rsidP="005B6915">
            <w:pPr>
              <w:rPr>
                <w:rFonts w:ascii="ＭＳ Ｐ明朝" w:eastAsia="ＭＳ Ｐ明朝" w:hAnsi="ＭＳ Ｐ明朝"/>
                <w:color w:val="000000" w:themeColor="text1"/>
                <w:sz w:val="16"/>
                <w:szCs w:val="16"/>
              </w:rPr>
            </w:pPr>
            <w:r w:rsidRPr="00D75EEF">
              <w:rPr>
                <w:rFonts w:ascii="ＭＳ Ｐ明朝" w:eastAsia="ＭＳ Ｐ明朝" w:hAnsi="ＭＳ Ｐ明朝" w:hint="eastAsia"/>
                <w:color w:val="000000" w:themeColor="text1"/>
                <w:sz w:val="16"/>
                <w:szCs w:val="16"/>
              </w:rPr>
              <w:t>総合「</w:t>
            </w:r>
            <w:r w:rsidR="009747B2" w:rsidRPr="00622653">
              <w:rPr>
                <w:rFonts w:ascii="ＭＳ Ｐ明朝" w:eastAsia="ＭＳ Ｐ明朝" w:hAnsi="ＭＳ Ｐ明朝" w:hint="eastAsia"/>
                <w:color w:val="000000" w:themeColor="text1"/>
                <w:w w:val="60"/>
                <w:kern w:val="0"/>
                <w:sz w:val="16"/>
                <w:szCs w:val="16"/>
                <w:fitText w:val="1008" w:id="-737311743"/>
              </w:rPr>
              <w:t>自分自身を見つめ直そ</w:t>
            </w:r>
            <w:r w:rsidR="009747B2" w:rsidRPr="00622653">
              <w:rPr>
                <w:rFonts w:ascii="ＭＳ Ｐ明朝" w:eastAsia="ＭＳ Ｐ明朝" w:hAnsi="ＭＳ Ｐ明朝" w:hint="eastAsia"/>
                <w:color w:val="000000" w:themeColor="text1"/>
                <w:spacing w:val="12"/>
                <w:w w:val="60"/>
                <w:kern w:val="0"/>
                <w:sz w:val="16"/>
                <w:szCs w:val="16"/>
                <w:fitText w:val="1008" w:id="-737311743"/>
              </w:rPr>
              <w:t>う</w:t>
            </w:r>
            <w:r w:rsidRPr="00D75EEF">
              <w:rPr>
                <w:rFonts w:ascii="ＭＳ Ｐ明朝" w:eastAsia="ＭＳ Ｐ明朝" w:hAnsi="ＭＳ Ｐ明朝" w:hint="eastAsia"/>
                <w:color w:val="000000" w:themeColor="text1"/>
                <w:sz w:val="16"/>
                <w:szCs w:val="16"/>
              </w:rPr>
              <w:t>」（4</w:t>
            </w:r>
            <w:r w:rsidR="00F82875" w:rsidRPr="00D75EEF">
              <w:rPr>
                <w:rFonts w:ascii="ＭＳ Ｐ明朝" w:eastAsia="ＭＳ Ｐ明朝" w:hAnsi="ＭＳ Ｐ明朝" w:hint="eastAsia"/>
                <w:color w:val="000000" w:themeColor="text1"/>
                <w:sz w:val="16"/>
                <w:szCs w:val="16"/>
              </w:rPr>
              <w:t>年</w:t>
            </w:r>
            <w:r w:rsidRPr="00D75EEF">
              <w:rPr>
                <w:rFonts w:ascii="ＭＳ Ｐ明朝" w:eastAsia="ＭＳ Ｐ明朝" w:hAnsi="ＭＳ Ｐ明朝" w:hint="eastAsia"/>
                <w:color w:val="000000" w:themeColor="text1"/>
                <w:sz w:val="16"/>
                <w:szCs w:val="16"/>
              </w:rPr>
              <w:t>）</w:t>
            </w:r>
          </w:p>
          <w:p w14:paraId="24D718B6" w14:textId="77777777" w:rsidR="005B6915" w:rsidRPr="00D75EEF" w:rsidRDefault="005B6915" w:rsidP="005B6915">
            <w:pPr>
              <w:jc w:val="right"/>
              <w:rPr>
                <w:rFonts w:ascii="ＭＳ Ｐ明朝" w:eastAsia="ＭＳ Ｐ明朝" w:hAnsi="ＭＳ Ｐ明朝"/>
                <w:color w:val="000000" w:themeColor="text1"/>
                <w:sz w:val="16"/>
                <w:szCs w:val="16"/>
              </w:rPr>
            </w:pPr>
            <w:r w:rsidRPr="00D75EEF">
              <w:rPr>
                <w:rFonts w:ascii="ＭＳ Ｐ明朝" w:eastAsia="ＭＳ Ｐ明朝" w:hAnsi="ＭＳ Ｐ明朝" w:hint="eastAsia"/>
                <w:color w:val="000000" w:themeColor="text1"/>
                <w:sz w:val="16"/>
                <w:szCs w:val="16"/>
              </w:rPr>
              <w:t>（ｾﾙﾌｴｽﾃｨｰﾑ形成スキル）</w:t>
            </w:r>
          </w:p>
          <w:p w14:paraId="6ADBC645" w14:textId="77777777" w:rsidR="005B6915" w:rsidRPr="00D75EEF" w:rsidRDefault="005B6915" w:rsidP="005B6915">
            <w:pPr>
              <w:rPr>
                <w:rFonts w:ascii="ＭＳ Ｐ明朝" w:eastAsia="ＭＳ Ｐ明朝" w:hAnsi="ＭＳ Ｐ明朝"/>
                <w:color w:val="000000" w:themeColor="text1"/>
                <w:sz w:val="16"/>
                <w:szCs w:val="16"/>
              </w:rPr>
            </w:pPr>
            <w:r w:rsidRPr="009747B2">
              <w:rPr>
                <w:rFonts w:ascii="ＭＳ Ｐ明朝" w:eastAsia="ＭＳ Ｐ明朝" w:hAnsi="ＭＳ Ｐ明朝" w:hint="eastAsia"/>
                <w:color w:val="000000" w:themeColor="text1"/>
                <w:spacing w:val="1"/>
                <w:w w:val="87"/>
                <w:kern w:val="0"/>
                <w:sz w:val="16"/>
                <w:szCs w:val="16"/>
                <w:fitText w:val="2079" w:id="1676958720"/>
              </w:rPr>
              <w:t>総合「環境について考えよう」（5</w:t>
            </w:r>
            <w:r w:rsidR="00F82875" w:rsidRPr="009747B2">
              <w:rPr>
                <w:rFonts w:ascii="ＭＳ Ｐ明朝" w:eastAsia="ＭＳ Ｐ明朝" w:hAnsi="ＭＳ Ｐ明朝" w:hint="eastAsia"/>
                <w:color w:val="000000" w:themeColor="text1"/>
                <w:spacing w:val="1"/>
                <w:w w:val="87"/>
                <w:kern w:val="0"/>
                <w:sz w:val="16"/>
                <w:szCs w:val="16"/>
                <w:fitText w:val="2079" w:id="1676958720"/>
              </w:rPr>
              <w:t>年</w:t>
            </w:r>
            <w:r w:rsidRPr="009747B2">
              <w:rPr>
                <w:rFonts w:ascii="ＭＳ Ｐ明朝" w:eastAsia="ＭＳ Ｐ明朝" w:hAnsi="ＭＳ Ｐ明朝" w:hint="eastAsia"/>
                <w:color w:val="000000" w:themeColor="text1"/>
                <w:spacing w:val="-3"/>
                <w:w w:val="87"/>
                <w:kern w:val="0"/>
                <w:sz w:val="16"/>
                <w:szCs w:val="16"/>
                <w:fitText w:val="2079" w:id="1676958720"/>
              </w:rPr>
              <w:t>）</w:t>
            </w:r>
          </w:p>
          <w:p w14:paraId="0C524233" w14:textId="77777777" w:rsidR="005B6915" w:rsidRPr="00D75EEF" w:rsidRDefault="005B6915" w:rsidP="000F2D01">
            <w:pPr>
              <w:jc w:val="right"/>
              <w:rPr>
                <w:rFonts w:ascii="ＭＳ Ｐ明朝" w:eastAsia="ＭＳ Ｐ明朝" w:hAnsi="ＭＳ Ｐ明朝"/>
                <w:color w:val="000000" w:themeColor="text1"/>
                <w:sz w:val="16"/>
                <w:szCs w:val="16"/>
              </w:rPr>
            </w:pPr>
            <w:r w:rsidRPr="00D75EEF">
              <w:rPr>
                <w:rFonts w:ascii="ＭＳ Ｐ明朝" w:eastAsia="ＭＳ Ｐ明朝" w:hAnsi="ＭＳ Ｐ明朝" w:hint="eastAsia"/>
                <w:color w:val="000000" w:themeColor="text1"/>
                <w:sz w:val="16"/>
                <w:szCs w:val="16"/>
              </w:rPr>
              <w:t>（</w:t>
            </w:r>
            <w:r w:rsidR="000F2D01" w:rsidRPr="00D75EEF">
              <w:rPr>
                <w:rFonts w:ascii="ＭＳ Ｐ明朝" w:eastAsia="ＭＳ Ｐ明朝" w:hAnsi="ＭＳ Ｐ明朝" w:hint="eastAsia"/>
                <w:color w:val="000000" w:themeColor="text1"/>
                <w:sz w:val="16"/>
                <w:szCs w:val="16"/>
              </w:rPr>
              <w:t>意思決定スキル</w:t>
            </w:r>
            <w:r w:rsidRPr="00D75EEF">
              <w:rPr>
                <w:rFonts w:ascii="ＭＳ Ｐ明朝" w:eastAsia="ＭＳ Ｐ明朝" w:hAnsi="ＭＳ Ｐ明朝" w:hint="eastAsia"/>
                <w:color w:val="000000" w:themeColor="text1"/>
                <w:sz w:val="16"/>
                <w:szCs w:val="16"/>
              </w:rPr>
              <w:t>）</w:t>
            </w:r>
          </w:p>
          <w:p w14:paraId="4AC25F31" w14:textId="77777777" w:rsidR="000F2D01" w:rsidRPr="00D75EEF" w:rsidRDefault="000F2D01" w:rsidP="000F2D01">
            <w:pPr>
              <w:rPr>
                <w:rFonts w:ascii="ＭＳ Ｐ明朝" w:eastAsia="ＭＳ Ｐ明朝" w:hAnsi="ＭＳ Ｐ明朝"/>
                <w:color w:val="000000" w:themeColor="text1"/>
                <w:sz w:val="16"/>
                <w:szCs w:val="16"/>
              </w:rPr>
            </w:pPr>
            <w:r w:rsidRPr="00D75EEF">
              <w:rPr>
                <w:rFonts w:ascii="ＭＳ Ｐ明朝" w:eastAsia="ＭＳ Ｐ明朝" w:hAnsi="ＭＳ Ｐ明朝" w:hint="eastAsia"/>
                <w:color w:val="000000" w:themeColor="text1"/>
                <w:sz w:val="16"/>
                <w:szCs w:val="16"/>
              </w:rPr>
              <w:t>総合「卒業にむけて」（6</w:t>
            </w:r>
            <w:r w:rsidR="00F82875" w:rsidRPr="00D75EEF">
              <w:rPr>
                <w:rFonts w:ascii="ＭＳ Ｐ明朝" w:eastAsia="ＭＳ Ｐ明朝" w:hAnsi="ＭＳ Ｐ明朝" w:hint="eastAsia"/>
                <w:color w:val="000000" w:themeColor="text1"/>
                <w:sz w:val="16"/>
                <w:szCs w:val="16"/>
              </w:rPr>
              <w:t>年</w:t>
            </w:r>
            <w:r w:rsidRPr="00D75EEF">
              <w:rPr>
                <w:rFonts w:ascii="ＭＳ Ｐ明朝" w:eastAsia="ＭＳ Ｐ明朝" w:hAnsi="ＭＳ Ｐ明朝" w:hint="eastAsia"/>
                <w:color w:val="000000" w:themeColor="text1"/>
                <w:sz w:val="16"/>
                <w:szCs w:val="16"/>
              </w:rPr>
              <w:t>）</w:t>
            </w:r>
          </w:p>
          <w:p w14:paraId="1DCAAB47" w14:textId="77777777" w:rsidR="000F2D01" w:rsidRPr="00D75EEF" w:rsidRDefault="000F2D01" w:rsidP="000F2D01">
            <w:pPr>
              <w:jc w:val="right"/>
              <w:rPr>
                <w:rFonts w:ascii="ＭＳ Ｐ明朝" w:eastAsia="ＭＳ Ｐ明朝" w:hAnsi="ＭＳ Ｐ明朝"/>
                <w:color w:val="000000" w:themeColor="text1"/>
                <w:sz w:val="16"/>
                <w:szCs w:val="16"/>
              </w:rPr>
            </w:pPr>
            <w:r w:rsidRPr="00D75EEF">
              <w:rPr>
                <w:rFonts w:ascii="ＭＳ Ｐ明朝" w:eastAsia="ＭＳ Ｐ明朝" w:hAnsi="ＭＳ Ｐ明朝" w:hint="eastAsia"/>
                <w:color w:val="000000" w:themeColor="text1"/>
                <w:sz w:val="16"/>
                <w:szCs w:val="16"/>
              </w:rPr>
              <w:t>（意思決定スキル）</w:t>
            </w:r>
          </w:p>
        </w:tc>
        <w:tc>
          <w:tcPr>
            <w:tcW w:w="2304" w:type="dxa"/>
            <w:tcBorders>
              <w:top w:val="single" w:sz="12" w:space="0" w:color="auto"/>
              <w:left w:val="single" w:sz="12" w:space="0" w:color="auto"/>
              <w:right w:val="single" w:sz="12" w:space="0" w:color="auto"/>
            </w:tcBorders>
          </w:tcPr>
          <w:p w14:paraId="0319796B" w14:textId="77777777" w:rsidR="00A02686" w:rsidRPr="00D75EEF" w:rsidRDefault="00EF7C2F" w:rsidP="005B6915">
            <w:pPr>
              <w:rPr>
                <w:color w:val="000000" w:themeColor="text1"/>
                <w:sz w:val="20"/>
                <w:szCs w:val="20"/>
              </w:rPr>
            </w:pPr>
            <w:r w:rsidRPr="00D75EEF">
              <w:rPr>
                <w:rFonts w:hint="eastAsia"/>
                <w:color w:val="000000" w:themeColor="text1"/>
                <w:sz w:val="20"/>
                <w:szCs w:val="20"/>
              </w:rPr>
              <w:t>３学期生活指導</w:t>
            </w:r>
          </w:p>
        </w:tc>
      </w:tr>
      <w:tr w:rsidR="00A02686" w:rsidRPr="00D75EEF" w14:paraId="41F0C10B" w14:textId="77777777" w:rsidTr="00C21C58">
        <w:trPr>
          <w:cantSplit/>
          <w:trHeight w:val="1269"/>
        </w:trPr>
        <w:tc>
          <w:tcPr>
            <w:tcW w:w="426" w:type="dxa"/>
            <w:tcBorders>
              <w:left w:val="single" w:sz="12" w:space="0" w:color="auto"/>
              <w:right w:val="single" w:sz="12" w:space="0" w:color="auto"/>
            </w:tcBorders>
            <w:shd w:val="clear" w:color="auto" w:fill="D9D9D9" w:themeFill="background1" w:themeFillShade="D9"/>
            <w:textDirection w:val="tbRlV"/>
            <w:vAlign w:val="center"/>
          </w:tcPr>
          <w:p w14:paraId="3F2BB976" w14:textId="77777777" w:rsidR="00A02686" w:rsidRPr="00D75EEF" w:rsidRDefault="00A02686" w:rsidP="004052BF">
            <w:pPr>
              <w:ind w:left="113" w:right="113"/>
              <w:jc w:val="center"/>
              <w:rPr>
                <w:rFonts w:asciiTheme="majorEastAsia" w:eastAsiaTheme="majorEastAsia" w:hAnsiTheme="majorEastAsia"/>
                <w:color w:val="000000" w:themeColor="text1"/>
                <w:szCs w:val="21"/>
              </w:rPr>
            </w:pPr>
            <w:r w:rsidRPr="00D75EEF">
              <w:rPr>
                <w:rFonts w:asciiTheme="majorEastAsia" w:eastAsiaTheme="majorEastAsia" w:hAnsiTheme="majorEastAsia" w:hint="eastAsia"/>
                <w:color w:val="000000" w:themeColor="text1"/>
                <w:szCs w:val="21"/>
              </w:rPr>
              <w:t>２月</w:t>
            </w:r>
          </w:p>
        </w:tc>
        <w:tc>
          <w:tcPr>
            <w:tcW w:w="2303" w:type="dxa"/>
            <w:tcBorders>
              <w:left w:val="single" w:sz="12" w:space="0" w:color="auto"/>
              <w:right w:val="single" w:sz="12" w:space="0" w:color="auto"/>
            </w:tcBorders>
          </w:tcPr>
          <w:p w14:paraId="0B76B277" w14:textId="77777777" w:rsidR="00A02686" w:rsidRPr="00D75EEF" w:rsidRDefault="00A02686" w:rsidP="005C3005">
            <w:pPr>
              <w:rPr>
                <w:color w:val="000000" w:themeColor="text1"/>
                <w:sz w:val="20"/>
                <w:szCs w:val="20"/>
              </w:rPr>
            </w:pPr>
          </w:p>
        </w:tc>
        <w:tc>
          <w:tcPr>
            <w:tcW w:w="2374" w:type="dxa"/>
            <w:tcBorders>
              <w:left w:val="single" w:sz="12" w:space="0" w:color="auto"/>
              <w:right w:val="single" w:sz="4" w:space="0" w:color="auto"/>
            </w:tcBorders>
          </w:tcPr>
          <w:p w14:paraId="63A93FD1" w14:textId="18740E30" w:rsidR="00A02686" w:rsidRPr="00D75EEF" w:rsidRDefault="00AB02CF" w:rsidP="005C3005">
            <w:pPr>
              <w:rPr>
                <w:color w:val="000000" w:themeColor="text1"/>
                <w:sz w:val="20"/>
                <w:szCs w:val="20"/>
              </w:rPr>
            </w:pPr>
            <w:r>
              <w:rPr>
                <w:rFonts w:hint="eastAsia"/>
                <w:color w:val="000000" w:themeColor="text1"/>
                <w:sz w:val="20"/>
                <w:szCs w:val="20"/>
              </w:rPr>
              <w:t>薬物乱用防止教室</w:t>
            </w:r>
          </w:p>
        </w:tc>
        <w:tc>
          <w:tcPr>
            <w:tcW w:w="2232" w:type="dxa"/>
            <w:vMerge/>
            <w:tcBorders>
              <w:left w:val="single" w:sz="4" w:space="0" w:color="auto"/>
              <w:right w:val="single" w:sz="12" w:space="0" w:color="auto"/>
            </w:tcBorders>
          </w:tcPr>
          <w:p w14:paraId="6F0224CB" w14:textId="77777777" w:rsidR="00A02686" w:rsidRPr="00D75EEF" w:rsidRDefault="00A02686" w:rsidP="005C3005">
            <w:pPr>
              <w:rPr>
                <w:color w:val="000000" w:themeColor="text1"/>
                <w:sz w:val="20"/>
                <w:szCs w:val="20"/>
              </w:rPr>
            </w:pPr>
          </w:p>
        </w:tc>
        <w:tc>
          <w:tcPr>
            <w:tcW w:w="2304" w:type="dxa"/>
            <w:tcBorders>
              <w:left w:val="single" w:sz="12" w:space="0" w:color="auto"/>
              <w:right w:val="single" w:sz="12" w:space="0" w:color="auto"/>
            </w:tcBorders>
          </w:tcPr>
          <w:p w14:paraId="404A60DA" w14:textId="77777777" w:rsidR="00A02686" w:rsidRPr="00D75EEF" w:rsidRDefault="00A02686" w:rsidP="005B6915">
            <w:pPr>
              <w:rPr>
                <w:color w:val="000000" w:themeColor="text1"/>
                <w:sz w:val="20"/>
                <w:szCs w:val="20"/>
              </w:rPr>
            </w:pPr>
            <w:r w:rsidRPr="00D75EEF">
              <w:rPr>
                <w:rFonts w:hint="eastAsia"/>
                <w:color w:val="000000" w:themeColor="text1"/>
                <w:sz w:val="20"/>
                <w:szCs w:val="20"/>
              </w:rPr>
              <w:t>いじめアンケート</w:t>
            </w:r>
          </w:p>
          <w:p w14:paraId="007274A0" w14:textId="77777777" w:rsidR="00A02686" w:rsidRPr="00D75EEF" w:rsidRDefault="00A02686" w:rsidP="005B6915">
            <w:pPr>
              <w:rPr>
                <w:color w:val="000000" w:themeColor="text1"/>
                <w:sz w:val="20"/>
                <w:szCs w:val="20"/>
              </w:rPr>
            </w:pPr>
            <w:r w:rsidRPr="00D75EEF">
              <w:rPr>
                <w:rFonts w:hint="eastAsia"/>
                <w:color w:val="000000" w:themeColor="text1"/>
                <w:sz w:val="20"/>
                <w:szCs w:val="20"/>
              </w:rPr>
              <w:t>学級懇談会</w:t>
            </w:r>
          </w:p>
        </w:tc>
      </w:tr>
      <w:tr w:rsidR="00A02686" w:rsidRPr="00D75EEF" w14:paraId="7FA3D05E" w14:textId="77777777" w:rsidTr="000F2D01">
        <w:trPr>
          <w:cantSplit/>
          <w:trHeight w:val="1124"/>
        </w:trPr>
        <w:tc>
          <w:tcPr>
            <w:tcW w:w="426" w:type="dxa"/>
            <w:tcBorders>
              <w:left w:val="single" w:sz="12" w:space="0" w:color="auto"/>
              <w:bottom w:val="single" w:sz="12" w:space="0" w:color="auto"/>
              <w:right w:val="single" w:sz="12" w:space="0" w:color="auto"/>
            </w:tcBorders>
            <w:shd w:val="clear" w:color="auto" w:fill="D9D9D9" w:themeFill="background1" w:themeFillShade="D9"/>
            <w:textDirection w:val="tbRlV"/>
            <w:vAlign w:val="center"/>
          </w:tcPr>
          <w:p w14:paraId="4C2A8F33" w14:textId="77777777" w:rsidR="00A02686" w:rsidRPr="00D75EEF" w:rsidRDefault="00A02686" w:rsidP="004052BF">
            <w:pPr>
              <w:ind w:left="113" w:right="113"/>
              <w:jc w:val="center"/>
              <w:rPr>
                <w:rFonts w:asciiTheme="majorEastAsia" w:eastAsiaTheme="majorEastAsia" w:hAnsiTheme="majorEastAsia"/>
                <w:color w:val="000000" w:themeColor="text1"/>
                <w:szCs w:val="21"/>
              </w:rPr>
            </w:pPr>
            <w:r w:rsidRPr="00D75EEF">
              <w:rPr>
                <w:rFonts w:asciiTheme="majorEastAsia" w:eastAsiaTheme="majorEastAsia" w:hAnsiTheme="majorEastAsia" w:hint="eastAsia"/>
                <w:color w:val="000000" w:themeColor="text1"/>
                <w:szCs w:val="21"/>
              </w:rPr>
              <w:t>３月</w:t>
            </w:r>
          </w:p>
        </w:tc>
        <w:tc>
          <w:tcPr>
            <w:tcW w:w="2303" w:type="dxa"/>
            <w:tcBorders>
              <w:left w:val="single" w:sz="12" w:space="0" w:color="auto"/>
              <w:bottom w:val="single" w:sz="12" w:space="0" w:color="auto"/>
              <w:right w:val="single" w:sz="12" w:space="0" w:color="auto"/>
            </w:tcBorders>
          </w:tcPr>
          <w:p w14:paraId="17C4726B" w14:textId="77777777" w:rsidR="00A02686" w:rsidRPr="00D75EEF" w:rsidRDefault="00A02686" w:rsidP="005C3005">
            <w:pPr>
              <w:rPr>
                <w:color w:val="000000" w:themeColor="text1"/>
                <w:sz w:val="20"/>
                <w:szCs w:val="20"/>
              </w:rPr>
            </w:pPr>
            <w:r w:rsidRPr="00D75EEF">
              <w:rPr>
                <w:rFonts w:hint="eastAsia"/>
                <w:color w:val="000000" w:themeColor="text1"/>
                <w:sz w:val="20"/>
                <w:szCs w:val="20"/>
              </w:rPr>
              <w:t>本年度のまとめ</w:t>
            </w:r>
          </w:p>
        </w:tc>
        <w:tc>
          <w:tcPr>
            <w:tcW w:w="2374" w:type="dxa"/>
            <w:tcBorders>
              <w:left w:val="single" w:sz="12" w:space="0" w:color="auto"/>
              <w:bottom w:val="single" w:sz="12" w:space="0" w:color="auto"/>
              <w:right w:val="single" w:sz="4" w:space="0" w:color="auto"/>
            </w:tcBorders>
          </w:tcPr>
          <w:p w14:paraId="66663302" w14:textId="77777777" w:rsidR="00A02686" w:rsidRPr="00D75EEF" w:rsidRDefault="00A02686" w:rsidP="005C3005">
            <w:pPr>
              <w:rPr>
                <w:color w:val="000000" w:themeColor="text1"/>
                <w:sz w:val="20"/>
                <w:szCs w:val="20"/>
              </w:rPr>
            </w:pPr>
            <w:r w:rsidRPr="00D75EEF">
              <w:rPr>
                <w:rFonts w:hint="eastAsia"/>
                <w:color w:val="000000" w:themeColor="text1"/>
                <w:sz w:val="20"/>
                <w:szCs w:val="20"/>
              </w:rPr>
              <w:t>６年生ありがとうの会</w:t>
            </w:r>
          </w:p>
          <w:p w14:paraId="79BFC025" w14:textId="77777777" w:rsidR="00A02686" w:rsidRPr="00D75EEF" w:rsidRDefault="00A02686" w:rsidP="005C3005">
            <w:pPr>
              <w:rPr>
                <w:color w:val="000000" w:themeColor="text1"/>
                <w:sz w:val="20"/>
                <w:szCs w:val="20"/>
              </w:rPr>
            </w:pPr>
            <w:r w:rsidRPr="00D75EEF">
              <w:rPr>
                <w:rFonts w:hint="eastAsia"/>
                <w:color w:val="000000" w:themeColor="text1"/>
                <w:sz w:val="20"/>
                <w:szCs w:val="20"/>
              </w:rPr>
              <w:t>春季休業前生活指導</w:t>
            </w:r>
          </w:p>
          <w:p w14:paraId="4C3B4546" w14:textId="77777777" w:rsidR="00A02686" w:rsidRPr="00D75EEF" w:rsidRDefault="00A02686" w:rsidP="005C3005">
            <w:pPr>
              <w:rPr>
                <w:color w:val="000000" w:themeColor="text1"/>
                <w:sz w:val="20"/>
                <w:szCs w:val="20"/>
              </w:rPr>
            </w:pPr>
            <w:r w:rsidRPr="00D75EEF">
              <w:rPr>
                <w:rFonts w:hint="eastAsia"/>
                <w:color w:val="000000" w:themeColor="text1"/>
                <w:sz w:val="20"/>
                <w:szCs w:val="20"/>
              </w:rPr>
              <w:t>小中連絡会</w:t>
            </w:r>
          </w:p>
        </w:tc>
        <w:tc>
          <w:tcPr>
            <w:tcW w:w="2232" w:type="dxa"/>
            <w:vMerge/>
            <w:tcBorders>
              <w:left w:val="single" w:sz="4" w:space="0" w:color="auto"/>
              <w:bottom w:val="single" w:sz="12" w:space="0" w:color="auto"/>
              <w:right w:val="single" w:sz="12" w:space="0" w:color="auto"/>
            </w:tcBorders>
          </w:tcPr>
          <w:p w14:paraId="18DD75C2" w14:textId="77777777" w:rsidR="00A02686" w:rsidRPr="00D75EEF" w:rsidRDefault="00A02686" w:rsidP="005C3005">
            <w:pPr>
              <w:rPr>
                <w:color w:val="000000" w:themeColor="text1"/>
                <w:sz w:val="20"/>
                <w:szCs w:val="20"/>
              </w:rPr>
            </w:pPr>
          </w:p>
        </w:tc>
        <w:tc>
          <w:tcPr>
            <w:tcW w:w="2304" w:type="dxa"/>
            <w:tcBorders>
              <w:left w:val="single" w:sz="12" w:space="0" w:color="auto"/>
              <w:bottom w:val="single" w:sz="12" w:space="0" w:color="auto"/>
              <w:right w:val="single" w:sz="12" w:space="0" w:color="auto"/>
            </w:tcBorders>
          </w:tcPr>
          <w:p w14:paraId="02FB5977" w14:textId="77777777" w:rsidR="00A02686" w:rsidRPr="00D75EEF" w:rsidRDefault="00A02686" w:rsidP="005C3005">
            <w:pPr>
              <w:rPr>
                <w:color w:val="000000" w:themeColor="text1"/>
                <w:sz w:val="20"/>
                <w:szCs w:val="20"/>
              </w:rPr>
            </w:pPr>
          </w:p>
        </w:tc>
      </w:tr>
    </w:tbl>
    <w:p w14:paraId="4A7D9173" w14:textId="77777777" w:rsidR="005C3005" w:rsidRPr="00D75EEF" w:rsidRDefault="005C3005" w:rsidP="005C3005">
      <w:pPr>
        <w:rPr>
          <w:color w:val="000000" w:themeColor="text1"/>
        </w:rPr>
        <w:sectPr w:rsidR="005C3005" w:rsidRPr="00D75EEF" w:rsidSect="000F2D01">
          <w:pgSz w:w="11906" w:h="16838" w:code="9"/>
          <w:pgMar w:top="1077" w:right="1134" w:bottom="1077" w:left="1134" w:header="851" w:footer="992" w:gutter="0"/>
          <w:cols w:space="425"/>
          <w:docGrid w:type="linesAndChars" w:linePitch="310" w:charSpace="-1211"/>
        </w:sectPr>
      </w:pPr>
    </w:p>
    <w:p w14:paraId="4E41B787" w14:textId="77777777" w:rsidR="005C3005" w:rsidRPr="00D75EEF" w:rsidRDefault="005C3005" w:rsidP="005C3005">
      <w:pPr>
        <w:rPr>
          <w:color w:val="000000" w:themeColor="text1"/>
        </w:rPr>
      </w:pPr>
      <w:r w:rsidRPr="00D75EEF">
        <w:rPr>
          <w:rFonts w:hint="eastAsia"/>
        </w:rPr>
        <w:lastRenderedPageBreak/>
        <w:t>別紙３</w:t>
      </w:r>
    </w:p>
    <w:p w14:paraId="4A2A8C36" w14:textId="77777777" w:rsidR="003C6FC3" w:rsidRPr="00D75EEF" w:rsidRDefault="003C6FC3" w:rsidP="005C3005">
      <w:pPr>
        <w:ind w:leftChars="100" w:left="210" w:firstLineChars="100" w:firstLine="221"/>
        <w:jc w:val="center"/>
        <w:rPr>
          <w:color w:val="000000" w:themeColor="text1"/>
        </w:rPr>
      </w:pPr>
      <w:r w:rsidRPr="00D75EEF">
        <w:rPr>
          <w:rFonts w:asciiTheme="majorEastAsia" w:eastAsiaTheme="majorEastAsia" w:hAnsiTheme="majorEastAsia" w:hint="eastAsia"/>
          <w:b/>
          <w:color w:val="000000" w:themeColor="text1"/>
          <w:sz w:val="22"/>
        </w:rPr>
        <w:t>いじめ早期発見チェックリスト</w:t>
      </w:r>
    </w:p>
    <w:tbl>
      <w:tblPr>
        <w:tblStyle w:val="a8"/>
        <w:tblW w:w="4850" w:type="pct"/>
        <w:tblInd w:w="204" w:type="dxa"/>
        <w:tblLook w:val="04A0" w:firstRow="1" w:lastRow="0" w:firstColumn="1" w:lastColumn="0" w:noHBand="0" w:noVBand="1"/>
      </w:tblPr>
      <w:tblGrid>
        <w:gridCol w:w="9558"/>
      </w:tblGrid>
      <w:tr w:rsidR="000067E6" w:rsidRPr="00D75EEF" w14:paraId="4853EDBF" w14:textId="77777777" w:rsidTr="003C6FC3">
        <w:trPr>
          <w:trHeight w:val="1779"/>
        </w:trPr>
        <w:tc>
          <w:tcPr>
            <w:tcW w:w="5000" w:type="pct"/>
          </w:tcPr>
          <w:p w14:paraId="5D51C91C" w14:textId="77777777" w:rsidR="003C6FC3" w:rsidRPr="00D75EEF" w:rsidRDefault="003C6FC3" w:rsidP="004F4FFF">
            <w:pPr>
              <w:spacing w:line="340" w:lineRule="exact"/>
              <w:rPr>
                <w:rFonts w:asciiTheme="majorEastAsia" w:eastAsiaTheme="majorEastAsia" w:hAnsiTheme="majorEastAsia"/>
                <w:color w:val="000000" w:themeColor="text1"/>
                <w:sz w:val="22"/>
              </w:rPr>
            </w:pPr>
            <w:r w:rsidRPr="00D75EEF">
              <w:rPr>
                <w:rFonts w:asciiTheme="majorEastAsia" w:eastAsiaTheme="majorEastAsia" w:hAnsiTheme="majorEastAsia" w:hint="eastAsia"/>
                <w:color w:val="000000" w:themeColor="text1"/>
                <w:sz w:val="22"/>
              </w:rPr>
              <w:t>〈教室・校舎内の様子〉</w:t>
            </w:r>
          </w:p>
          <w:p w14:paraId="259D1AAE" w14:textId="77777777" w:rsidR="003C6FC3" w:rsidRPr="00D75EEF" w:rsidRDefault="003C6FC3" w:rsidP="004F4FFF">
            <w:pPr>
              <w:spacing w:line="340" w:lineRule="exact"/>
              <w:rPr>
                <w:color w:val="000000" w:themeColor="text1"/>
                <w:szCs w:val="21"/>
              </w:rPr>
            </w:pPr>
            <w:r w:rsidRPr="00D75EEF">
              <w:rPr>
                <w:rFonts w:hint="eastAsia"/>
                <w:color w:val="000000" w:themeColor="text1"/>
                <w:szCs w:val="21"/>
              </w:rPr>
              <w:t>□　朝</w:t>
            </w:r>
            <w:r w:rsidR="008F7CA4" w:rsidRPr="00D75EEF">
              <w:rPr>
                <w:rFonts w:hint="eastAsia"/>
                <w:color w:val="000000" w:themeColor="text1"/>
                <w:szCs w:val="21"/>
              </w:rPr>
              <w:t>，</w:t>
            </w:r>
            <w:r w:rsidRPr="00D75EEF">
              <w:rPr>
                <w:rFonts w:hint="eastAsia"/>
                <w:color w:val="000000" w:themeColor="text1"/>
                <w:szCs w:val="21"/>
              </w:rPr>
              <w:t>靴箱の靴が乱れている。また</w:t>
            </w:r>
            <w:r w:rsidR="008F7CA4" w:rsidRPr="00D75EEF">
              <w:rPr>
                <w:rFonts w:hint="eastAsia"/>
                <w:color w:val="000000" w:themeColor="text1"/>
                <w:szCs w:val="21"/>
              </w:rPr>
              <w:t>，</w:t>
            </w:r>
            <w:r w:rsidRPr="00D75EEF">
              <w:rPr>
                <w:rFonts w:hint="eastAsia"/>
                <w:color w:val="000000" w:themeColor="text1"/>
                <w:szCs w:val="21"/>
              </w:rPr>
              <w:t>靴箱に靴が見当たらない。</w:t>
            </w:r>
          </w:p>
          <w:p w14:paraId="17154115" w14:textId="77777777" w:rsidR="003C6FC3" w:rsidRPr="00D75EEF" w:rsidRDefault="003C6FC3" w:rsidP="004F4FFF">
            <w:pPr>
              <w:spacing w:line="340" w:lineRule="exact"/>
              <w:rPr>
                <w:color w:val="000000" w:themeColor="text1"/>
                <w:szCs w:val="21"/>
              </w:rPr>
            </w:pPr>
            <w:r w:rsidRPr="00D75EEF">
              <w:rPr>
                <w:rFonts w:hint="eastAsia"/>
                <w:color w:val="000000" w:themeColor="text1"/>
                <w:szCs w:val="21"/>
              </w:rPr>
              <w:t>□　掲示物が破れたり</w:t>
            </w:r>
            <w:r w:rsidR="008F7CA4" w:rsidRPr="00D75EEF">
              <w:rPr>
                <w:rFonts w:hint="eastAsia"/>
                <w:color w:val="000000" w:themeColor="text1"/>
                <w:szCs w:val="21"/>
              </w:rPr>
              <w:t>，</w:t>
            </w:r>
            <w:r w:rsidRPr="00D75EEF">
              <w:rPr>
                <w:rFonts w:hint="eastAsia"/>
                <w:color w:val="000000" w:themeColor="text1"/>
                <w:szCs w:val="21"/>
              </w:rPr>
              <w:t>はがれたりしている。黒板や机に落書きがある。</w:t>
            </w:r>
          </w:p>
          <w:p w14:paraId="256E7B20" w14:textId="77777777" w:rsidR="003C6FC3" w:rsidRPr="00D75EEF" w:rsidRDefault="003C6FC3" w:rsidP="004F4FFF">
            <w:pPr>
              <w:spacing w:line="340" w:lineRule="exact"/>
              <w:rPr>
                <w:color w:val="000000" w:themeColor="text1"/>
                <w:szCs w:val="21"/>
              </w:rPr>
            </w:pPr>
            <w:r w:rsidRPr="00D75EEF">
              <w:rPr>
                <w:rFonts w:hint="eastAsia"/>
                <w:color w:val="000000" w:themeColor="text1"/>
                <w:szCs w:val="21"/>
              </w:rPr>
              <w:t>□　教室や廊下にごみが多く落ちている。</w:t>
            </w:r>
          </w:p>
          <w:p w14:paraId="1A7652D1" w14:textId="77777777" w:rsidR="003C6FC3" w:rsidRPr="00D75EEF" w:rsidRDefault="0067059B" w:rsidP="004F4FFF">
            <w:pPr>
              <w:spacing w:line="340" w:lineRule="exact"/>
              <w:rPr>
                <w:color w:val="000000" w:themeColor="text1"/>
                <w:sz w:val="22"/>
              </w:rPr>
            </w:pPr>
            <w:r>
              <w:rPr>
                <w:rFonts w:hint="eastAsia"/>
                <w:color w:val="000000" w:themeColor="text1"/>
                <w:szCs w:val="21"/>
              </w:rPr>
              <w:t>□　机が乱れている。特定の児童の机が離れ</w:t>
            </w:r>
            <w:r w:rsidR="003C6FC3" w:rsidRPr="00D75EEF">
              <w:rPr>
                <w:rFonts w:hint="eastAsia"/>
                <w:color w:val="000000" w:themeColor="text1"/>
                <w:szCs w:val="21"/>
              </w:rPr>
              <w:t>たり</w:t>
            </w:r>
            <w:r w:rsidR="008F7CA4" w:rsidRPr="00D75EEF">
              <w:rPr>
                <w:rFonts w:hint="eastAsia"/>
                <w:color w:val="000000" w:themeColor="text1"/>
                <w:szCs w:val="21"/>
              </w:rPr>
              <w:t>，</w:t>
            </w:r>
            <w:r w:rsidR="003C6FC3" w:rsidRPr="00D75EEF">
              <w:rPr>
                <w:rFonts w:hint="eastAsia"/>
                <w:color w:val="000000" w:themeColor="text1"/>
                <w:szCs w:val="21"/>
              </w:rPr>
              <w:t>中の持ち物が外に出たりしている</w:t>
            </w:r>
            <w:r w:rsidR="003C6FC3" w:rsidRPr="00D75EEF">
              <w:rPr>
                <w:rFonts w:hint="eastAsia"/>
                <w:color w:val="000000" w:themeColor="text1"/>
                <w:sz w:val="22"/>
              </w:rPr>
              <w:t>。</w:t>
            </w:r>
          </w:p>
        </w:tc>
      </w:tr>
      <w:tr w:rsidR="000067E6" w:rsidRPr="00D75EEF" w14:paraId="5F45F092" w14:textId="77777777" w:rsidTr="003C6FC3">
        <w:trPr>
          <w:trHeight w:val="2541"/>
        </w:trPr>
        <w:tc>
          <w:tcPr>
            <w:tcW w:w="5000" w:type="pct"/>
          </w:tcPr>
          <w:p w14:paraId="56D49FB6" w14:textId="77777777" w:rsidR="003C6FC3" w:rsidRPr="00D75EEF" w:rsidRDefault="003C6FC3" w:rsidP="004F4FFF">
            <w:pPr>
              <w:spacing w:line="340" w:lineRule="exact"/>
              <w:rPr>
                <w:rFonts w:asciiTheme="majorEastAsia" w:eastAsiaTheme="majorEastAsia" w:hAnsiTheme="majorEastAsia"/>
                <w:color w:val="000000" w:themeColor="text1"/>
                <w:sz w:val="22"/>
              </w:rPr>
            </w:pPr>
            <w:r w:rsidRPr="00D75EEF">
              <w:rPr>
                <w:rFonts w:asciiTheme="majorEastAsia" w:eastAsiaTheme="majorEastAsia" w:hAnsiTheme="majorEastAsia" w:hint="eastAsia"/>
                <w:color w:val="000000" w:themeColor="text1"/>
                <w:sz w:val="22"/>
              </w:rPr>
              <w:t>〈グループの様子〉</w:t>
            </w:r>
          </w:p>
          <w:p w14:paraId="35FFF577" w14:textId="77777777" w:rsidR="003C6FC3" w:rsidRPr="00D75EEF" w:rsidRDefault="003C6FC3" w:rsidP="004F4FFF">
            <w:pPr>
              <w:spacing w:line="340" w:lineRule="exact"/>
              <w:rPr>
                <w:color w:val="000000" w:themeColor="text1"/>
                <w:szCs w:val="21"/>
              </w:rPr>
            </w:pPr>
            <w:r w:rsidRPr="00D75EEF">
              <w:rPr>
                <w:rFonts w:hint="eastAsia"/>
                <w:color w:val="000000" w:themeColor="text1"/>
                <w:szCs w:val="21"/>
              </w:rPr>
              <w:t>□　グループ分けをすると特定の児童だけが残っている。</w:t>
            </w:r>
          </w:p>
          <w:p w14:paraId="3778A2BC" w14:textId="77777777" w:rsidR="003C6FC3" w:rsidRPr="00D75EEF" w:rsidRDefault="003C6FC3" w:rsidP="004F4FFF">
            <w:pPr>
              <w:spacing w:line="340" w:lineRule="exact"/>
              <w:rPr>
                <w:color w:val="000000" w:themeColor="text1"/>
                <w:szCs w:val="21"/>
              </w:rPr>
            </w:pPr>
            <w:r w:rsidRPr="00D75EEF">
              <w:rPr>
                <w:rFonts w:hint="eastAsia"/>
                <w:color w:val="000000" w:themeColor="text1"/>
                <w:szCs w:val="21"/>
              </w:rPr>
              <w:t>□　班活動をすると特定の児童だけが活動に参加できない。</w:t>
            </w:r>
          </w:p>
          <w:p w14:paraId="2A07CB3C" w14:textId="77777777" w:rsidR="003C6FC3" w:rsidRPr="00D75EEF" w:rsidRDefault="003C6FC3" w:rsidP="004F4FFF">
            <w:pPr>
              <w:spacing w:line="340" w:lineRule="exact"/>
              <w:rPr>
                <w:color w:val="000000" w:themeColor="text1"/>
                <w:szCs w:val="21"/>
              </w:rPr>
            </w:pPr>
            <w:r w:rsidRPr="00D75EEF">
              <w:rPr>
                <w:rFonts w:hint="eastAsia"/>
                <w:color w:val="000000" w:themeColor="text1"/>
                <w:szCs w:val="21"/>
              </w:rPr>
              <w:t>□　ちょっとしたことで特定の児童をからかったり冷やかしたりする。</w:t>
            </w:r>
          </w:p>
          <w:p w14:paraId="080C7479" w14:textId="77777777" w:rsidR="003C6FC3" w:rsidRPr="00D75EEF" w:rsidRDefault="003C6FC3" w:rsidP="004F4FFF">
            <w:pPr>
              <w:spacing w:line="340" w:lineRule="exact"/>
              <w:rPr>
                <w:color w:val="000000" w:themeColor="text1"/>
                <w:szCs w:val="21"/>
              </w:rPr>
            </w:pPr>
            <w:r w:rsidRPr="00D75EEF">
              <w:rPr>
                <w:rFonts w:hint="eastAsia"/>
                <w:color w:val="000000" w:themeColor="text1"/>
                <w:szCs w:val="21"/>
              </w:rPr>
              <w:t>□　クラスやグループの中で周囲の者の顔色をうかがっている児童がいる。</w:t>
            </w:r>
          </w:p>
          <w:p w14:paraId="60DCF7DC" w14:textId="77777777" w:rsidR="003C6FC3" w:rsidRPr="00D75EEF" w:rsidRDefault="003C6FC3" w:rsidP="004F4FFF">
            <w:pPr>
              <w:spacing w:line="340" w:lineRule="exact"/>
              <w:rPr>
                <w:color w:val="000000" w:themeColor="text1"/>
                <w:szCs w:val="21"/>
              </w:rPr>
            </w:pPr>
            <w:r w:rsidRPr="00D75EEF">
              <w:rPr>
                <w:rFonts w:hint="eastAsia"/>
                <w:color w:val="000000" w:themeColor="text1"/>
                <w:szCs w:val="21"/>
              </w:rPr>
              <w:t>□　授業中に</w:t>
            </w:r>
            <w:r w:rsidR="008F7CA4" w:rsidRPr="00D75EEF">
              <w:rPr>
                <w:rFonts w:hint="eastAsia"/>
                <w:color w:val="000000" w:themeColor="text1"/>
                <w:szCs w:val="21"/>
              </w:rPr>
              <w:t>，</w:t>
            </w:r>
            <w:r w:rsidRPr="00D75EEF">
              <w:rPr>
                <w:rFonts w:hint="eastAsia"/>
                <w:color w:val="000000" w:themeColor="text1"/>
                <w:szCs w:val="21"/>
              </w:rPr>
              <w:t>特定の児童に冗談めいた声をかけたり物を投げたりしている。</w:t>
            </w:r>
          </w:p>
          <w:p w14:paraId="181D8BB7" w14:textId="77777777" w:rsidR="003C6FC3" w:rsidRPr="00D75EEF" w:rsidRDefault="003C6FC3" w:rsidP="004F4FFF">
            <w:pPr>
              <w:rPr>
                <w:rFonts w:asciiTheme="minorEastAsia" w:hAnsiTheme="minorEastAsia"/>
                <w:color w:val="000000" w:themeColor="text1"/>
                <w:szCs w:val="21"/>
              </w:rPr>
            </w:pPr>
            <w:r w:rsidRPr="00D75EEF">
              <w:rPr>
                <w:rFonts w:asciiTheme="minorEastAsia" w:hAnsiTheme="minorEastAsia" w:hint="eastAsia"/>
                <w:color w:val="000000" w:themeColor="text1"/>
                <w:szCs w:val="21"/>
              </w:rPr>
              <w:t>□　自分たちのグループだけでまとまり</w:t>
            </w:r>
            <w:r w:rsidR="008F7CA4" w:rsidRPr="00D75EEF">
              <w:rPr>
                <w:rFonts w:asciiTheme="minorEastAsia" w:hAnsiTheme="minorEastAsia" w:hint="eastAsia"/>
                <w:color w:val="000000" w:themeColor="text1"/>
                <w:szCs w:val="21"/>
              </w:rPr>
              <w:t>，</w:t>
            </w:r>
            <w:r w:rsidRPr="00D75EEF">
              <w:rPr>
                <w:rFonts w:asciiTheme="minorEastAsia" w:hAnsiTheme="minorEastAsia" w:hint="eastAsia"/>
                <w:color w:val="000000" w:themeColor="text1"/>
                <w:szCs w:val="21"/>
              </w:rPr>
              <w:t>他を寄せつけない雰囲気がある</w:t>
            </w:r>
          </w:p>
          <w:p w14:paraId="4085A853" w14:textId="77777777" w:rsidR="003C6FC3" w:rsidRPr="00D75EEF" w:rsidRDefault="003C6FC3" w:rsidP="004F4FFF">
            <w:pPr>
              <w:rPr>
                <w:rFonts w:asciiTheme="minorEastAsia" w:hAnsiTheme="minorEastAsia"/>
                <w:color w:val="000000" w:themeColor="text1"/>
                <w:szCs w:val="21"/>
              </w:rPr>
            </w:pPr>
            <w:r w:rsidRPr="00D75EEF">
              <w:rPr>
                <w:rFonts w:asciiTheme="minorEastAsia" w:hAnsiTheme="minorEastAsia" w:hint="eastAsia"/>
                <w:color w:val="000000" w:themeColor="text1"/>
                <w:szCs w:val="21"/>
              </w:rPr>
              <w:t>□　授業中</w:t>
            </w:r>
            <w:r w:rsidR="008F7CA4" w:rsidRPr="00D75EEF">
              <w:rPr>
                <w:rFonts w:asciiTheme="minorEastAsia" w:hAnsiTheme="minorEastAsia" w:hint="eastAsia"/>
                <w:color w:val="000000" w:themeColor="text1"/>
                <w:szCs w:val="21"/>
              </w:rPr>
              <w:t>，</w:t>
            </w:r>
            <w:r w:rsidRPr="00D75EEF">
              <w:rPr>
                <w:rFonts w:asciiTheme="minorEastAsia" w:hAnsiTheme="minorEastAsia" w:hint="eastAsia"/>
                <w:color w:val="000000" w:themeColor="text1"/>
                <w:szCs w:val="21"/>
              </w:rPr>
              <w:t>教職員に見えないように物を投げたりメモを回したりする</w:t>
            </w:r>
          </w:p>
          <w:p w14:paraId="62973E82" w14:textId="77777777" w:rsidR="003C6FC3" w:rsidRPr="00D75EEF" w:rsidRDefault="003C6FC3" w:rsidP="004F4FFF">
            <w:pPr>
              <w:rPr>
                <w:color w:val="000000" w:themeColor="text1"/>
                <w:sz w:val="22"/>
              </w:rPr>
            </w:pPr>
            <w:r w:rsidRPr="00D75EEF">
              <w:rPr>
                <w:rFonts w:asciiTheme="minorEastAsia" w:hAnsiTheme="minorEastAsia" w:hint="eastAsia"/>
                <w:color w:val="000000" w:themeColor="text1"/>
                <w:szCs w:val="21"/>
              </w:rPr>
              <w:t>□　楽しそうにじゃれ合って遊んでいるように見えるが</w:t>
            </w:r>
            <w:r w:rsidR="008F7CA4" w:rsidRPr="00D75EEF">
              <w:rPr>
                <w:rFonts w:asciiTheme="minorEastAsia" w:hAnsiTheme="minorEastAsia" w:hint="eastAsia"/>
                <w:color w:val="000000" w:themeColor="text1"/>
                <w:szCs w:val="21"/>
              </w:rPr>
              <w:t>，</w:t>
            </w:r>
            <w:r w:rsidRPr="00D75EEF">
              <w:rPr>
                <w:rFonts w:asciiTheme="minorEastAsia" w:hAnsiTheme="minorEastAsia" w:hint="eastAsia"/>
                <w:color w:val="000000" w:themeColor="text1"/>
                <w:szCs w:val="21"/>
              </w:rPr>
              <w:t>常に特定の子が苦しい目にあっている。</w:t>
            </w:r>
          </w:p>
        </w:tc>
      </w:tr>
      <w:tr w:rsidR="000067E6" w:rsidRPr="00D75EEF" w14:paraId="71E0BE8B" w14:textId="77777777" w:rsidTr="003C6FC3">
        <w:trPr>
          <w:trHeight w:val="6741"/>
        </w:trPr>
        <w:tc>
          <w:tcPr>
            <w:tcW w:w="5000" w:type="pct"/>
          </w:tcPr>
          <w:p w14:paraId="192AE7BC" w14:textId="77777777" w:rsidR="003C6FC3" w:rsidRPr="00D75EEF" w:rsidRDefault="003C6FC3" w:rsidP="004F4FFF">
            <w:pPr>
              <w:spacing w:line="340" w:lineRule="exact"/>
              <w:rPr>
                <w:rFonts w:asciiTheme="majorEastAsia" w:eastAsiaTheme="majorEastAsia" w:hAnsiTheme="majorEastAsia"/>
                <w:color w:val="000000" w:themeColor="text1"/>
                <w:sz w:val="22"/>
              </w:rPr>
            </w:pPr>
            <w:r w:rsidRPr="00D75EEF">
              <w:rPr>
                <w:rFonts w:asciiTheme="majorEastAsia" w:eastAsiaTheme="majorEastAsia" w:hAnsiTheme="majorEastAsia" w:hint="eastAsia"/>
                <w:color w:val="000000" w:themeColor="text1"/>
                <w:sz w:val="22"/>
              </w:rPr>
              <w:t>〈いじめられている児童〉</w:t>
            </w:r>
          </w:p>
          <w:p w14:paraId="1E08D0D8" w14:textId="77777777" w:rsidR="003C6FC3" w:rsidRPr="00D75EEF" w:rsidRDefault="003C6FC3" w:rsidP="004F4FFF">
            <w:pPr>
              <w:spacing w:line="340" w:lineRule="exact"/>
              <w:rPr>
                <w:color w:val="000000" w:themeColor="text1"/>
                <w:szCs w:val="21"/>
              </w:rPr>
            </w:pPr>
            <w:r w:rsidRPr="00D75EEF">
              <w:rPr>
                <w:rFonts w:hint="eastAsia"/>
                <w:color w:val="000000" w:themeColor="text1"/>
                <w:szCs w:val="21"/>
              </w:rPr>
              <w:t>□　休み時間一人でいることが多く</w:t>
            </w:r>
            <w:r w:rsidR="008F7CA4" w:rsidRPr="00D75EEF">
              <w:rPr>
                <w:rFonts w:hint="eastAsia"/>
                <w:color w:val="000000" w:themeColor="text1"/>
                <w:szCs w:val="21"/>
              </w:rPr>
              <w:t>，</w:t>
            </w:r>
            <w:r w:rsidRPr="00D75EEF">
              <w:rPr>
                <w:rFonts w:hint="eastAsia"/>
                <w:color w:val="000000" w:themeColor="text1"/>
                <w:szCs w:val="21"/>
              </w:rPr>
              <w:t>ささいなことに敏感に反応する。</w:t>
            </w:r>
          </w:p>
          <w:p w14:paraId="5340B520" w14:textId="77777777" w:rsidR="003C6FC3" w:rsidRPr="00D75EEF" w:rsidRDefault="003C6FC3" w:rsidP="004F4FFF">
            <w:pPr>
              <w:spacing w:line="340" w:lineRule="exact"/>
              <w:rPr>
                <w:color w:val="000000" w:themeColor="text1"/>
                <w:szCs w:val="21"/>
              </w:rPr>
            </w:pPr>
            <w:r w:rsidRPr="00D75EEF">
              <w:rPr>
                <w:rFonts w:hint="eastAsia"/>
                <w:color w:val="000000" w:themeColor="text1"/>
                <w:szCs w:val="21"/>
              </w:rPr>
              <w:t>□　遅刻や欠席</w:t>
            </w:r>
            <w:r w:rsidR="008F7CA4" w:rsidRPr="00D75EEF">
              <w:rPr>
                <w:rFonts w:hint="eastAsia"/>
                <w:color w:val="000000" w:themeColor="text1"/>
                <w:szCs w:val="21"/>
              </w:rPr>
              <w:t>，</w:t>
            </w:r>
            <w:r w:rsidRPr="00D75EEF">
              <w:rPr>
                <w:rFonts w:hint="eastAsia"/>
                <w:color w:val="000000" w:themeColor="text1"/>
                <w:szCs w:val="21"/>
              </w:rPr>
              <w:t>早退が増えてきている。</w:t>
            </w:r>
          </w:p>
          <w:p w14:paraId="7471717A" w14:textId="77777777" w:rsidR="003C6FC3" w:rsidRPr="00D75EEF" w:rsidRDefault="003C6FC3" w:rsidP="004F4FFF">
            <w:pPr>
              <w:spacing w:line="340" w:lineRule="exact"/>
              <w:rPr>
                <w:color w:val="000000" w:themeColor="text1"/>
                <w:szCs w:val="21"/>
              </w:rPr>
            </w:pPr>
            <w:r w:rsidRPr="00D75EEF">
              <w:rPr>
                <w:rFonts w:hint="eastAsia"/>
                <w:color w:val="000000" w:themeColor="text1"/>
                <w:szCs w:val="21"/>
              </w:rPr>
              <w:t>□　体調不良を訴えて保健室に行きたがる。</w:t>
            </w:r>
          </w:p>
          <w:p w14:paraId="3F1B41E4" w14:textId="77777777" w:rsidR="003C6FC3" w:rsidRPr="00D75EEF" w:rsidRDefault="003C6FC3" w:rsidP="004F4FFF">
            <w:pPr>
              <w:rPr>
                <w:rFonts w:asciiTheme="minorEastAsia" w:hAnsiTheme="minorEastAsia"/>
                <w:color w:val="000000" w:themeColor="text1"/>
                <w:szCs w:val="21"/>
              </w:rPr>
            </w:pPr>
            <w:r w:rsidRPr="00D75EEF">
              <w:rPr>
                <w:rFonts w:asciiTheme="minorEastAsia" w:hAnsiTheme="minorEastAsia" w:hint="eastAsia"/>
                <w:color w:val="000000" w:themeColor="text1"/>
                <w:szCs w:val="21"/>
              </w:rPr>
              <w:t>□　顔色が悪く</w:t>
            </w:r>
            <w:r w:rsidR="008F7CA4" w:rsidRPr="00D75EEF">
              <w:rPr>
                <w:rFonts w:asciiTheme="minorEastAsia" w:hAnsiTheme="minorEastAsia" w:hint="eastAsia"/>
                <w:color w:val="000000" w:themeColor="text1"/>
                <w:szCs w:val="21"/>
              </w:rPr>
              <w:t>，</w:t>
            </w:r>
            <w:r w:rsidRPr="00D75EEF">
              <w:rPr>
                <w:rFonts w:asciiTheme="minorEastAsia" w:hAnsiTheme="minorEastAsia" w:hint="eastAsia"/>
                <w:color w:val="000000" w:themeColor="text1"/>
                <w:szCs w:val="21"/>
              </w:rPr>
              <w:t>元気がなく暗い表情になる。</w:t>
            </w:r>
          </w:p>
          <w:p w14:paraId="13BBA950" w14:textId="77777777" w:rsidR="003C6FC3" w:rsidRPr="00D75EEF" w:rsidRDefault="003C6FC3" w:rsidP="004F4FFF">
            <w:pPr>
              <w:spacing w:line="340" w:lineRule="exact"/>
              <w:rPr>
                <w:color w:val="000000" w:themeColor="text1"/>
                <w:szCs w:val="21"/>
              </w:rPr>
            </w:pPr>
            <w:r w:rsidRPr="00D75EEF">
              <w:rPr>
                <w:rFonts w:hint="eastAsia"/>
                <w:color w:val="000000" w:themeColor="text1"/>
                <w:szCs w:val="21"/>
              </w:rPr>
              <w:t>□　他の児童からの悪口や攻撃に対して</w:t>
            </w:r>
            <w:r w:rsidR="008F7CA4" w:rsidRPr="00D75EEF">
              <w:rPr>
                <w:rFonts w:hint="eastAsia"/>
                <w:color w:val="000000" w:themeColor="text1"/>
                <w:szCs w:val="21"/>
              </w:rPr>
              <w:t>，</w:t>
            </w:r>
            <w:r w:rsidRPr="00D75EEF">
              <w:rPr>
                <w:rFonts w:hint="eastAsia"/>
                <w:color w:val="000000" w:themeColor="text1"/>
                <w:szCs w:val="21"/>
              </w:rPr>
              <w:t>何もしないで愛想笑いをしている。</w:t>
            </w:r>
          </w:p>
          <w:p w14:paraId="215B219B" w14:textId="77777777" w:rsidR="003C6FC3" w:rsidRPr="00D75EEF" w:rsidRDefault="003C6FC3" w:rsidP="004F4FFF">
            <w:pPr>
              <w:spacing w:line="340" w:lineRule="exact"/>
              <w:rPr>
                <w:color w:val="000000" w:themeColor="text1"/>
                <w:szCs w:val="21"/>
              </w:rPr>
            </w:pPr>
            <w:r w:rsidRPr="00D75EEF">
              <w:rPr>
                <w:rFonts w:hint="eastAsia"/>
                <w:color w:val="000000" w:themeColor="text1"/>
                <w:szCs w:val="21"/>
              </w:rPr>
              <w:t>□　人と話すとき視線を合わせようとしない。</w:t>
            </w:r>
          </w:p>
          <w:p w14:paraId="4024EBFC" w14:textId="77777777" w:rsidR="003C6FC3" w:rsidRPr="00D75EEF" w:rsidRDefault="003C6FC3" w:rsidP="004F4FFF">
            <w:pPr>
              <w:spacing w:line="340" w:lineRule="exact"/>
              <w:rPr>
                <w:color w:val="000000" w:themeColor="text1"/>
                <w:szCs w:val="21"/>
              </w:rPr>
            </w:pPr>
            <w:r w:rsidRPr="00D75EEF">
              <w:rPr>
                <w:rFonts w:hint="eastAsia"/>
                <w:color w:val="000000" w:themeColor="text1"/>
                <w:szCs w:val="21"/>
              </w:rPr>
              <w:t>□　いじめアンケートを出さなかったり</w:t>
            </w:r>
            <w:r w:rsidR="008F7CA4" w:rsidRPr="00D75EEF">
              <w:rPr>
                <w:rFonts w:hint="eastAsia"/>
                <w:color w:val="000000" w:themeColor="text1"/>
                <w:szCs w:val="21"/>
              </w:rPr>
              <w:t>，</w:t>
            </w:r>
            <w:r w:rsidRPr="00D75EEF">
              <w:rPr>
                <w:rFonts w:hint="eastAsia"/>
                <w:color w:val="000000" w:themeColor="text1"/>
                <w:szCs w:val="21"/>
              </w:rPr>
              <w:t>逆に多くの記述をしたりする。</w:t>
            </w:r>
          </w:p>
          <w:p w14:paraId="637DF09F" w14:textId="77777777" w:rsidR="003C6FC3" w:rsidRPr="00D75EEF" w:rsidRDefault="003C6FC3" w:rsidP="004F4FFF">
            <w:pPr>
              <w:spacing w:line="340" w:lineRule="exact"/>
              <w:rPr>
                <w:color w:val="000000" w:themeColor="text1"/>
                <w:szCs w:val="21"/>
              </w:rPr>
            </w:pPr>
            <w:r w:rsidRPr="00D75EEF">
              <w:rPr>
                <w:rFonts w:hint="eastAsia"/>
                <w:color w:val="000000" w:themeColor="text1"/>
                <w:szCs w:val="21"/>
              </w:rPr>
              <w:t xml:space="preserve">□　</w:t>
            </w:r>
            <w:r w:rsidRPr="00D75EEF">
              <w:rPr>
                <w:rFonts w:asciiTheme="minorEastAsia" w:hAnsiTheme="minorEastAsia" w:hint="eastAsia"/>
                <w:color w:val="000000" w:themeColor="text1"/>
                <w:szCs w:val="21"/>
              </w:rPr>
              <w:t>教職員の近くにいたがる。</w:t>
            </w:r>
          </w:p>
          <w:p w14:paraId="7184E7F0" w14:textId="77777777" w:rsidR="003C6FC3" w:rsidRPr="00D75EEF" w:rsidRDefault="003C6FC3" w:rsidP="004F4FFF">
            <w:pPr>
              <w:spacing w:line="340" w:lineRule="exact"/>
              <w:rPr>
                <w:color w:val="000000" w:themeColor="text1"/>
                <w:szCs w:val="21"/>
              </w:rPr>
            </w:pPr>
            <w:r w:rsidRPr="00D75EEF">
              <w:rPr>
                <w:rFonts w:hint="eastAsia"/>
                <w:color w:val="000000" w:themeColor="text1"/>
                <w:szCs w:val="21"/>
              </w:rPr>
              <w:t>□　持ち物や机に落書きなどのいたずらをされる。また</w:t>
            </w:r>
            <w:r w:rsidR="008F7CA4" w:rsidRPr="00D75EEF">
              <w:rPr>
                <w:rFonts w:hint="eastAsia"/>
                <w:color w:val="000000" w:themeColor="text1"/>
                <w:szCs w:val="21"/>
              </w:rPr>
              <w:t>，</w:t>
            </w:r>
            <w:r w:rsidRPr="00D75EEF">
              <w:rPr>
                <w:rFonts w:hint="eastAsia"/>
                <w:color w:val="000000" w:themeColor="text1"/>
                <w:szCs w:val="21"/>
              </w:rPr>
              <w:t>壊されたり隠されたりする。</w:t>
            </w:r>
          </w:p>
          <w:p w14:paraId="12C2DCC6" w14:textId="77777777" w:rsidR="003C6FC3" w:rsidRPr="00D75EEF" w:rsidRDefault="003C6FC3" w:rsidP="004F4FFF">
            <w:pPr>
              <w:spacing w:line="340" w:lineRule="exact"/>
              <w:rPr>
                <w:color w:val="000000" w:themeColor="text1"/>
                <w:szCs w:val="21"/>
              </w:rPr>
            </w:pPr>
            <w:r w:rsidRPr="00D75EEF">
              <w:rPr>
                <w:rFonts w:hint="eastAsia"/>
                <w:color w:val="000000" w:themeColor="text1"/>
                <w:szCs w:val="21"/>
              </w:rPr>
              <w:t>□　靴を違う靴箱に入れられたり隠されたりする。</w:t>
            </w:r>
          </w:p>
          <w:p w14:paraId="589C51B3" w14:textId="77777777" w:rsidR="003C6FC3" w:rsidRPr="00D75EEF" w:rsidRDefault="003C6FC3" w:rsidP="004F4FFF">
            <w:pPr>
              <w:spacing w:line="340" w:lineRule="exact"/>
              <w:rPr>
                <w:color w:val="000000" w:themeColor="text1"/>
                <w:szCs w:val="21"/>
              </w:rPr>
            </w:pPr>
            <w:r w:rsidRPr="00D75EEF">
              <w:rPr>
                <w:rFonts w:hint="eastAsia"/>
                <w:color w:val="000000" w:themeColor="text1"/>
                <w:szCs w:val="21"/>
              </w:rPr>
              <w:t>□　給食のおかずを取られたり</w:t>
            </w:r>
            <w:r w:rsidR="008F7CA4" w:rsidRPr="00D75EEF">
              <w:rPr>
                <w:rFonts w:hint="eastAsia"/>
                <w:color w:val="000000" w:themeColor="text1"/>
                <w:szCs w:val="21"/>
              </w:rPr>
              <w:t>，</w:t>
            </w:r>
            <w:r w:rsidRPr="00D75EEF">
              <w:rPr>
                <w:rFonts w:hint="eastAsia"/>
                <w:color w:val="000000" w:themeColor="text1"/>
                <w:szCs w:val="21"/>
              </w:rPr>
              <w:t>無理やり入れられたりする。</w:t>
            </w:r>
          </w:p>
          <w:p w14:paraId="7FF71B96" w14:textId="77777777" w:rsidR="003C6FC3" w:rsidRPr="00D75EEF" w:rsidRDefault="003C6FC3" w:rsidP="004F4FFF">
            <w:pPr>
              <w:spacing w:line="340" w:lineRule="exact"/>
              <w:rPr>
                <w:color w:val="000000" w:themeColor="text1"/>
                <w:szCs w:val="21"/>
              </w:rPr>
            </w:pPr>
            <w:r w:rsidRPr="00D75EEF">
              <w:rPr>
                <w:rFonts w:hint="eastAsia"/>
                <w:color w:val="000000" w:themeColor="text1"/>
                <w:szCs w:val="21"/>
              </w:rPr>
              <w:t>□　発言すると冷やかされたりからかわれたりする。</w:t>
            </w:r>
          </w:p>
          <w:p w14:paraId="45EA4859" w14:textId="77777777" w:rsidR="003C6FC3" w:rsidRPr="00D75EEF" w:rsidRDefault="003C6FC3" w:rsidP="004F4FFF">
            <w:pPr>
              <w:spacing w:line="340" w:lineRule="exact"/>
              <w:rPr>
                <w:color w:val="000000" w:themeColor="text1"/>
                <w:szCs w:val="21"/>
              </w:rPr>
            </w:pPr>
            <w:r w:rsidRPr="00D75EEF">
              <w:rPr>
                <w:rFonts w:hint="eastAsia"/>
                <w:color w:val="000000" w:themeColor="text1"/>
                <w:szCs w:val="21"/>
              </w:rPr>
              <w:t>□　一人だけで掃除をしていたり</w:t>
            </w:r>
            <w:r w:rsidR="008F7CA4" w:rsidRPr="00D75EEF">
              <w:rPr>
                <w:rFonts w:hint="eastAsia"/>
                <w:color w:val="000000" w:themeColor="text1"/>
                <w:szCs w:val="21"/>
              </w:rPr>
              <w:t>，</w:t>
            </w:r>
            <w:r w:rsidRPr="00D75EEF">
              <w:rPr>
                <w:rFonts w:hint="eastAsia"/>
                <w:color w:val="000000" w:themeColor="text1"/>
                <w:szCs w:val="21"/>
              </w:rPr>
              <w:t>ゴミ捨てなどいつも特定の仕事をさせられていたりする。</w:t>
            </w:r>
          </w:p>
          <w:p w14:paraId="47E645BD" w14:textId="77777777" w:rsidR="003C6FC3" w:rsidRPr="00D75EEF" w:rsidRDefault="003C6FC3" w:rsidP="004F4FFF">
            <w:pPr>
              <w:spacing w:line="340" w:lineRule="exact"/>
              <w:rPr>
                <w:color w:val="000000" w:themeColor="text1"/>
                <w:szCs w:val="21"/>
              </w:rPr>
            </w:pPr>
            <w:r w:rsidRPr="00D75EEF">
              <w:rPr>
                <w:rFonts w:hint="eastAsia"/>
                <w:color w:val="000000" w:themeColor="text1"/>
                <w:szCs w:val="21"/>
              </w:rPr>
              <w:t>□　服が不自然に汚れていたり</w:t>
            </w:r>
            <w:r w:rsidR="008F7CA4" w:rsidRPr="00D75EEF">
              <w:rPr>
                <w:rFonts w:hint="eastAsia"/>
                <w:color w:val="000000" w:themeColor="text1"/>
                <w:szCs w:val="21"/>
              </w:rPr>
              <w:t>，</w:t>
            </w:r>
            <w:r w:rsidRPr="00D75EEF">
              <w:rPr>
                <w:rFonts w:hint="eastAsia"/>
                <w:color w:val="000000" w:themeColor="text1"/>
                <w:szCs w:val="21"/>
              </w:rPr>
              <w:t>ボタンがとれていたり</w:t>
            </w:r>
            <w:r w:rsidR="008F7CA4" w:rsidRPr="00D75EEF">
              <w:rPr>
                <w:rFonts w:hint="eastAsia"/>
                <w:color w:val="000000" w:themeColor="text1"/>
                <w:szCs w:val="21"/>
              </w:rPr>
              <w:t>，</w:t>
            </w:r>
            <w:r w:rsidRPr="00D75EEF">
              <w:rPr>
                <w:rFonts w:hint="eastAsia"/>
                <w:color w:val="000000" w:themeColor="text1"/>
                <w:szCs w:val="21"/>
              </w:rPr>
              <w:t>破れていたりする。</w:t>
            </w:r>
          </w:p>
          <w:p w14:paraId="680E4178" w14:textId="77777777" w:rsidR="003C6FC3" w:rsidRPr="00D75EEF" w:rsidRDefault="003C6FC3" w:rsidP="004F4FFF">
            <w:pPr>
              <w:spacing w:line="340" w:lineRule="exact"/>
              <w:rPr>
                <w:color w:val="000000" w:themeColor="text1"/>
                <w:szCs w:val="21"/>
              </w:rPr>
            </w:pPr>
            <w:r w:rsidRPr="00D75EEF">
              <w:rPr>
                <w:rFonts w:hint="eastAsia"/>
                <w:color w:val="000000" w:themeColor="text1"/>
                <w:szCs w:val="21"/>
              </w:rPr>
              <w:t>□　身体に傷やあざがある。</w:t>
            </w:r>
          </w:p>
          <w:p w14:paraId="05F28252" w14:textId="77777777" w:rsidR="003C6FC3" w:rsidRPr="00D75EEF" w:rsidRDefault="003C6FC3" w:rsidP="004F4FFF">
            <w:pPr>
              <w:spacing w:line="340" w:lineRule="exact"/>
              <w:rPr>
                <w:color w:val="000000" w:themeColor="text1"/>
                <w:szCs w:val="21"/>
              </w:rPr>
            </w:pPr>
            <w:r w:rsidRPr="00D75EEF">
              <w:rPr>
                <w:rFonts w:hint="eastAsia"/>
                <w:color w:val="000000" w:themeColor="text1"/>
                <w:szCs w:val="21"/>
              </w:rPr>
              <w:t>□　学校にお金を持ってくる。</w:t>
            </w:r>
          </w:p>
          <w:p w14:paraId="437E4294" w14:textId="77777777" w:rsidR="003C6FC3" w:rsidRPr="00D75EEF" w:rsidRDefault="003C6FC3" w:rsidP="004F4FFF">
            <w:pPr>
              <w:spacing w:line="340" w:lineRule="exact"/>
              <w:rPr>
                <w:color w:val="000000" w:themeColor="text1"/>
                <w:szCs w:val="21"/>
              </w:rPr>
            </w:pPr>
            <w:r w:rsidRPr="00D75EEF">
              <w:rPr>
                <w:rFonts w:hint="eastAsia"/>
                <w:color w:val="000000" w:themeColor="text1"/>
                <w:szCs w:val="21"/>
              </w:rPr>
              <w:t>□　けがをすることが多く</w:t>
            </w:r>
            <w:r w:rsidR="008F7CA4" w:rsidRPr="00D75EEF">
              <w:rPr>
                <w:rFonts w:hint="eastAsia"/>
                <w:color w:val="000000" w:themeColor="text1"/>
                <w:szCs w:val="21"/>
              </w:rPr>
              <w:t>，</w:t>
            </w:r>
            <w:r w:rsidRPr="00D75EEF">
              <w:rPr>
                <w:rFonts w:hint="eastAsia"/>
                <w:color w:val="000000" w:themeColor="text1"/>
                <w:szCs w:val="21"/>
              </w:rPr>
              <w:t>その状況と本人の言う理由が一致しない。</w:t>
            </w:r>
          </w:p>
          <w:p w14:paraId="5DCD09D8" w14:textId="77777777" w:rsidR="003C6FC3" w:rsidRPr="00D75EEF" w:rsidRDefault="003C6FC3" w:rsidP="004F4FFF">
            <w:pPr>
              <w:rPr>
                <w:rFonts w:asciiTheme="minorEastAsia" w:hAnsiTheme="minorEastAsia"/>
                <w:color w:val="000000" w:themeColor="text1"/>
                <w:szCs w:val="21"/>
              </w:rPr>
            </w:pPr>
            <w:r w:rsidRPr="00D75EEF">
              <w:rPr>
                <w:rFonts w:asciiTheme="minorEastAsia" w:hAnsiTheme="minorEastAsia" w:hint="eastAsia"/>
                <w:color w:val="000000" w:themeColor="text1"/>
                <w:szCs w:val="21"/>
              </w:rPr>
              <w:t>□　忘れ物が多くなったり</w:t>
            </w:r>
            <w:r w:rsidR="008F7CA4" w:rsidRPr="00D75EEF">
              <w:rPr>
                <w:rFonts w:asciiTheme="minorEastAsia" w:hAnsiTheme="minorEastAsia" w:hint="eastAsia"/>
                <w:color w:val="000000" w:themeColor="text1"/>
                <w:szCs w:val="21"/>
              </w:rPr>
              <w:t>，</w:t>
            </w:r>
            <w:r w:rsidRPr="00D75EEF">
              <w:rPr>
                <w:rFonts w:asciiTheme="minorEastAsia" w:hAnsiTheme="minorEastAsia" w:hint="eastAsia"/>
                <w:color w:val="000000" w:themeColor="text1"/>
                <w:szCs w:val="21"/>
              </w:rPr>
              <w:t>提出期限が守れなくなったりする</w:t>
            </w:r>
          </w:p>
          <w:p w14:paraId="1DFF9AC2" w14:textId="77777777" w:rsidR="003C6FC3" w:rsidRPr="00D75EEF" w:rsidRDefault="003C6FC3" w:rsidP="004F4FFF">
            <w:pPr>
              <w:rPr>
                <w:color w:val="000000" w:themeColor="text1"/>
                <w:sz w:val="22"/>
              </w:rPr>
            </w:pPr>
            <w:r w:rsidRPr="00D75EEF">
              <w:rPr>
                <w:rFonts w:asciiTheme="minorEastAsia" w:hAnsiTheme="minorEastAsia" w:hint="eastAsia"/>
                <w:color w:val="000000" w:themeColor="text1"/>
                <w:szCs w:val="21"/>
              </w:rPr>
              <w:t>□　教室へよく遅れて入ってくる。</w:t>
            </w:r>
          </w:p>
        </w:tc>
      </w:tr>
      <w:tr w:rsidR="000067E6" w:rsidRPr="00D75EEF" w14:paraId="76538777" w14:textId="77777777" w:rsidTr="003C6FC3">
        <w:trPr>
          <w:trHeight w:val="2111"/>
        </w:trPr>
        <w:tc>
          <w:tcPr>
            <w:tcW w:w="5000" w:type="pct"/>
          </w:tcPr>
          <w:p w14:paraId="55FAD1EE" w14:textId="77777777" w:rsidR="003C6FC3" w:rsidRPr="00D75EEF" w:rsidRDefault="003C6FC3" w:rsidP="004F4FFF">
            <w:pPr>
              <w:spacing w:line="340" w:lineRule="exact"/>
              <w:rPr>
                <w:rFonts w:asciiTheme="majorEastAsia" w:eastAsiaTheme="majorEastAsia" w:hAnsiTheme="majorEastAsia"/>
                <w:color w:val="000000" w:themeColor="text1"/>
                <w:sz w:val="22"/>
              </w:rPr>
            </w:pPr>
            <w:r w:rsidRPr="00D75EEF">
              <w:rPr>
                <w:rFonts w:asciiTheme="majorEastAsia" w:eastAsiaTheme="majorEastAsia" w:hAnsiTheme="majorEastAsia" w:hint="eastAsia"/>
                <w:color w:val="000000" w:themeColor="text1"/>
                <w:sz w:val="22"/>
              </w:rPr>
              <w:t>〈いじめている児童〉</w:t>
            </w:r>
          </w:p>
          <w:p w14:paraId="125485FC" w14:textId="77777777" w:rsidR="003C6FC3" w:rsidRPr="00D75EEF" w:rsidRDefault="003C6FC3" w:rsidP="004F4FFF">
            <w:pPr>
              <w:spacing w:line="340" w:lineRule="exact"/>
              <w:rPr>
                <w:color w:val="000000" w:themeColor="text1"/>
                <w:szCs w:val="21"/>
              </w:rPr>
            </w:pPr>
            <w:r w:rsidRPr="00D75EEF">
              <w:rPr>
                <w:rFonts w:hint="eastAsia"/>
                <w:color w:val="000000" w:themeColor="text1"/>
                <w:szCs w:val="21"/>
              </w:rPr>
              <w:t>□　教職員によって言動や態度を変える。</w:t>
            </w:r>
          </w:p>
          <w:p w14:paraId="4FA4C4F3" w14:textId="77777777" w:rsidR="003C6FC3" w:rsidRPr="00D75EEF" w:rsidRDefault="003C6FC3" w:rsidP="004F4FFF">
            <w:pPr>
              <w:rPr>
                <w:rFonts w:asciiTheme="minorEastAsia" w:hAnsiTheme="minorEastAsia"/>
                <w:color w:val="000000" w:themeColor="text1"/>
                <w:szCs w:val="21"/>
              </w:rPr>
            </w:pPr>
            <w:r w:rsidRPr="00D75EEF">
              <w:rPr>
                <w:rFonts w:hint="eastAsia"/>
                <w:color w:val="000000" w:themeColor="text1"/>
                <w:szCs w:val="21"/>
              </w:rPr>
              <w:t xml:space="preserve">□　</w:t>
            </w:r>
            <w:r w:rsidRPr="00D75EEF">
              <w:rPr>
                <w:rFonts w:asciiTheme="minorEastAsia" w:hAnsiTheme="minorEastAsia" w:hint="eastAsia"/>
                <w:color w:val="000000" w:themeColor="text1"/>
                <w:szCs w:val="21"/>
              </w:rPr>
              <w:t>教職員の</w:t>
            </w:r>
            <w:r w:rsidRPr="00D75EEF">
              <w:rPr>
                <w:rFonts w:asciiTheme="minorEastAsia" w:hAnsiTheme="minorEastAsia" w:cs="TT31o01" w:hint="eastAsia"/>
                <w:color w:val="000000" w:themeColor="text1"/>
                <w:szCs w:val="21"/>
              </w:rPr>
              <w:t>指導</w:t>
            </w:r>
            <w:r w:rsidRPr="00D75EEF">
              <w:rPr>
                <w:rFonts w:asciiTheme="minorEastAsia" w:hAnsiTheme="minorEastAsia" w:hint="eastAsia"/>
                <w:color w:val="000000" w:themeColor="text1"/>
                <w:szCs w:val="21"/>
              </w:rPr>
              <w:t>を</w:t>
            </w:r>
            <w:r w:rsidRPr="00D75EEF">
              <w:rPr>
                <w:rFonts w:asciiTheme="minorEastAsia" w:hAnsiTheme="minorEastAsia" w:cs="TT31o01" w:hint="eastAsia"/>
                <w:color w:val="000000" w:themeColor="text1"/>
                <w:szCs w:val="21"/>
              </w:rPr>
              <w:t>素直</w:t>
            </w:r>
            <w:r w:rsidRPr="00D75EEF">
              <w:rPr>
                <w:rFonts w:asciiTheme="minorEastAsia" w:hAnsiTheme="minorEastAsia" w:hint="eastAsia"/>
                <w:color w:val="000000" w:themeColor="text1"/>
                <w:szCs w:val="21"/>
              </w:rPr>
              <w:t>に</w:t>
            </w:r>
            <w:r w:rsidRPr="00D75EEF">
              <w:rPr>
                <w:rFonts w:asciiTheme="minorEastAsia" w:hAnsiTheme="minorEastAsia" w:cs="TT31o01" w:hint="eastAsia"/>
                <w:color w:val="000000" w:themeColor="text1"/>
                <w:szCs w:val="21"/>
              </w:rPr>
              <w:t>受</w:t>
            </w:r>
            <w:r w:rsidRPr="00D75EEF">
              <w:rPr>
                <w:rFonts w:asciiTheme="minorEastAsia" w:hAnsiTheme="minorEastAsia" w:hint="eastAsia"/>
                <w:color w:val="000000" w:themeColor="text1"/>
                <w:szCs w:val="21"/>
              </w:rPr>
              <w:t>け</w:t>
            </w:r>
            <w:r w:rsidRPr="00D75EEF">
              <w:rPr>
                <w:rFonts w:asciiTheme="minorEastAsia" w:hAnsiTheme="minorEastAsia" w:cs="TT31o01" w:hint="eastAsia"/>
                <w:color w:val="000000" w:themeColor="text1"/>
                <w:szCs w:val="21"/>
              </w:rPr>
              <w:t>取</w:t>
            </w:r>
            <w:r w:rsidRPr="00D75EEF">
              <w:rPr>
                <w:rFonts w:asciiTheme="minorEastAsia" w:hAnsiTheme="minorEastAsia" w:hint="eastAsia"/>
                <w:color w:val="000000" w:themeColor="text1"/>
                <w:szCs w:val="21"/>
              </w:rPr>
              <w:t>れない</w:t>
            </w:r>
          </w:p>
          <w:p w14:paraId="7F248526" w14:textId="77777777" w:rsidR="003C6FC3" w:rsidRPr="00D75EEF" w:rsidRDefault="003C6FC3" w:rsidP="004F4FFF">
            <w:pPr>
              <w:rPr>
                <w:rFonts w:asciiTheme="minorEastAsia" w:hAnsiTheme="minorEastAsia"/>
                <w:color w:val="000000" w:themeColor="text1"/>
                <w:szCs w:val="21"/>
              </w:rPr>
            </w:pPr>
            <w:r w:rsidRPr="00D75EEF">
              <w:rPr>
                <w:rFonts w:asciiTheme="minorEastAsia" w:hAnsiTheme="minorEastAsia" w:hint="eastAsia"/>
                <w:color w:val="000000" w:themeColor="text1"/>
                <w:szCs w:val="21"/>
              </w:rPr>
              <w:t xml:space="preserve">□　</w:t>
            </w:r>
            <w:r w:rsidRPr="00D75EEF">
              <w:rPr>
                <w:rFonts w:asciiTheme="minorEastAsia" w:hAnsiTheme="minorEastAsia" w:cs="TT31o01" w:hint="eastAsia"/>
                <w:color w:val="000000" w:themeColor="text1"/>
                <w:szCs w:val="21"/>
              </w:rPr>
              <w:t>仲</w:t>
            </w:r>
            <w:r w:rsidRPr="00D75EEF">
              <w:rPr>
                <w:rFonts w:asciiTheme="minorEastAsia" w:hAnsiTheme="minorEastAsia" w:hint="eastAsia"/>
                <w:color w:val="000000" w:themeColor="text1"/>
                <w:szCs w:val="21"/>
              </w:rPr>
              <w:t>間</w:t>
            </w:r>
            <w:r w:rsidRPr="00D75EEF">
              <w:rPr>
                <w:rFonts w:asciiTheme="minorEastAsia" w:hAnsiTheme="minorEastAsia" w:cs="TT31o01" w:hint="eastAsia"/>
                <w:color w:val="000000" w:themeColor="text1"/>
                <w:szCs w:val="21"/>
              </w:rPr>
              <w:t>同士集</w:t>
            </w:r>
            <w:r w:rsidRPr="00D75EEF">
              <w:rPr>
                <w:rFonts w:asciiTheme="minorEastAsia" w:hAnsiTheme="minorEastAsia" w:hint="eastAsia"/>
                <w:color w:val="000000" w:themeColor="text1"/>
                <w:szCs w:val="21"/>
              </w:rPr>
              <w:t>まり</w:t>
            </w:r>
            <w:r w:rsidR="008F7CA4" w:rsidRPr="00D75EEF">
              <w:rPr>
                <w:rFonts w:asciiTheme="minorEastAsia" w:hAnsiTheme="minorEastAsia" w:hint="eastAsia"/>
                <w:color w:val="000000" w:themeColor="text1"/>
                <w:szCs w:val="21"/>
              </w:rPr>
              <w:t>，</w:t>
            </w:r>
            <w:r w:rsidRPr="00D75EEF">
              <w:rPr>
                <w:rFonts w:asciiTheme="minorEastAsia" w:hAnsiTheme="minorEastAsia" w:hint="eastAsia"/>
                <w:color w:val="000000" w:themeColor="text1"/>
                <w:szCs w:val="21"/>
              </w:rPr>
              <w:t>ひ</w:t>
            </w:r>
            <w:r w:rsidRPr="00D75EEF">
              <w:rPr>
                <w:rFonts w:asciiTheme="minorEastAsia" w:hAnsiTheme="minorEastAsia" w:cs="TT31o01" w:hint="eastAsia"/>
                <w:color w:val="000000" w:themeColor="text1"/>
                <w:szCs w:val="21"/>
              </w:rPr>
              <w:t>そ</w:t>
            </w:r>
            <w:r w:rsidRPr="00D75EEF">
              <w:rPr>
                <w:rFonts w:asciiTheme="minorEastAsia" w:hAnsiTheme="minorEastAsia" w:hint="eastAsia"/>
                <w:color w:val="000000" w:themeColor="text1"/>
                <w:szCs w:val="21"/>
              </w:rPr>
              <w:t>ひ</w:t>
            </w:r>
            <w:r w:rsidRPr="00D75EEF">
              <w:rPr>
                <w:rFonts w:asciiTheme="minorEastAsia" w:hAnsiTheme="minorEastAsia" w:cs="TT31o01" w:hint="eastAsia"/>
                <w:color w:val="000000" w:themeColor="text1"/>
                <w:szCs w:val="21"/>
              </w:rPr>
              <w:t>そ</w:t>
            </w:r>
            <w:r w:rsidRPr="00D75EEF">
              <w:rPr>
                <w:rFonts w:asciiTheme="minorEastAsia" w:hAnsiTheme="minorEastAsia" w:hint="eastAsia"/>
                <w:color w:val="000000" w:themeColor="text1"/>
                <w:szCs w:val="21"/>
              </w:rPr>
              <w:t>話をしている</w:t>
            </w:r>
          </w:p>
          <w:p w14:paraId="37151212" w14:textId="77777777" w:rsidR="003C6FC3" w:rsidRPr="00D75EEF" w:rsidRDefault="003C6FC3" w:rsidP="004F4FFF">
            <w:pPr>
              <w:rPr>
                <w:color w:val="000000" w:themeColor="text1"/>
                <w:szCs w:val="21"/>
              </w:rPr>
            </w:pPr>
            <w:r w:rsidRPr="00D75EEF">
              <w:rPr>
                <w:rFonts w:hint="eastAsia"/>
                <w:color w:val="000000" w:themeColor="text1"/>
                <w:szCs w:val="21"/>
              </w:rPr>
              <w:t>□　グループで行動し</w:t>
            </w:r>
            <w:r w:rsidR="008F7CA4" w:rsidRPr="00D75EEF">
              <w:rPr>
                <w:rFonts w:hint="eastAsia"/>
                <w:color w:val="000000" w:themeColor="text1"/>
                <w:szCs w:val="21"/>
              </w:rPr>
              <w:t>，</w:t>
            </w:r>
            <w:r w:rsidRPr="00D75EEF">
              <w:rPr>
                <w:rFonts w:hint="eastAsia"/>
                <w:color w:val="000000" w:themeColor="text1"/>
                <w:szCs w:val="21"/>
              </w:rPr>
              <w:t>他の児童を威嚇したり</w:t>
            </w:r>
            <w:r w:rsidR="008F7CA4" w:rsidRPr="00D75EEF">
              <w:rPr>
                <w:rFonts w:hint="eastAsia"/>
                <w:color w:val="000000" w:themeColor="text1"/>
                <w:szCs w:val="21"/>
              </w:rPr>
              <w:t>，</w:t>
            </w:r>
            <w:r w:rsidRPr="00D75EEF">
              <w:rPr>
                <w:rFonts w:hint="eastAsia"/>
                <w:color w:val="000000" w:themeColor="text1"/>
                <w:szCs w:val="21"/>
              </w:rPr>
              <w:t>指示をしたりする。</w:t>
            </w:r>
          </w:p>
          <w:p w14:paraId="3E62FB68" w14:textId="77777777" w:rsidR="003C6FC3" w:rsidRPr="00D75EEF" w:rsidRDefault="003C6FC3" w:rsidP="004F4FFF">
            <w:pPr>
              <w:spacing w:line="340" w:lineRule="exact"/>
              <w:rPr>
                <w:color w:val="000000" w:themeColor="text1"/>
                <w:sz w:val="22"/>
              </w:rPr>
            </w:pPr>
            <w:r w:rsidRPr="00D75EEF">
              <w:rPr>
                <w:rFonts w:hint="eastAsia"/>
                <w:color w:val="000000" w:themeColor="text1"/>
                <w:szCs w:val="21"/>
              </w:rPr>
              <w:t>□　人の物を使ったり</w:t>
            </w:r>
            <w:r w:rsidR="008F7CA4" w:rsidRPr="00D75EEF">
              <w:rPr>
                <w:rFonts w:hint="eastAsia"/>
                <w:color w:val="000000" w:themeColor="text1"/>
                <w:szCs w:val="21"/>
              </w:rPr>
              <w:t>，</w:t>
            </w:r>
            <w:r w:rsidRPr="00D75EEF">
              <w:rPr>
                <w:rFonts w:hint="eastAsia"/>
                <w:color w:val="000000" w:themeColor="text1"/>
                <w:szCs w:val="21"/>
              </w:rPr>
              <w:t>とりあげたりする。</w:t>
            </w:r>
          </w:p>
        </w:tc>
      </w:tr>
    </w:tbl>
    <w:p w14:paraId="7D80D364" w14:textId="77777777" w:rsidR="00841F69" w:rsidRPr="00D75EEF" w:rsidRDefault="00841F69" w:rsidP="00841F69">
      <w:pPr>
        <w:rPr>
          <w:color w:val="000000" w:themeColor="text1"/>
        </w:rPr>
        <w:sectPr w:rsidR="00841F69" w:rsidRPr="00D75EEF" w:rsidSect="005C3005">
          <w:pgSz w:w="11906" w:h="16838" w:code="9"/>
          <w:pgMar w:top="1134" w:right="1134" w:bottom="1134" w:left="1134" w:header="851" w:footer="992" w:gutter="0"/>
          <w:cols w:space="425"/>
          <w:docGrid w:type="lines" w:linePitch="310" w:charSpace="-1211"/>
        </w:sectPr>
      </w:pPr>
    </w:p>
    <w:p w14:paraId="523AAA93" w14:textId="77777777" w:rsidR="0016609A" w:rsidRPr="00D75EEF" w:rsidRDefault="008B454C" w:rsidP="005C3005">
      <w:pPr>
        <w:ind w:leftChars="100" w:left="210" w:firstLineChars="100" w:firstLine="240"/>
        <w:jc w:val="center"/>
        <w:rPr>
          <w:rFonts w:asciiTheme="majorEastAsia" w:eastAsiaTheme="majorEastAsia" w:hAnsiTheme="majorEastAsia"/>
          <w:b/>
          <w:color w:val="000000" w:themeColor="text1"/>
          <w:w w:val="150"/>
          <w:sz w:val="24"/>
          <w:szCs w:val="24"/>
        </w:rPr>
      </w:pPr>
      <w:r w:rsidRPr="00D75EEF">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727872" behindDoc="0" locked="0" layoutInCell="1" allowOverlap="1" wp14:anchorId="516F7131" wp14:editId="3B56392C">
                <wp:simplePos x="0" y="0"/>
                <wp:positionH relativeFrom="column">
                  <wp:posOffset>0</wp:posOffset>
                </wp:positionH>
                <wp:positionV relativeFrom="paragraph">
                  <wp:posOffset>70943</wp:posOffset>
                </wp:positionV>
                <wp:extent cx="6229350" cy="2305050"/>
                <wp:effectExtent l="0" t="0" r="19050" b="19050"/>
                <wp:wrapNone/>
                <wp:docPr id="39" name="テキスト ボックス 39"/>
                <wp:cNvGraphicFramePr/>
                <a:graphic xmlns:a="http://schemas.openxmlformats.org/drawingml/2006/main">
                  <a:graphicData uri="http://schemas.microsoft.com/office/word/2010/wordprocessingShape">
                    <wps:wsp>
                      <wps:cNvSpPr txBox="1"/>
                      <wps:spPr>
                        <a:xfrm>
                          <a:off x="0" y="0"/>
                          <a:ext cx="6229350" cy="2305050"/>
                        </a:xfrm>
                        <a:prstGeom prst="rect">
                          <a:avLst/>
                        </a:prstGeom>
                        <a:solidFill>
                          <a:srgbClr val="CCFFFF"/>
                        </a:solidFill>
                        <a:ln w="25400" cap="flat" cmpd="sng" algn="ctr">
                          <a:solidFill>
                            <a:srgbClr val="0070C0"/>
                          </a:solidFill>
                          <a:prstDash val="solid"/>
                        </a:ln>
                        <a:effectLst/>
                      </wps:spPr>
                      <wps:txbx>
                        <w:txbxContent>
                          <w:p w14:paraId="00196083" w14:textId="77777777" w:rsidR="008B454C" w:rsidRPr="00193AB0" w:rsidRDefault="008B454C" w:rsidP="008B454C">
                            <w:pPr>
                              <w:jc w:val="center"/>
                              <w:rPr>
                                <w:rFonts w:ascii="HG丸ｺﾞｼｯｸM-PRO" w:eastAsia="HG丸ｺﾞｼｯｸM-PRO" w:hAnsi="HG丸ｺﾞｼｯｸM-PRO"/>
                                <w:b/>
                                <w:w w:val="150"/>
                                <w:sz w:val="28"/>
                                <w:szCs w:val="24"/>
                              </w:rPr>
                            </w:pPr>
                            <w:r w:rsidRPr="00193AB0">
                              <w:rPr>
                                <w:rFonts w:ascii="HG丸ｺﾞｼｯｸM-PRO" w:eastAsia="HG丸ｺﾞｼｯｸM-PRO" w:hAnsi="HG丸ｺﾞｼｯｸM-PRO" w:hint="eastAsia"/>
                                <w:b/>
                                <w:w w:val="150"/>
                                <w:sz w:val="28"/>
                                <w:szCs w:val="24"/>
                              </w:rPr>
                              <w:t>組織的対応</w:t>
                            </w:r>
                          </w:p>
                          <w:p w14:paraId="689822A2" w14:textId="77777777" w:rsidR="008B454C" w:rsidRPr="00193AB0" w:rsidRDefault="008B454C" w:rsidP="008B454C">
                            <w:pPr>
                              <w:ind w:firstLineChars="100" w:firstLine="280"/>
                              <w:rPr>
                                <w:rFonts w:ascii="HG丸ｺﾞｼｯｸM-PRO" w:eastAsia="HG丸ｺﾞｼｯｸM-PRO" w:hAnsi="HG丸ｺﾞｼｯｸM-PRO"/>
                                <w:sz w:val="28"/>
                                <w:szCs w:val="24"/>
                              </w:rPr>
                            </w:pPr>
                            <w:r w:rsidRPr="00193AB0">
                              <w:rPr>
                                <w:rFonts w:ascii="HG丸ｺﾞｼｯｸM-PRO" w:eastAsia="HG丸ｺﾞｼｯｸM-PRO" w:hAnsi="HG丸ｺﾞｼｯｸM-PRO" w:hint="eastAsia"/>
                                <w:sz w:val="28"/>
                                <w:szCs w:val="24"/>
                              </w:rPr>
                              <w:t>いじめではないかと疑われる事案に接したときは，ひとりで抱え込まず，</w:t>
                            </w:r>
                            <w:r w:rsidRPr="00193AB0">
                              <w:rPr>
                                <w:rFonts w:ascii="HG丸ｺﾞｼｯｸM-PRO" w:eastAsia="HG丸ｺﾞｼｯｸM-PRO" w:hAnsi="HG丸ｺﾞｼｯｸM-PRO" w:hint="eastAsia"/>
                                <w:color w:val="FF0000"/>
                                <w:sz w:val="28"/>
                                <w:szCs w:val="24"/>
                              </w:rPr>
                              <w:t>周囲に報告・連絡・相談し，組織として判断する</w:t>
                            </w:r>
                            <w:r w:rsidRPr="00193AB0">
                              <w:rPr>
                                <w:rFonts w:ascii="HG丸ｺﾞｼｯｸM-PRO" w:eastAsia="HG丸ｺﾞｼｯｸM-PRO" w:hAnsi="HG丸ｺﾞｼｯｸM-PRO" w:hint="eastAsia"/>
                                <w:sz w:val="28"/>
                                <w:szCs w:val="24"/>
                              </w:rPr>
                              <w:t>ことが重要。初期対応の遅れが命取りになる場合が多い。管理職・生活指導担当に積極的に話を持ちかけ，相談する。</w:t>
                            </w:r>
                            <w:r w:rsidRPr="00193AB0">
                              <w:rPr>
                                <w:rFonts w:ascii="HG丸ｺﾞｼｯｸM-PRO" w:eastAsia="HG丸ｺﾞｼｯｸM-PRO" w:hAnsi="HG丸ｺﾞｼｯｸM-PRO" w:hint="eastAsia"/>
                                <w:color w:val="FF0000"/>
                                <w:sz w:val="28"/>
                                <w:szCs w:val="24"/>
                              </w:rPr>
                              <w:t>対応についても，組織で動き，複数で対応</w:t>
                            </w:r>
                            <w:r w:rsidRPr="00193AB0">
                              <w:rPr>
                                <w:rFonts w:ascii="HG丸ｺﾞｼｯｸM-PRO" w:eastAsia="HG丸ｺﾞｼｯｸM-PRO" w:hAnsi="HG丸ｺﾞｼｯｸM-PRO" w:hint="eastAsia"/>
                                <w:sz w:val="28"/>
                                <w:szCs w:val="24"/>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F7131" id="_x0000_t202" coordsize="21600,21600" o:spt="202" path="m,l,21600r21600,l21600,xe">
                <v:stroke joinstyle="miter"/>
                <v:path gradientshapeok="t" o:connecttype="rect"/>
              </v:shapetype>
              <v:shape id="テキスト ボックス 39" o:spid="_x0000_s1052" type="#_x0000_t202" style="position:absolute;left:0;text-align:left;margin-left:0;margin-top:5.6pt;width:490.5pt;height:18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" fillcolor="#cff" strokecolor="#0070c0" strokeweight="2pt">
                <v:textbox>
                  <w:txbxContent>
                    <w:p w14:paraId="00196083" w14:textId="77777777" w:rsidR="008B454C" w:rsidRPr="00193AB0" w:rsidRDefault="008B454C" w:rsidP="008B454C">
                      <w:pPr>
                        <w:jc w:val="center"/>
                        <w:rPr>
                          <w:rFonts w:ascii="HG丸ｺﾞｼｯｸM-PRO" w:eastAsia="HG丸ｺﾞｼｯｸM-PRO" w:hAnsi="HG丸ｺﾞｼｯｸM-PRO"/>
                          <w:b/>
                          <w:w w:val="150"/>
                          <w:sz w:val="28"/>
                          <w:szCs w:val="24"/>
                        </w:rPr>
                      </w:pPr>
                      <w:r w:rsidRPr="00193AB0">
                        <w:rPr>
                          <w:rFonts w:ascii="HG丸ｺﾞｼｯｸM-PRO" w:eastAsia="HG丸ｺﾞｼｯｸM-PRO" w:hAnsi="HG丸ｺﾞｼｯｸM-PRO" w:hint="eastAsia"/>
                          <w:b/>
                          <w:w w:val="150"/>
                          <w:sz w:val="28"/>
                          <w:szCs w:val="24"/>
                        </w:rPr>
                        <w:t>組織的対応</w:t>
                      </w:r>
                    </w:p>
                    <w:p w14:paraId="689822A2" w14:textId="77777777" w:rsidR="008B454C" w:rsidRPr="00193AB0" w:rsidRDefault="008B454C" w:rsidP="008B454C">
                      <w:pPr>
                        <w:ind w:firstLineChars="100" w:firstLine="280"/>
                        <w:rPr>
                          <w:rFonts w:ascii="HG丸ｺﾞｼｯｸM-PRO" w:eastAsia="HG丸ｺﾞｼｯｸM-PRO" w:hAnsi="HG丸ｺﾞｼｯｸM-PRO"/>
                          <w:sz w:val="28"/>
                          <w:szCs w:val="24"/>
                        </w:rPr>
                      </w:pPr>
                      <w:r w:rsidRPr="00193AB0">
                        <w:rPr>
                          <w:rFonts w:ascii="HG丸ｺﾞｼｯｸM-PRO" w:eastAsia="HG丸ｺﾞｼｯｸM-PRO" w:hAnsi="HG丸ｺﾞｼｯｸM-PRO" w:hint="eastAsia"/>
                          <w:sz w:val="28"/>
                          <w:szCs w:val="24"/>
                        </w:rPr>
                        <w:t>いじめではないかと疑われる事案に接したときは，ひとりで抱え込まず，</w:t>
                      </w:r>
                      <w:r w:rsidRPr="00193AB0">
                        <w:rPr>
                          <w:rFonts w:ascii="HG丸ｺﾞｼｯｸM-PRO" w:eastAsia="HG丸ｺﾞｼｯｸM-PRO" w:hAnsi="HG丸ｺﾞｼｯｸM-PRO" w:hint="eastAsia"/>
                          <w:color w:val="FF0000"/>
                          <w:sz w:val="28"/>
                          <w:szCs w:val="24"/>
                        </w:rPr>
                        <w:t>周囲に報告・連絡・相談し，組織として判断する</w:t>
                      </w:r>
                      <w:r w:rsidRPr="00193AB0">
                        <w:rPr>
                          <w:rFonts w:ascii="HG丸ｺﾞｼｯｸM-PRO" w:eastAsia="HG丸ｺﾞｼｯｸM-PRO" w:hAnsi="HG丸ｺﾞｼｯｸM-PRO" w:hint="eastAsia"/>
                          <w:sz w:val="28"/>
                          <w:szCs w:val="24"/>
                        </w:rPr>
                        <w:t>ことが重要。初期対応の遅れが命取りになる場合が多い。管理職・生活指導担当に積極的に話を持ちかけ，相談する。</w:t>
                      </w:r>
                      <w:r w:rsidRPr="00193AB0">
                        <w:rPr>
                          <w:rFonts w:ascii="HG丸ｺﾞｼｯｸM-PRO" w:eastAsia="HG丸ｺﾞｼｯｸM-PRO" w:hAnsi="HG丸ｺﾞｼｯｸM-PRO" w:hint="eastAsia"/>
                          <w:color w:val="FF0000"/>
                          <w:sz w:val="28"/>
                          <w:szCs w:val="24"/>
                        </w:rPr>
                        <w:t>対応についても，組織で動き，複数で対応</w:t>
                      </w:r>
                      <w:r w:rsidRPr="00193AB0">
                        <w:rPr>
                          <w:rFonts w:ascii="HG丸ｺﾞｼｯｸM-PRO" w:eastAsia="HG丸ｺﾞｼｯｸM-PRO" w:hAnsi="HG丸ｺﾞｼｯｸM-PRO" w:hint="eastAsia"/>
                          <w:sz w:val="28"/>
                          <w:szCs w:val="24"/>
                        </w:rPr>
                        <w:t>する。</w:t>
                      </w:r>
                    </w:p>
                  </w:txbxContent>
                </v:textbox>
              </v:shape>
            </w:pict>
          </mc:Fallback>
        </mc:AlternateContent>
      </w:r>
      <w:r w:rsidR="00841F69" w:rsidRPr="00D75EEF">
        <w:rPr>
          <w:rFonts w:asciiTheme="majorEastAsia" w:eastAsiaTheme="majorEastAsia" w:hAnsiTheme="majorEastAsia" w:hint="eastAsia"/>
          <w:b/>
          <w:noProof/>
          <w:color w:val="000000" w:themeColor="text1"/>
          <w:sz w:val="24"/>
          <w:szCs w:val="24"/>
        </w:rPr>
        <mc:AlternateContent>
          <mc:Choice Requires="wps">
            <w:drawing>
              <wp:anchor distT="0" distB="0" distL="114300" distR="114300" simplePos="0" relativeHeight="251695104" behindDoc="0" locked="0" layoutInCell="1" allowOverlap="1" wp14:anchorId="75DC14B0" wp14:editId="17129DA0">
                <wp:simplePos x="0" y="0"/>
                <wp:positionH relativeFrom="column">
                  <wp:posOffset>-19933</wp:posOffset>
                </wp:positionH>
                <wp:positionV relativeFrom="paragraph">
                  <wp:posOffset>-209854</wp:posOffset>
                </wp:positionV>
                <wp:extent cx="628153" cy="341906"/>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8153" cy="341906"/>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422A66" w14:textId="77777777" w:rsidR="005B6915" w:rsidRDefault="005B6915">
                            <w:r>
                              <w:rPr>
                                <w:rFonts w:hint="eastAsia"/>
                              </w:rPr>
                              <w:t>別紙４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DC14B0" id="テキスト ボックス 1" o:spid="_x0000_s1053" type="#_x0000_t202" style="position:absolute;left:0;text-align:left;margin-left:-1.55pt;margin-top:-16.5pt;width:49.45pt;height:26.9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" fillcolor="white [3201]" stroked="f" strokeweight=".5pt">
                <v:fill opacity="0"/>
                <v:textbox>
                  <w:txbxContent>
                    <w:p w14:paraId="4B422A66" w14:textId="77777777" w:rsidR="005B6915" w:rsidRDefault="005B6915">
                      <w:r>
                        <w:rPr>
                          <w:rFonts w:hint="eastAsia"/>
                        </w:rPr>
                        <w:t>別紙４</w:t>
                      </w:r>
                    </w:p>
                  </w:txbxContent>
                </v:textbox>
              </v:shape>
            </w:pict>
          </mc:Fallback>
        </mc:AlternateContent>
      </w:r>
      <w:r w:rsidR="000A3093" w:rsidRPr="00D75EEF">
        <w:rPr>
          <w:rFonts w:asciiTheme="majorEastAsia" w:eastAsiaTheme="majorEastAsia" w:hAnsiTheme="majorEastAsia" w:hint="eastAsia"/>
          <w:b/>
          <w:color w:val="000000" w:themeColor="text1"/>
          <w:w w:val="150"/>
          <w:sz w:val="24"/>
          <w:szCs w:val="24"/>
        </w:rPr>
        <w:t>組</w:t>
      </w:r>
      <w:r w:rsidR="00513DBE" w:rsidRPr="00D75EEF">
        <w:rPr>
          <w:rFonts w:asciiTheme="majorEastAsia" w:eastAsiaTheme="majorEastAsia" w:hAnsiTheme="majorEastAsia" w:hint="eastAsia"/>
          <w:b/>
          <w:color w:val="000000" w:themeColor="text1"/>
          <w:w w:val="150"/>
          <w:sz w:val="24"/>
          <w:szCs w:val="24"/>
        </w:rPr>
        <w:t xml:space="preserve"> </w:t>
      </w:r>
      <w:r w:rsidR="000A3093" w:rsidRPr="00D75EEF">
        <w:rPr>
          <w:rFonts w:asciiTheme="majorEastAsia" w:eastAsiaTheme="majorEastAsia" w:hAnsiTheme="majorEastAsia" w:hint="eastAsia"/>
          <w:b/>
          <w:color w:val="000000" w:themeColor="text1"/>
          <w:w w:val="150"/>
          <w:sz w:val="24"/>
          <w:szCs w:val="24"/>
        </w:rPr>
        <w:t>織</w:t>
      </w:r>
      <w:r w:rsidR="00513DBE" w:rsidRPr="00D75EEF">
        <w:rPr>
          <w:rFonts w:asciiTheme="majorEastAsia" w:eastAsiaTheme="majorEastAsia" w:hAnsiTheme="majorEastAsia" w:hint="eastAsia"/>
          <w:b/>
          <w:color w:val="000000" w:themeColor="text1"/>
          <w:w w:val="150"/>
          <w:sz w:val="24"/>
          <w:szCs w:val="24"/>
        </w:rPr>
        <w:t xml:space="preserve"> </w:t>
      </w:r>
      <w:r w:rsidR="000A3093" w:rsidRPr="00D75EEF">
        <w:rPr>
          <w:rFonts w:asciiTheme="majorEastAsia" w:eastAsiaTheme="majorEastAsia" w:hAnsiTheme="majorEastAsia" w:hint="eastAsia"/>
          <w:b/>
          <w:color w:val="000000" w:themeColor="text1"/>
          <w:w w:val="150"/>
          <w:sz w:val="24"/>
          <w:szCs w:val="24"/>
        </w:rPr>
        <w:t>的</w:t>
      </w:r>
      <w:r w:rsidR="00513DBE" w:rsidRPr="00D75EEF">
        <w:rPr>
          <w:rFonts w:asciiTheme="majorEastAsia" w:eastAsiaTheme="majorEastAsia" w:hAnsiTheme="majorEastAsia" w:hint="eastAsia"/>
          <w:b/>
          <w:color w:val="000000" w:themeColor="text1"/>
          <w:w w:val="150"/>
          <w:sz w:val="24"/>
          <w:szCs w:val="24"/>
        </w:rPr>
        <w:t xml:space="preserve"> </w:t>
      </w:r>
      <w:r w:rsidR="000A3093" w:rsidRPr="00D75EEF">
        <w:rPr>
          <w:rFonts w:asciiTheme="majorEastAsia" w:eastAsiaTheme="majorEastAsia" w:hAnsiTheme="majorEastAsia" w:hint="eastAsia"/>
          <w:b/>
          <w:color w:val="000000" w:themeColor="text1"/>
          <w:w w:val="150"/>
          <w:sz w:val="24"/>
          <w:szCs w:val="24"/>
        </w:rPr>
        <w:t>対</w:t>
      </w:r>
      <w:r w:rsidR="00513DBE" w:rsidRPr="00D75EEF">
        <w:rPr>
          <w:rFonts w:asciiTheme="majorEastAsia" w:eastAsiaTheme="majorEastAsia" w:hAnsiTheme="majorEastAsia" w:hint="eastAsia"/>
          <w:b/>
          <w:color w:val="000000" w:themeColor="text1"/>
          <w:w w:val="150"/>
          <w:sz w:val="24"/>
          <w:szCs w:val="24"/>
        </w:rPr>
        <w:t xml:space="preserve"> </w:t>
      </w:r>
      <w:r w:rsidR="000A3093" w:rsidRPr="00D75EEF">
        <w:rPr>
          <w:rFonts w:asciiTheme="majorEastAsia" w:eastAsiaTheme="majorEastAsia" w:hAnsiTheme="majorEastAsia" w:hint="eastAsia"/>
          <w:b/>
          <w:color w:val="000000" w:themeColor="text1"/>
          <w:w w:val="150"/>
          <w:sz w:val="24"/>
          <w:szCs w:val="24"/>
        </w:rPr>
        <w:t>応</w:t>
      </w:r>
    </w:p>
    <w:p w14:paraId="2FAE9DFF" w14:textId="77777777" w:rsidR="000A3093" w:rsidRPr="00D75EEF" w:rsidRDefault="000A3093" w:rsidP="005C3005">
      <w:pPr>
        <w:ind w:leftChars="100" w:left="210" w:firstLineChars="100" w:firstLine="210"/>
        <w:rPr>
          <w:color w:val="000000" w:themeColor="text1"/>
        </w:rPr>
      </w:pPr>
      <w:r w:rsidRPr="00D75EEF">
        <w:rPr>
          <w:rFonts w:hint="eastAsia"/>
          <w:color w:val="000000" w:themeColor="text1"/>
        </w:rPr>
        <w:t>姫路市立広畑第二小学校は</w:t>
      </w:r>
      <w:r w:rsidR="008F7CA4" w:rsidRPr="00D75EEF">
        <w:rPr>
          <w:rFonts w:hint="eastAsia"/>
          <w:color w:val="000000" w:themeColor="text1"/>
        </w:rPr>
        <w:t>，</w:t>
      </w:r>
      <w:r w:rsidRPr="00D75EEF">
        <w:rPr>
          <w:rFonts w:hint="eastAsia"/>
          <w:color w:val="000000" w:themeColor="text1"/>
        </w:rPr>
        <w:t>いじめの問題の克服に向けては</w:t>
      </w:r>
      <w:r w:rsidR="008F7CA4" w:rsidRPr="00D75EEF">
        <w:rPr>
          <w:rFonts w:hint="eastAsia"/>
          <w:color w:val="000000" w:themeColor="text1"/>
        </w:rPr>
        <w:t>，</w:t>
      </w:r>
      <w:r w:rsidRPr="00D75EEF">
        <w:rPr>
          <w:rFonts w:hint="eastAsia"/>
          <w:color w:val="000000" w:themeColor="text1"/>
        </w:rPr>
        <w:t>全ての教科・科目を含め</w:t>
      </w:r>
      <w:r w:rsidR="008F7CA4" w:rsidRPr="00D75EEF">
        <w:rPr>
          <w:rFonts w:hint="eastAsia"/>
          <w:color w:val="000000" w:themeColor="text1"/>
        </w:rPr>
        <w:t>，</w:t>
      </w:r>
      <w:r w:rsidRPr="00D75EEF">
        <w:rPr>
          <w:rFonts w:hint="eastAsia"/>
          <w:color w:val="000000" w:themeColor="text1"/>
        </w:rPr>
        <w:t>学校組織として学校教育活動全体を通じて取り組む。</w:t>
      </w:r>
    </w:p>
    <w:p w14:paraId="58F01C3F" w14:textId="77777777" w:rsidR="000A3093" w:rsidRPr="00D75EEF" w:rsidRDefault="000A3093" w:rsidP="005C3005">
      <w:pPr>
        <w:ind w:leftChars="100" w:left="210" w:firstLineChars="100" w:firstLine="210"/>
        <w:rPr>
          <w:color w:val="000000" w:themeColor="text1"/>
        </w:rPr>
      </w:pPr>
    </w:p>
    <w:p w14:paraId="0E788A36" w14:textId="77777777" w:rsidR="00B9750D" w:rsidRPr="00D75EEF" w:rsidRDefault="000A3093" w:rsidP="005C3005">
      <w:pPr>
        <w:ind w:firstLineChars="100" w:firstLine="211"/>
        <w:rPr>
          <w:rFonts w:asciiTheme="majorEastAsia" w:eastAsiaTheme="majorEastAsia" w:hAnsiTheme="majorEastAsia"/>
          <w:b/>
          <w:color w:val="000000" w:themeColor="text1"/>
        </w:rPr>
      </w:pPr>
      <w:r w:rsidRPr="00D75EEF">
        <w:rPr>
          <w:rFonts w:asciiTheme="majorEastAsia" w:eastAsiaTheme="majorEastAsia" w:hAnsiTheme="majorEastAsia" w:hint="eastAsia"/>
          <w:b/>
          <w:color w:val="000000" w:themeColor="text1"/>
        </w:rPr>
        <w:t xml:space="preserve">○　通常時には　　</w:t>
      </w:r>
    </w:p>
    <w:p w14:paraId="415AED9E" w14:textId="77777777" w:rsidR="000A3093" w:rsidRPr="00D75EEF" w:rsidRDefault="000A3093" w:rsidP="005C3005">
      <w:pPr>
        <w:ind w:leftChars="200" w:left="840" w:hangingChars="200" w:hanging="420"/>
        <w:rPr>
          <w:color w:val="000000" w:themeColor="text1"/>
        </w:rPr>
      </w:pPr>
      <w:r w:rsidRPr="00D75EEF">
        <w:rPr>
          <w:rFonts w:hint="eastAsia"/>
          <w:color w:val="000000" w:themeColor="text1"/>
        </w:rPr>
        <w:t>１，</w:t>
      </w:r>
      <w:r w:rsidR="00C313AA" w:rsidRPr="00D75EEF">
        <w:rPr>
          <w:rFonts w:hint="eastAsia"/>
          <w:color w:val="000000" w:themeColor="text1"/>
        </w:rPr>
        <w:t>校長・教頭・主幹教諭・生徒指導担当・補導担当・養護教諭・各学年代表</w:t>
      </w:r>
      <w:r w:rsidRPr="00D75EEF">
        <w:rPr>
          <w:rFonts w:hint="eastAsia"/>
          <w:color w:val="000000" w:themeColor="text1"/>
        </w:rPr>
        <w:t>が参加する「いじめ対応委員会」による学校組織として対応する。</w:t>
      </w:r>
    </w:p>
    <w:p w14:paraId="585AA27C" w14:textId="77777777" w:rsidR="000A3093" w:rsidRPr="00D75EEF" w:rsidRDefault="000A3093" w:rsidP="005C3005">
      <w:pPr>
        <w:ind w:leftChars="200" w:left="840" w:hangingChars="200" w:hanging="420"/>
        <w:rPr>
          <w:color w:val="000000" w:themeColor="text1"/>
        </w:rPr>
      </w:pPr>
      <w:r w:rsidRPr="00D75EEF">
        <w:rPr>
          <w:rFonts w:hint="eastAsia"/>
          <w:color w:val="000000" w:themeColor="text1"/>
        </w:rPr>
        <w:t>２，担任または</w:t>
      </w:r>
      <w:r w:rsidR="008F7CA4" w:rsidRPr="00D75EEF">
        <w:rPr>
          <w:rFonts w:hint="eastAsia"/>
          <w:color w:val="000000" w:themeColor="text1"/>
        </w:rPr>
        <w:t>，</w:t>
      </w:r>
      <w:r w:rsidRPr="00D75EEF">
        <w:rPr>
          <w:rFonts w:hint="eastAsia"/>
          <w:color w:val="000000" w:themeColor="text1"/>
        </w:rPr>
        <w:t>授業を行う教職員一人一人がいじめについての理解を深め</w:t>
      </w:r>
      <w:r w:rsidR="008F7CA4" w:rsidRPr="00D75EEF">
        <w:rPr>
          <w:rFonts w:hint="eastAsia"/>
          <w:color w:val="000000" w:themeColor="text1"/>
        </w:rPr>
        <w:t>，</w:t>
      </w:r>
      <w:r w:rsidRPr="00D75EEF">
        <w:rPr>
          <w:rFonts w:hint="eastAsia"/>
          <w:color w:val="000000" w:themeColor="text1"/>
        </w:rPr>
        <w:t>意識を高め</w:t>
      </w:r>
      <w:r w:rsidR="008F7CA4" w:rsidRPr="00D75EEF">
        <w:rPr>
          <w:rFonts w:hint="eastAsia"/>
          <w:color w:val="000000" w:themeColor="text1"/>
        </w:rPr>
        <w:t>，</w:t>
      </w:r>
      <w:r w:rsidRPr="00D75EEF">
        <w:rPr>
          <w:rFonts w:hint="eastAsia"/>
          <w:color w:val="000000" w:themeColor="text1"/>
        </w:rPr>
        <w:t>そして対応指導能力を高める。</w:t>
      </w:r>
    </w:p>
    <w:p w14:paraId="281851F4" w14:textId="77777777" w:rsidR="000A3093" w:rsidRPr="00D75EEF" w:rsidRDefault="000A3093" w:rsidP="005C3005">
      <w:pPr>
        <w:ind w:leftChars="100" w:left="210" w:firstLineChars="100" w:firstLine="210"/>
        <w:rPr>
          <w:color w:val="000000" w:themeColor="text1"/>
        </w:rPr>
      </w:pPr>
      <w:r w:rsidRPr="00D75EEF">
        <w:rPr>
          <w:rFonts w:hint="eastAsia"/>
          <w:color w:val="000000" w:themeColor="text1"/>
        </w:rPr>
        <w:t>３，日頃から教職員が互いに情報交換に努める。</w:t>
      </w:r>
    </w:p>
    <w:p w14:paraId="480CCE7D" w14:textId="77777777" w:rsidR="000A3093" w:rsidRPr="00D75EEF" w:rsidRDefault="000A3093" w:rsidP="005C3005">
      <w:pPr>
        <w:ind w:leftChars="100" w:left="210" w:firstLineChars="100" w:firstLine="210"/>
        <w:rPr>
          <w:color w:val="000000" w:themeColor="text1"/>
        </w:rPr>
      </w:pPr>
      <w:r w:rsidRPr="00D75EEF">
        <w:rPr>
          <w:rFonts w:hint="eastAsia"/>
          <w:color w:val="000000" w:themeColor="text1"/>
        </w:rPr>
        <w:t>４，学校は</w:t>
      </w:r>
      <w:r w:rsidR="008F7CA4" w:rsidRPr="00D75EEF">
        <w:rPr>
          <w:rFonts w:hint="eastAsia"/>
          <w:color w:val="000000" w:themeColor="text1"/>
        </w:rPr>
        <w:t>，</w:t>
      </w:r>
      <w:r w:rsidRPr="00D75EEF">
        <w:rPr>
          <w:rFonts w:hint="eastAsia"/>
          <w:color w:val="000000" w:themeColor="text1"/>
        </w:rPr>
        <w:t>教育相談活動を充実させ</w:t>
      </w:r>
      <w:r w:rsidR="008F7CA4" w:rsidRPr="00D75EEF">
        <w:rPr>
          <w:rFonts w:hint="eastAsia"/>
          <w:color w:val="000000" w:themeColor="text1"/>
        </w:rPr>
        <w:t>，</w:t>
      </w:r>
      <w:r w:rsidRPr="00D75EEF">
        <w:rPr>
          <w:rFonts w:hint="eastAsia"/>
          <w:color w:val="000000" w:themeColor="text1"/>
        </w:rPr>
        <w:t>いじめ発見に努める。</w:t>
      </w:r>
    </w:p>
    <w:p w14:paraId="2E5A6AE0" w14:textId="77777777" w:rsidR="000A3093" w:rsidRPr="00D75EEF" w:rsidRDefault="000A3093" w:rsidP="005C3005">
      <w:pPr>
        <w:ind w:leftChars="100" w:left="210" w:firstLineChars="100" w:firstLine="210"/>
        <w:rPr>
          <w:color w:val="000000" w:themeColor="text1"/>
        </w:rPr>
      </w:pPr>
      <w:r w:rsidRPr="00D75EEF">
        <w:rPr>
          <w:rFonts w:hint="eastAsia"/>
          <w:color w:val="000000" w:themeColor="text1"/>
        </w:rPr>
        <w:t>５，いじめ発見時のスムーズな対応について</w:t>
      </w:r>
      <w:r w:rsidR="008F7CA4" w:rsidRPr="00D75EEF">
        <w:rPr>
          <w:rFonts w:hint="eastAsia"/>
          <w:color w:val="000000" w:themeColor="text1"/>
        </w:rPr>
        <w:t>，</w:t>
      </w:r>
      <w:r w:rsidRPr="00D75EEF">
        <w:rPr>
          <w:rFonts w:hint="eastAsia"/>
          <w:color w:val="000000" w:themeColor="text1"/>
        </w:rPr>
        <w:t>教職員全員で確認する。</w:t>
      </w:r>
    </w:p>
    <w:p w14:paraId="5DC2E891" w14:textId="77777777" w:rsidR="000A3093" w:rsidRPr="00D75EEF" w:rsidRDefault="000A3093" w:rsidP="005C3005">
      <w:pPr>
        <w:ind w:leftChars="100" w:left="210" w:firstLineChars="100" w:firstLine="210"/>
        <w:rPr>
          <w:color w:val="000000" w:themeColor="text1"/>
        </w:rPr>
      </w:pPr>
    </w:p>
    <w:p w14:paraId="1960F0AC" w14:textId="77777777" w:rsidR="00B9750D" w:rsidRPr="00D75EEF" w:rsidRDefault="000A3093" w:rsidP="005C3005">
      <w:pPr>
        <w:ind w:firstLineChars="100" w:firstLine="211"/>
        <w:rPr>
          <w:rFonts w:asciiTheme="majorEastAsia" w:eastAsiaTheme="majorEastAsia" w:hAnsiTheme="majorEastAsia"/>
          <w:b/>
          <w:color w:val="000000" w:themeColor="text1"/>
        </w:rPr>
      </w:pPr>
      <w:r w:rsidRPr="00D75EEF">
        <w:rPr>
          <w:rFonts w:asciiTheme="majorEastAsia" w:eastAsiaTheme="majorEastAsia" w:hAnsiTheme="majorEastAsia" w:hint="eastAsia"/>
          <w:b/>
          <w:color w:val="000000" w:themeColor="text1"/>
        </w:rPr>
        <w:t>○　いじめが疑われる情報があった場合やいじめの兆候を発見した場合</w:t>
      </w:r>
    </w:p>
    <w:p w14:paraId="36FDC2D6" w14:textId="77777777" w:rsidR="000A3093" w:rsidRPr="00D75EEF" w:rsidRDefault="00C313AA" w:rsidP="005C3005">
      <w:pPr>
        <w:ind w:leftChars="200" w:left="630" w:hangingChars="100" w:hanging="210"/>
        <w:rPr>
          <w:color w:val="000000" w:themeColor="text1"/>
        </w:rPr>
      </w:pPr>
      <w:r w:rsidRPr="00D75EEF">
        <w:rPr>
          <w:rFonts w:hint="eastAsia"/>
          <w:color w:val="000000" w:themeColor="text1"/>
        </w:rPr>
        <w:t xml:space="preserve">　当該学年学級担任・学年代表・学年団</w:t>
      </w:r>
      <w:r w:rsidR="000A3093" w:rsidRPr="00D75EEF">
        <w:rPr>
          <w:rFonts w:hint="eastAsia"/>
          <w:color w:val="000000" w:themeColor="text1"/>
        </w:rPr>
        <w:t>に加え</w:t>
      </w:r>
      <w:r w:rsidR="008F7CA4" w:rsidRPr="00D75EEF">
        <w:rPr>
          <w:rFonts w:hint="eastAsia"/>
          <w:color w:val="000000" w:themeColor="text1"/>
        </w:rPr>
        <w:t>，</w:t>
      </w:r>
      <w:r w:rsidR="000A3093" w:rsidRPr="00D75EEF">
        <w:rPr>
          <w:rFonts w:hint="eastAsia"/>
          <w:color w:val="000000" w:themeColor="text1"/>
        </w:rPr>
        <w:t>「いじめ対応委員会」</w:t>
      </w:r>
      <w:r w:rsidR="00513DBE" w:rsidRPr="00D75EEF">
        <w:rPr>
          <w:rFonts w:hint="eastAsia"/>
          <w:color w:val="000000" w:themeColor="text1"/>
        </w:rPr>
        <w:t>による</w:t>
      </w:r>
      <w:r w:rsidR="000A3093" w:rsidRPr="00D75EEF">
        <w:rPr>
          <w:rFonts w:hint="eastAsia"/>
          <w:color w:val="000000" w:themeColor="text1"/>
        </w:rPr>
        <w:t>学校組織で対応する。</w:t>
      </w:r>
    </w:p>
    <w:p w14:paraId="4028691A" w14:textId="77777777" w:rsidR="0016609A" w:rsidRPr="00D75EEF" w:rsidRDefault="0016609A" w:rsidP="005C3005">
      <w:pPr>
        <w:ind w:leftChars="200" w:left="840" w:hangingChars="200" w:hanging="420"/>
        <w:rPr>
          <w:color w:val="000000" w:themeColor="text1"/>
        </w:rPr>
      </w:pPr>
      <w:r w:rsidRPr="00D75EEF">
        <w:rPr>
          <w:rFonts w:hint="eastAsia"/>
          <w:color w:val="000000" w:themeColor="text1"/>
        </w:rPr>
        <w:t>１，当事者双</w:t>
      </w:r>
      <w:r w:rsidR="0050638E" w:rsidRPr="00D75EEF">
        <w:rPr>
          <w:rFonts w:hint="eastAsia"/>
          <w:color w:val="000000" w:themeColor="text1"/>
        </w:rPr>
        <w:t>方及び，周り</w:t>
      </w:r>
      <w:r w:rsidRPr="00D75EEF">
        <w:rPr>
          <w:rFonts w:hint="eastAsia"/>
          <w:color w:val="000000" w:themeColor="text1"/>
        </w:rPr>
        <w:t>の児童生徒から個々に事情を聴き取り，正確な実態把握を行う。</w:t>
      </w:r>
    </w:p>
    <w:p w14:paraId="6954F0B8" w14:textId="77777777" w:rsidR="0016609A" w:rsidRPr="00D75EEF" w:rsidRDefault="0016609A" w:rsidP="005C3005">
      <w:pPr>
        <w:ind w:leftChars="200" w:left="630" w:hangingChars="100" w:hanging="210"/>
        <w:rPr>
          <w:color w:val="000000" w:themeColor="text1"/>
        </w:rPr>
      </w:pPr>
      <w:r w:rsidRPr="00D75EEF">
        <w:rPr>
          <w:rFonts w:hint="eastAsia"/>
          <w:color w:val="000000" w:themeColor="text1"/>
        </w:rPr>
        <w:t>２，</w:t>
      </w:r>
      <w:r w:rsidR="0050638E" w:rsidRPr="00D75EEF">
        <w:rPr>
          <w:rFonts w:hint="eastAsia"/>
          <w:color w:val="000000" w:themeColor="text1"/>
        </w:rPr>
        <w:t>「いじめ対応委員会」で情報を共有し，いじめであるか否かの判断を行う。</w:t>
      </w:r>
    </w:p>
    <w:p w14:paraId="7AA3C0B8" w14:textId="77777777" w:rsidR="0016609A" w:rsidRPr="00D75EEF" w:rsidRDefault="0050638E" w:rsidP="005C3005">
      <w:pPr>
        <w:ind w:leftChars="200" w:left="630" w:hangingChars="100" w:hanging="210"/>
        <w:rPr>
          <w:color w:val="000000" w:themeColor="text1"/>
        </w:rPr>
      </w:pPr>
      <w:r w:rsidRPr="00D75EEF">
        <w:rPr>
          <w:rFonts w:hint="eastAsia"/>
          <w:color w:val="000000" w:themeColor="text1"/>
        </w:rPr>
        <w:t>３，指導方針・対応する教職員の役割分担を明確にし，全教職員の共通理解を図る。</w:t>
      </w:r>
    </w:p>
    <w:p w14:paraId="7725590A" w14:textId="77777777" w:rsidR="0016609A" w:rsidRPr="00D75EEF" w:rsidRDefault="0050638E" w:rsidP="005C3005">
      <w:pPr>
        <w:ind w:leftChars="200" w:left="630" w:hangingChars="100" w:hanging="210"/>
        <w:rPr>
          <w:color w:val="000000" w:themeColor="text1"/>
        </w:rPr>
      </w:pPr>
      <w:r w:rsidRPr="00D75EEF">
        <w:rPr>
          <w:rFonts w:hint="eastAsia"/>
          <w:color w:val="000000" w:themeColor="text1"/>
        </w:rPr>
        <w:t>４，</w:t>
      </w:r>
      <w:r w:rsidR="00513DBE" w:rsidRPr="00D75EEF">
        <w:rPr>
          <w:rFonts w:hint="eastAsia"/>
          <w:color w:val="000000" w:themeColor="text1"/>
        </w:rPr>
        <w:t>事案に応じて，</w:t>
      </w:r>
      <w:r w:rsidRPr="00D75EEF">
        <w:rPr>
          <w:rFonts w:hint="eastAsia"/>
          <w:color w:val="000000" w:themeColor="text1"/>
        </w:rPr>
        <w:t>教育委員会や関係機関との連携を図る。</w:t>
      </w:r>
    </w:p>
    <w:p w14:paraId="6ED5BAC2" w14:textId="77777777" w:rsidR="0016609A" w:rsidRPr="00D75EEF" w:rsidRDefault="0016609A" w:rsidP="0050638E">
      <w:pPr>
        <w:rPr>
          <w:color w:val="000000" w:themeColor="text1"/>
        </w:rPr>
      </w:pPr>
    </w:p>
    <w:p w14:paraId="186A947F" w14:textId="77777777" w:rsidR="0050638E" w:rsidRPr="00D75EEF" w:rsidRDefault="0050638E" w:rsidP="005C3005">
      <w:pPr>
        <w:ind w:firstLineChars="100" w:firstLine="211"/>
        <w:rPr>
          <w:color w:val="000000" w:themeColor="text1"/>
        </w:rPr>
      </w:pPr>
      <w:r w:rsidRPr="00D75EEF">
        <w:rPr>
          <w:rFonts w:asciiTheme="majorEastAsia" w:eastAsiaTheme="majorEastAsia" w:hAnsiTheme="majorEastAsia" w:hint="eastAsia"/>
          <w:b/>
          <w:color w:val="000000" w:themeColor="text1"/>
        </w:rPr>
        <w:t>○　児童生徒への指導・支援</w:t>
      </w:r>
    </w:p>
    <w:p w14:paraId="4BCF94E4" w14:textId="77777777" w:rsidR="0016609A" w:rsidRPr="00D75EEF" w:rsidRDefault="0050638E" w:rsidP="005C3005">
      <w:pPr>
        <w:ind w:leftChars="200" w:left="630" w:hangingChars="100" w:hanging="210"/>
        <w:rPr>
          <w:color w:val="000000" w:themeColor="text1"/>
        </w:rPr>
      </w:pPr>
      <w:r w:rsidRPr="00D75EEF">
        <w:rPr>
          <w:rFonts w:hint="eastAsia"/>
          <w:color w:val="000000" w:themeColor="text1"/>
        </w:rPr>
        <w:t>１，いじめを受けた児童生徒や，情報提供した児童生徒の心配や不安を取り除く。</w:t>
      </w:r>
    </w:p>
    <w:p w14:paraId="758FD6FA" w14:textId="77777777" w:rsidR="0016609A" w:rsidRPr="00D75EEF" w:rsidRDefault="0050638E" w:rsidP="005C3005">
      <w:pPr>
        <w:ind w:leftChars="200" w:left="840" w:hangingChars="200" w:hanging="420"/>
        <w:rPr>
          <w:color w:val="000000" w:themeColor="text1"/>
        </w:rPr>
      </w:pPr>
      <w:r w:rsidRPr="00D75EEF">
        <w:rPr>
          <w:rFonts w:hint="eastAsia"/>
          <w:color w:val="000000" w:themeColor="text1"/>
        </w:rPr>
        <w:t>２，いじめを行った児童生徒に，相手の苦しみや痛みに思いを寄せる指導を十分に行い，「いじめは，決して許されない行為である」という厳しい指導を行うとともに，人間的成長につながるような働きかけを行う。</w:t>
      </w:r>
    </w:p>
    <w:p w14:paraId="2A372118" w14:textId="77777777" w:rsidR="0016609A" w:rsidRPr="00D75EEF" w:rsidRDefault="0050638E" w:rsidP="005C3005">
      <w:pPr>
        <w:ind w:leftChars="200" w:left="630" w:hangingChars="100" w:hanging="210"/>
        <w:rPr>
          <w:color w:val="000000" w:themeColor="text1"/>
        </w:rPr>
      </w:pPr>
      <w:r w:rsidRPr="00D75EEF">
        <w:rPr>
          <w:rFonts w:hint="eastAsia"/>
          <w:color w:val="000000" w:themeColor="text1"/>
        </w:rPr>
        <w:t>３，</w:t>
      </w:r>
      <w:r w:rsidR="00513DBE" w:rsidRPr="00D75EEF">
        <w:rPr>
          <w:rFonts w:hint="eastAsia"/>
          <w:color w:val="000000" w:themeColor="text1"/>
        </w:rPr>
        <w:t>いじめを行っていた児童生徒といじめを受けた児童生徒との関係修復の場を設定する。</w:t>
      </w:r>
    </w:p>
    <w:p w14:paraId="1FFD5B54" w14:textId="77777777" w:rsidR="00513DBE" w:rsidRPr="00D75EEF" w:rsidRDefault="00513DBE" w:rsidP="005C3005">
      <w:pPr>
        <w:ind w:leftChars="200" w:left="840" w:hangingChars="200" w:hanging="420"/>
        <w:rPr>
          <w:color w:val="000000" w:themeColor="text1"/>
        </w:rPr>
      </w:pPr>
      <w:r w:rsidRPr="00D75EEF">
        <w:rPr>
          <w:rFonts w:hint="eastAsia"/>
          <w:color w:val="000000" w:themeColor="text1"/>
        </w:rPr>
        <w:t>４，はやしたてるなど同調していた児童生徒に対しては，それらの行為はいじめに加担する行為であることを理解させる。</w:t>
      </w:r>
    </w:p>
    <w:p w14:paraId="55A5758A" w14:textId="77777777" w:rsidR="00513DBE" w:rsidRPr="00D75EEF" w:rsidRDefault="00513DBE" w:rsidP="005C3005">
      <w:pPr>
        <w:ind w:leftChars="200" w:left="840" w:hangingChars="200" w:hanging="420"/>
        <w:rPr>
          <w:color w:val="000000" w:themeColor="text1"/>
        </w:rPr>
      </w:pPr>
      <w:r w:rsidRPr="00D75EEF">
        <w:rPr>
          <w:rFonts w:hint="eastAsia"/>
          <w:color w:val="000000" w:themeColor="text1"/>
        </w:rPr>
        <w:t>５，いじめを見ていた児童生徒にも，自分の問題として捉えさせ，いじめを止めさせることはできなくても，誰かに知らせる勇気を持つよう指導する。</w:t>
      </w:r>
    </w:p>
    <w:p w14:paraId="479B08AC" w14:textId="77777777" w:rsidR="00513DBE" w:rsidRPr="00D75EEF" w:rsidRDefault="00513DBE" w:rsidP="005C3005">
      <w:pPr>
        <w:ind w:leftChars="200" w:left="840" w:hangingChars="200" w:hanging="420"/>
        <w:rPr>
          <w:color w:val="000000" w:themeColor="text1"/>
        </w:rPr>
      </w:pPr>
    </w:p>
    <w:p w14:paraId="21A88AA6" w14:textId="77777777" w:rsidR="00513DBE" w:rsidRPr="00D75EEF" w:rsidRDefault="00513DBE" w:rsidP="005C3005">
      <w:pPr>
        <w:ind w:firstLineChars="100" w:firstLine="211"/>
        <w:rPr>
          <w:color w:val="000000" w:themeColor="text1"/>
        </w:rPr>
      </w:pPr>
      <w:r w:rsidRPr="00D75EEF">
        <w:rPr>
          <w:rFonts w:asciiTheme="majorEastAsia" w:eastAsiaTheme="majorEastAsia" w:hAnsiTheme="majorEastAsia" w:hint="eastAsia"/>
          <w:b/>
          <w:color w:val="000000" w:themeColor="text1"/>
        </w:rPr>
        <w:t>○　保護者との連携</w:t>
      </w:r>
    </w:p>
    <w:p w14:paraId="59DBC5D0" w14:textId="77777777" w:rsidR="0050638E" w:rsidRPr="00D75EEF" w:rsidRDefault="00513DBE" w:rsidP="005C3005">
      <w:pPr>
        <w:ind w:left="840" w:hangingChars="400" w:hanging="840"/>
        <w:rPr>
          <w:color w:val="000000" w:themeColor="text1"/>
        </w:rPr>
      </w:pPr>
      <w:r w:rsidRPr="00D75EEF">
        <w:rPr>
          <w:rFonts w:hint="eastAsia"/>
          <w:color w:val="000000" w:themeColor="text1"/>
        </w:rPr>
        <w:t xml:space="preserve">　　１，いじめを受けた児童生徒の保護者に，具体的な事実を伝えるとともに，保護者の気持ちを共感的に受け止め，今後の対応について協議を行う。</w:t>
      </w:r>
    </w:p>
    <w:p w14:paraId="5F40AFA7" w14:textId="77777777" w:rsidR="0050638E" w:rsidRPr="00D75EEF" w:rsidRDefault="00513DBE" w:rsidP="005C3005">
      <w:pPr>
        <w:ind w:leftChars="200" w:left="840" w:hangingChars="200" w:hanging="420"/>
        <w:rPr>
          <w:color w:val="000000" w:themeColor="text1"/>
        </w:rPr>
      </w:pPr>
      <w:r w:rsidRPr="00D75EEF">
        <w:rPr>
          <w:rFonts w:hint="eastAsia"/>
          <w:color w:val="000000" w:themeColor="text1"/>
        </w:rPr>
        <w:t>２，いじめを行った児童生徒の保護者に，事実関係や相手の児童生徒，保護者の心情を伝え，家庭での指導を依頼するとともに，今後の取組について共有する。</w:t>
      </w:r>
    </w:p>
    <w:p w14:paraId="4F9F7382" w14:textId="77777777" w:rsidR="000A3093" w:rsidRPr="00D75EEF" w:rsidRDefault="000A3093" w:rsidP="00513DBE">
      <w:pPr>
        <w:rPr>
          <w:color w:val="000000" w:themeColor="text1"/>
        </w:rPr>
      </w:pPr>
    </w:p>
    <w:p w14:paraId="331F13E6" w14:textId="77777777" w:rsidR="00B9750D" w:rsidRPr="00D75EEF" w:rsidRDefault="000A3093" w:rsidP="005C3005">
      <w:pPr>
        <w:ind w:firstLineChars="100" w:firstLine="211"/>
        <w:rPr>
          <w:rFonts w:asciiTheme="majorEastAsia" w:eastAsiaTheme="majorEastAsia" w:hAnsiTheme="majorEastAsia"/>
          <w:b/>
          <w:color w:val="000000" w:themeColor="text1"/>
        </w:rPr>
      </w:pPr>
      <w:r w:rsidRPr="00D75EEF">
        <w:rPr>
          <w:rFonts w:asciiTheme="majorEastAsia" w:eastAsiaTheme="majorEastAsia" w:hAnsiTheme="majorEastAsia" w:hint="eastAsia"/>
          <w:b/>
          <w:color w:val="000000" w:themeColor="text1"/>
        </w:rPr>
        <w:t xml:space="preserve">○　</w:t>
      </w:r>
      <w:r w:rsidR="003C7216" w:rsidRPr="00D75EEF">
        <w:rPr>
          <w:rFonts w:asciiTheme="majorEastAsia" w:eastAsiaTheme="majorEastAsia" w:hAnsiTheme="majorEastAsia" w:hint="eastAsia"/>
          <w:b/>
          <w:color w:val="000000" w:themeColor="text1"/>
        </w:rPr>
        <w:t>事後の対応</w:t>
      </w:r>
    </w:p>
    <w:p w14:paraId="4A4B37F2" w14:textId="77777777" w:rsidR="000A3093" w:rsidRPr="00D75EEF" w:rsidRDefault="000A3093" w:rsidP="005C3005">
      <w:pPr>
        <w:ind w:leftChars="200" w:left="840" w:hangingChars="200" w:hanging="420"/>
        <w:rPr>
          <w:color w:val="000000" w:themeColor="text1"/>
        </w:rPr>
      </w:pPr>
      <w:r w:rsidRPr="00D75EEF">
        <w:rPr>
          <w:rFonts w:hint="eastAsia"/>
          <w:color w:val="000000" w:themeColor="text1"/>
        </w:rPr>
        <w:t>１，学校は担任一人だけでなく</w:t>
      </w:r>
      <w:r w:rsidR="008F7CA4" w:rsidRPr="00D75EEF">
        <w:rPr>
          <w:rFonts w:hint="eastAsia"/>
          <w:color w:val="000000" w:themeColor="text1"/>
        </w:rPr>
        <w:t>，</w:t>
      </w:r>
      <w:r w:rsidRPr="00D75EEF">
        <w:rPr>
          <w:rFonts w:hint="eastAsia"/>
          <w:color w:val="000000" w:themeColor="text1"/>
        </w:rPr>
        <w:t>学年団や授業に関わる教職員また学校全ての教職員が見守りを続け</w:t>
      </w:r>
      <w:r w:rsidR="008F7CA4" w:rsidRPr="00D75EEF">
        <w:rPr>
          <w:rFonts w:hint="eastAsia"/>
          <w:color w:val="000000" w:themeColor="text1"/>
        </w:rPr>
        <w:t>，</w:t>
      </w:r>
      <w:r w:rsidRPr="00D75EEF">
        <w:rPr>
          <w:rFonts w:hint="eastAsia"/>
          <w:color w:val="000000" w:themeColor="text1"/>
        </w:rPr>
        <w:t>情報交換に努める。</w:t>
      </w:r>
    </w:p>
    <w:p w14:paraId="42AE0D24" w14:textId="77777777" w:rsidR="000A3093" w:rsidRPr="00D75EEF" w:rsidRDefault="000A3093" w:rsidP="005C3005">
      <w:pPr>
        <w:ind w:leftChars="200" w:left="840" w:hangingChars="200" w:hanging="420"/>
        <w:rPr>
          <w:color w:val="000000" w:themeColor="text1"/>
        </w:rPr>
      </w:pPr>
      <w:r w:rsidRPr="00D75EEF">
        <w:rPr>
          <w:rFonts w:hint="eastAsia"/>
          <w:color w:val="000000" w:themeColor="text1"/>
        </w:rPr>
        <w:t>２，家庭との連携を密にし</w:t>
      </w:r>
      <w:r w:rsidR="008F7CA4" w:rsidRPr="00D75EEF">
        <w:rPr>
          <w:rFonts w:hint="eastAsia"/>
          <w:color w:val="000000" w:themeColor="text1"/>
        </w:rPr>
        <w:t>，</w:t>
      </w:r>
      <w:r w:rsidRPr="00D75EEF">
        <w:rPr>
          <w:rFonts w:hint="eastAsia"/>
          <w:color w:val="000000" w:themeColor="text1"/>
        </w:rPr>
        <w:t>また外部人材の積極的活用等により見守りを続けるなど</w:t>
      </w:r>
      <w:r w:rsidR="008F7CA4" w:rsidRPr="00D75EEF">
        <w:rPr>
          <w:rFonts w:hint="eastAsia"/>
          <w:color w:val="000000" w:themeColor="text1"/>
        </w:rPr>
        <w:t>，</w:t>
      </w:r>
      <w:r w:rsidRPr="00D75EEF">
        <w:rPr>
          <w:rFonts w:hint="eastAsia"/>
          <w:color w:val="000000" w:themeColor="text1"/>
        </w:rPr>
        <w:t>定期的な情報交換に努める。</w:t>
      </w:r>
    </w:p>
    <w:p w14:paraId="2A3AE9D5" w14:textId="77777777" w:rsidR="00B9750D" w:rsidRPr="00D75EEF" w:rsidRDefault="000A3093" w:rsidP="005C3005">
      <w:pPr>
        <w:ind w:leftChars="200" w:left="840" w:hangingChars="200" w:hanging="420"/>
        <w:rPr>
          <w:color w:val="000000" w:themeColor="text1"/>
        </w:rPr>
      </w:pPr>
      <w:r w:rsidRPr="00D75EEF">
        <w:rPr>
          <w:rFonts w:hint="eastAsia"/>
          <w:color w:val="000000" w:themeColor="text1"/>
        </w:rPr>
        <w:t>３，スクールカウンセラー等とも連携し心のケアを図るなど</w:t>
      </w:r>
      <w:r w:rsidR="008F7CA4" w:rsidRPr="00D75EEF">
        <w:rPr>
          <w:rFonts w:hint="eastAsia"/>
          <w:color w:val="000000" w:themeColor="text1"/>
        </w:rPr>
        <w:t>，</w:t>
      </w:r>
      <w:r w:rsidRPr="00D75EEF">
        <w:rPr>
          <w:rFonts w:hint="eastAsia"/>
          <w:color w:val="000000" w:themeColor="text1"/>
        </w:rPr>
        <w:t>引き続き十分な観察</w:t>
      </w:r>
      <w:r w:rsidR="008F7CA4" w:rsidRPr="00D75EEF">
        <w:rPr>
          <w:rFonts w:hint="eastAsia"/>
          <w:color w:val="000000" w:themeColor="text1"/>
        </w:rPr>
        <w:t>，</w:t>
      </w:r>
      <w:r w:rsidRPr="00D75EEF">
        <w:rPr>
          <w:rFonts w:hint="eastAsia"/>
          <w:color w:val="000000" w:themeColor="text1"/>
        </w:rPr>
        <w:t>指導を継続する。</w:t>
      </w:r>
    </w:p>
    <w:p w14:paraId="31295C5C" w14:textId="77777777" w:rsidR="00547861" w:rsidRPr="00D75EEF" w:rsidRDefault="008B454C" w:rsidP="003C7216">
      <w:pPr>
        <w:rPr>
          <w:color w:val="000000" w:themeColor="text1"/>
        </w:rPr>
      </w:pPr>
      <w:r w:rsidRPr="00D75EEF">
        <w:rPr>
          <w:rFonts w:hint="eastAsia"/>
          <w:noProof/>
          <w:color w:val="000000" w:themeColor="text1"/>
        </w:rPr>
        <mc:AlternateContent>
          <mc:Choice Requires="wps">
            <w:drawing>
              <wp:anchor distT="0" distB="0" distL="114300" distR="114300" simplePos="0" relativeHeight="251729920" behindDoc="0" locked="0" layoutInCell="1" allowOverlap="1" wp14:anchorId="4035B600" wp14:editId="679404A6">
                <wp:simplePos x="0" y="0"/>
                <wp:positionH relativeFrom="column">
                  <wp:posOffset>0</wp:posOffset>
                </wp:positionH>
                <wp:positionV relativeFrom="paragraph">
                  <wp:posOffset>62688</wp:posOffset>
                </wp:positionV>
                <wp:extent cx="6457950" cy="1200150"/>
                <wp:effectExtent l="0" t="0" r="19050" b="19050"/>
                <wp:wrapNone/>
                <wp:docPr id="40" name="フレーム 40"/>
                <wp:cNvGraphicFramePr/>
                <a:graphic xmlns:a="http://schemas.openxmlformats.org/drawingml/2006/main">
                  <a:graphicData uri="http://schemas.microsoft.com/office/word/2010/wordprocessingShape">
                    <wps:wsp>
                      <wps:cNvSpPr/>
                      <wps:spPr>
                        <a:xfrm>
                          <a:off x="0" y="0"/>
                          <a:ext cx="6457950" cy="1200150"/>
                        </a:xfrm>
                        <a:prstGeom prst="frame">
                          <a:avLst>
                            <a:gd name="adj1" fmla="val 5978"/>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790A0" id="フレーム 40" o:spid="_x0000_s1026" style="position:absolute;margin-left:0;margin-top:4.95pt;width:508.5pt;height:9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57950,120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" path="m,l6457950,r,1200150l,1200150,,xm71745,71745r,1056660l6386205,1128405r,-1056660l71745,71745xe" fillcolor="red" strokecolor="red" strokeweight="2pt">
                <v:path arrowok="t" o:connecttype="custom" o:connectlocs="0,0;6457950,0;6457950,1200150;0,1200150;0,0;71745,71745;71745,1128405;6386205,1128405;6386205,71745;71745,71745" o:connectangles="0,0,0,0,0,0,0,0,0,0"/>
              </v:shape>
            </w:pict>
          </mc:Fallback>
        </mc:AlternateContent>
      </w:r>
      <w:r w:rsidR="003C7216" w:rsidRPr="00D75EEF">
        <w:rPr>
          <w:rFonts w:hint="eastAsia"/>
          <w:color w:val="000000" w:themeColor="text1"/>
        </w:rPr>
        <w:t xml:space="preserve">　</w:t>
      </w:r>
    </w:p>
    <w:p w14:paraId="1AC8EFF2" w14:textId="77777777" w:rsidR="003C7216" w:rsidRPr="00D75EEF" w:rsidRDefault="003C7216" w:rsidP="003C7216">
      <w:pPr>
        <w:rPr>
          <w:rFonts w:asciiTheme="majorEastAsia" w:eastAsiaTheme="majorEastAsia" w:hAnsiTheme="majorEastAsia"/>
          <w:b/>
          <w:color w:val="000000" w:themeColor="text1"/>
        </w:rPr>
      </w:pPr>
      <w:r w:rsidRPr="00D75EEF">
        <w:rPr>
          <w:rFonts w:hint="eastAsia"/>
          <w:color w:val="000000" w:themeColor="text1"/>
        </w:rPr>
        <w:t xml:space="preserve">　</w:t>
      </w:r>
      <w:r w:rsidRPr="00D75EEF">
        <w:rPr>
          <w:rFonts w:asciiTheme="majorEastAsia" w:eastAsiaTheme="majorEastAsia" w:hAnsiTheme="majorEastAsia" w:hint="eastAsia"/>
          <w:b/>
          <w:color w:val="000000" w:themeColor="text1"/>
        </w:rPr>
        <w:t>○　いじめの解消</w:t>
      </w:r>
    </w:p>
    <w:p w14:paraId="29A9C512" w14:textId="77777777" w:rsidR="00C313AA" w:rsidRPr="00D75EEF" w:rsidRDefault="00C313AA" w:rsidP="005C3005">
      <w:pPr>
        <w:ind w:left="840" w:hangingChars="400" w:hanging="840"/>
        <w:rPr>
          <w:color w:val="000000" w:themeColor="text1"/>
        </w:rPr>
      </w:pPr>
      <w:r w:rsidRPr="00D75EEF">
        <w:rPr>
          <w:rFonts w:hint="eastAsia"/>
          <w:color w:val="000000" w:themeColor="text1"/>
        </w:rPr>
        <w:t xml:space="preserve">　　　</w:t>
      </w:r>
      <w:r w:rsidR="00841F69" w:rsidRPr="00D75EEF">
        <w:rPr>
          <w:rFonts w:hint="eastAsia"/>
          <w:color w:val="000000" w:themeColor="text1"/>
        </w:rPr>
        <w:t>謝罪だけではなく，</w:t>
      </w:r>
      <w:r w:rsidRPr="00D75EEF">
        <w:rPr>
          <w:rFonts w:hint="eastAsia"/>
          <w:color w:val="000000" w:themeColor="text1"/>
        </w:rPr>
        <w:t>少なくとも次の</w:t>
      </w:r>
      <w:r w:rsidRPr="00D75EEF">
        <w:rPr>
          <w:rFonts w:hint="eastAsia"/>
          <w:color w:val="000000" w:themeColor="text1"/>
        </w:rPr>
        <w:t>2</w:t>
      </w:r>
      <w:r w:rsidRPr="00D75EEF">
        <w:rPr>
          <w:rFonts w:hint="eastAsia"/>
          <w:color w:val="000000" w:themeColor="text1"/>
        </w:rPr>
        <w:t>点が満たされていること</w:t>
      </w:r>
      <w:r w:rsidR="00841F69" w:rsidRPr="00D75EEF">
        <w:rPr>
          <w:rFonts w:hint="eastAsia"/>
          <w:color w:val="000000" w:themeColor="text1"/>
        </w:rPr>
        <w:t>で，いじめの解消とする。</w:t>
      </w:r>
    </w:p>
    <w:p w14:paraId="70FA192E" w14:textId="77777777" w:rsidR="00547861" w:rsidRPr="00D75EEF" w:rsidRDefault="003C7216" w:rsidP="005C3005">
      <w:pPr>
        <w:ind w:left="840" w:hangingChars="400" w:hanging="840"/>
        <w:rPr>
          <w:color w:val="000000" w:themeColor="text1"/>
        </w:rPr>
      </w:pPr>
      <w:r w:rsidRPr="00D75EEF">
        <w:rPr>
          <w:rFonts w:hint="eastAsia"/>
          <w:color w:val="000000" w:themeColor="text1"/>
        </w:rPr>
        <w:t xml:space="preserve">　　</w:t>
      </w:r>
      <w:r w:rsidR="00841F69" w:rsidRPr="00D75EEF">
        <w:rPr>
          <w:rFonts w:hint="eastAsia"/>
          <w:color w:val="000000" w:themeColor="text1"/>
        </w:rPr>
        <w:t>１，</w:t>
      </w:r>
      <w:r w:rsidRPr="00D75EEF">
        <w:rPr>
          <w:rFonts w:hint="eastAsia"/>
          <w:color w:val="000000" w:themeColor="text1"/>
          <w:w w:val="95"/>
          <w:kern w:val="0"/>
          <w:fitText w:val="9030" w:id="1676907525"/>
        </w:rPr>
        <w:t>心理的又は物理的な影響を与える行為が</w:t>
      </w:r>
      <w:r w:rsidR="005316A9" w:rsidRPr="00D75EEF">
        <w:rPr>
          <w:rFonts w:hint="eastAsia"/>
          <w:color w:val="000000" w:themeColor="text1"/>
          <w:w w:val="95"/>
          <w:kern w:val="0"/>
          <w:fitText w:val="9030" w:id="1676907525"/>
        </w:rPr>
        <w:t>や</w:t>
      </w:r>
      <w:r w:rsidRPr="00D75EEF">
        <w:rPr>
          <w:rFonts w:hint="eastAsia"/>
          <w:color w:val="000000" w:themeColor="text1"/>
          <w:w w:val="95"/>
          <w:kern w:val="0"/>
          <w:fitText w:val="9030" w:id="1676907525"/>
        </w:rPr>
        <w:t>んでいる状態が，少なくとも</w:t>
      </w:r>
      <w:r w:rsidRPr="00D75EEF">
        <w:rPr>
          <w:rFonts w:hint="eastAsia"/>
          <w:color w:val="FF0000"/>
          <w:w w:val="95"/>
          <w:kern w:val="0"/>
          <w:fitText w:val="9030" w:id="1676907525"/>
        </w:rPr>
        <w:t>3</w:t>
      </w:r>
      <w:r w:rsidR="00841F69" w:rsidRPr="00D75EEF">
        <w:rPr>
          <w:rFonts w:hint="eastAsia"/>
          <w:color w:val="FF0000"/>
          <w:w w:val="95"/>
          <w:kern w:val="0"/>
          <w:fitText w:val="9030" w:id="1676907525"/>
        </w:rPr>
        <w:t>ヶ月</w:t>
      </w:r>
      <w:r w:rsidR="00841F69" w:rsidRPr="00D75EEF">
        <w:rPr>
          <w:rFonts w:hint="eastAsia"/>
          <w:color w:val="000000" w:themeColor="text1"/>
          <w:w w:val="95"/>
          <w:kern w:val="0"/>
          <w:fitText w:val="9030" w:id="1676907525"/>
        </w:rPr>
        <w:t>は継続していること</w:t>
      </w:r>
      <w:r w:rsidR="00841F69" w:rsidRPr="00D75EEF">
        <w:rPr>
          <w:rFonts w:hint="eastAsia"/>
          <w:color w:val="000000" w:themeColor="text1"/>
          <w:spacing w:val="42"/>
          <w:w w:val="95"/>
          <w:kern w:val="0"/>
          <w:fitText w:val="9030" w:id="1676907525"/>
        </w:rPr>
        <w:t>。</w:t>
      </w:r>
    </w:p>
    <w:p w14:paraId="45A4EB27" w14:textId="77777777" w:rsidR="003C7216" w:rsidRPr="000067E6" w:rsidRDefault="003C7216" w:rsidP="005670B5">
      <w:pPr>
        <w:ind w:left="840" w:hangingChars="400" w:hanging="840"/>
        <w:rPr>
          <w:color w:val="000000" w:themeColor="text1"/>
        </w:rPr>
      </w:pPr>
      <w:r w:rsidRPr="00D75EEF">
        <w:rPr>
          <w:rFonts w:hint="eastAsia"/>
          <w:color w:val="000000" w:themeColor="text1"/>
        </w:rPr>
        <w:t xml:space="preserve">　　２，いじめを受けた児童生徒がいじめの行為により心身の苦痛を感じていないことが，</w:t>
      </w:r>
      <w:r w:rsidRPr="00D75EEF">
        <w:rPr>
          <w:rFonts w:hint="eastAsia"/>
          <w:color w:val="FF0000"/>
        </w:rPr>
        <w:t>本人及びその</w:t>
      </w:r>
      <w:r w:rsidRPr="008B454C">
        <w:rPr>
          <w:rFonts w:hint="eastAsia"/>
          <w:color w:val="FF0000"/>
        </w:rPr>
        <w:t>保護者への面談等により確認</w:t>
      </w:r>
      <w:r w:rsidRPr="000067E6">
        <w:rPr>
          <w:rFonts w:hint="eastAsia"/>
          <w:color w:val="000000" w:themeColor="text1"/>
        </w:rPr>
        <w:t>されていること。</w:t>
      </w:r>
    </w:p>
    <w:sectPr w:rsidR="003C7216" w:rsidRPr="000067E6" w:rsidSect="005C3005">
      <w:pgSz w:w="11906" w:h="16838" w:code="9"/>
      <w:pgMar w:top="1134" w:right="1021" w:bottom="1134" w:left="1021" w:header="851" w:footer="992" w:gutter="0"/>
      <w:cols w:space="425"/>
      <w:docGrid w:type="lines" w:linePitch="291"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13916" w14:textId="77777777" w:rsidR="00A12E65" w:rsidRDefault="00A12E65" w:rsidP="003C6FC3">
      <w:r>
        <w:separator/>
      </w:r>
    </w:p>
  </w:endnote>
  <w:endnote w:type="continuationSeparator" w:id="0">
    <w:p w14:paraId="29E9F892" w14:textId="77777777" w:rsidR="00A12E65" w:rsidRDefault="00A12E65" w:rsidP="003C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TT31o01">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1850A" w14:textId="77777777" w:rsidR="00A12E65" w:rsidRDefault="00A12E65" w:rsidP="003C6FC3">
      <w:r>
        <w:separator/>
      </w:r>
    </w:p>
  </w:footnote>
  <w:footnote w:type="continuationSeparator" w:id="0">
    <w:p w14:paraId="6B0F87EF" w14:textId="77777777" w:rsidR="00A12E65" w:rsidRDefault="00A12E65" w:rsidP="003C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5375"/>
    <w:multiLevelType w:val="hybridMultilevel"/>
    <w:tmpl w:val="B5BA54AA"/>
    <w:lvl w:ilvl="0" w:tplc="55400B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C426B8"/>
    <w:multiLevelType w:val="hybridMultilevel"/>
    <w:tmpl w:val="0F3A6786"/>
    <w:lvl w:ilvl="0" w:tplc="B89014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362834"/>
    <w:multiLevelType w:val="hybridMultilevel"/>
    <w:tmpl w:val="8092C776"/>
    <w:lvl w:ilvl="0" w:tplc="7BCEF9AA">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39E56CC"/>
    <w:multiLevelType w:val="hybridMultilevel"/>
    <w:tmpl w:val="10389656"/>
    <w:lvl w:ilvl="0" w:tplc="4FB074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3624BA"/>
    <w:multiLevelType w:val="hybridMultilevel"/>
    <w:tmpl w:val="5F28F700"/>
    <w:lvl w:ilvl="0" w:tplc="09A67454">
      <w:start w:val="6"/>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5" w15:restartNumberingAfterBreak="0">
    <w:nsid w:val="56E55CE9"/>
    <w:multiLevelType w:val="hybridMultilevel"/>
    <w:tmpl w:val="23F60546"/>
    <w:lvl w:ilvl="0" w:tplc="BC4891AE">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6" w15:restartNumberingAfterBreak="0">
    <w:nsid w:val="7C953916"/>
    <w:multiLevelType w:val="hybridMultilevel"/>
    <w:tmpl w:val="D4F6652E"/>
    <w:lvl w:ilvl="0" w:tplc="231A04FE">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837384752">
    <w:abstractNumId w:val="0"/>
  </w:num>
  <w:num w:numId="2" w16cid:durableId="103230964">
    <w:abstractNumId w:val="1"/>
  </w:num>
  <w:num w:numId="3" w16cid:durableId="62145256">
    <w:abstractNumId w:val="3"/>
  </w:num>
  <w:num w:numId="4" w16cid:durableId="1218859535">
    <w:abstractNumId w:val="5"/>
  </w:num>
  <w:num w:numId="5" w16cid:durableId="503862733">
    <w:abstractNumId w:val="4"/>
  </w:num>
  <w:num w:numId="6" w16cid:durableId="1852529106">
    <w:abstractNumId w:val="6"/>
  </w:num>
  <w:num w:numId="7" w16cid:durableId="1197431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F90"/>
    <w:rsid w:val="000067E6"/>
    <w:rsid w:val="00041AE0"/>
    <w:rsid w:val="00053C9E"/>
    <w:rsid w:val="00063DE2"/>
    <w:rsid w:val="000976FE"/>
    <w:rsid w:val="000A3093"/>
    <w:rsid w:val="000C5080"/>
    <w:rsid w:val="000C713A"/>
    <w:rsid w:val="000E77A0"/>
    <w:rsid w:val="000F2D01"/>
    <w:rsid w:val="000F55BB"/>
    <w:rsid w:val="00123F90"/>
    <w:rsid w:val="0012699E"/>
    <w:rsid w:val="00127E4D"/>
    <w:rsid w:val="00131F6B"/>
    <w:rsid w:val="001417C5"/>
    <w:rsid w:val="0014235B"/>
    <w:rsid w:val="0016609A"/>
    <w:rsid w:val="001716BD"/>
    <w:rsid w:val="001C365F"/>
    <w:rsid w:val="001C7BC1"/>
    <w:rsid w:val="001D5836"/>
    <w:rsid w:val="0022259B"/>
    <w:rsid w:val="002307E6"/>
    <w:rsid w:val="00231A0F"/>
    <w:rsid w:val="00247B9A"/>
    <w:rsid w:val="002531DA"/>
    <w:rsid w:val="002A3BD4"/>
    <w:rsid w:val="002B1555"/>
    <w:rsid w:val="002C165B"/>
    <w:rsid w:val="002C70AD"/>
    <w:rsid w:val="002D0F94"/>
    <w:rsid w:val="002F2CD4"/>
    <w:rsid w:val="002F4E64"/>
    <w:rsid w:val="003003E7"/>
    <w:rsid w:val="00326145"/>
    <w:rsid w:val="003419BB"/>
    <w:rsid w:val="003748C0"/>
    <w:rsid w:val="003761A2"/>
    <w:rsid w:val="00397C53"/>
    <w:rsid w:val="003C6FC3"/>
    <w:rsid w:val="003C7216"/>
    <w:rsid w:val="003E20CD"/>
    <w:rsid w:val="003E313E"/>
    <w:rsid w:val="004052BF"/>
    <w:rsid w:val="00412747"/>
    <w:rsid w:val="004242E5"/>
    <w:rsid w:val="00437B9E"/>
    <w:rsid w:val="00467692"/>
    <w:rsid w:val="00482B3C"/>
    <w:rsid w:val="004E2FFB"/>
    <w:rsid w:val="004F4FFF"/>
    <w:rsid w:val="0050638E"/>
    <w:rsid w:val="00513DBE"/>
    <w:rsid w:val="005316A9"/>
    <w:rsid w:val="00537BC5"/>
    <w:rsid w:val="00547861"/>
    <w:rsid w:val="005670B5"/>
    <w:rsid w:val="00581303"/>
    <w:rsid w:val="00583E13"/>
    <w:rsid w:val="00592AC0"/>
    <w:rsid w:val="005A3A03"/>
    <w:rsid w:val="005B6915"/>
    <w:rsid w:val="005C3005"/>
    <w:rsid w:val="005F6BDB"/>
    <w:rsid w:val="00622653"/>
    <w:rsid w:val="00630DB8"/>
    <w:rsid w:val="00651471"/>
    <w:rsid w:val="0066529D"/>
    <w:rsid w:val="006669E1"/>
    <w:rsid w:val="0067059B"/>
    <w:rsid w:val="006926E5"/>
    <w:rsid w:val="006A062E"/>
    <w:rsid w:val="006B76B8"/>
    <w:rsid w:val="006B78EE"/>
    <w:rsid w:val="006D209D"/>
    <w:rsid w:val="006E049E"/>
    <w:rsid w:val="006E5B7D"/>
    <w:rsid w:val="00722B0D"/>
    <w:rsid w:val="007440FA"/>
    <w:rsid w:val="00754A3A"/>
    <w:rsid w:val="007C3081"/>
    <w:rsid w:val="007C43DB"/>
    <w:rsid w:val="008040DE"/>
    <w:rsid w:val="0082327B"/>
    <w:rsid w:val="0083791F"/>
    <w:rsid w:val="00840E1C"/>
    <w:rsid w:val="00841F69"/>
    <w:rsid w:val="008444B0"/>
    <w:rsid w:val="00845B93"/>
    <w:rsid w:val="0086330A"/>
    <w:rsid w:val="00875AC2"/>
    <w:rsid w:val="00883685"/>
    <w:rsid w:val="00891F34"/>
    <w:rsid w:val="008A234E"/>
    <w:rsid w:val="008B454C"/>
    <w:rsid w:val="008D4C47"/>
    <w:rsid w:val="008F2739"/>
    <w:rsid w:val="008F2C5B"/>
    <w:rsid w:val="008F7CA4"/>
    <w:rsid w:val="00902D9F"/>
    <w:rsid w:val="00960282"/>
    <w:rsid w:val="009747B2"/>
    <w:rsid w:val="00982A83"/>
    <w:rsid w:val="00A02686"/>
    <w:rsid w:val="00A045E0"/>
    <w:rsid w:val="00A10C0E"/>
    <w:rsid w:val="00A12E65"/>
    <w:rsid w:val="00A16BDC"/>
    <w:rsid w:val="00A54D20"/>
    <w:rsid w:val="00A63483"/>
    <w:rsid w:val="00A80185"/>
    <w:rsid w:val="00AB02CF"/>
    <w:rsid w:val="00AB0932"/>
    <w:rsid w:val="00AB5713"/>
    <w:rsid w:val="00AC39ED"/>
    <w:rsid w:val="00AE570F"/>
    <w:rsid w:val="00AF6DA1"/>
    <w:rsid w:val="00B03A3F"/>
    <w:rsid w:val="00B07651"/>
    <w:rsid w:val="00B20F0F"/>
    <w:rsid w:val="00B226B2"/>
    <w:rsid w:val="00B24EDB"/>
    <w:rsid w:val="00B27BA1"/>
    <w:rsid w:val="00B76E40"/>
    <w:rsid w:val="00B9750D"/>
    <w:rsid w:val="00BA483E"/>
    <w:rsid w:val="00BB4D3A"/>
    <w:rsid w:val="00BC2910"/>
    <w:rsid w:val="00BD095F"/>
    <w:rsid w:val="00BD6B1F"/>
    <w:rsid w:val="00BD7BAE"/>
    <w:rsid w:val="00BF1BCF"/>
    <w:rsid w:val="00C21C58"/>
    <w:rsid w:val="00C23A23"/>
    <w:rsid w:val="00C313AA"/>
    <w:rsid w:val="00C65A03"/>
    <w:rsid w:val="00CD01BB"/>
    <w:rsid w:val="00CE3697"/>
    <w:rsid w:val="00D65CA8"/>
    <w:rsid w:val="00D70FC7"/>
    <w:rsid w:val="00D75EEF"/>
    <w:rsid w:val="00D812A4"/>
    <w:rsid w:val="00D86F04"/>
    <w:rsid w:val="00D96ECE"/>
    <w:rsid w:val="00DA18F6"/>
    <w:rsid w:val="00DB2FF4"/>
    <w:rsid w:val="00DD4674"/>
    <w:rsid w:val="00DD4721"/>
    <w:rsid w:val="00E07B61"/>
    <w:rsid w:val="00E33119"/>
    <w:rsid w:val="00E657BE"/>
    <w:rsid w:val="00E6632C"/>
    <w:rsid w:val="00E75358"/>
    <w:rsid w:val="00E90DDC"/>
    <w:rsid w:val="00EB064C"/>
    <w:rsid w:val="00EE5B03"/>
    <w:rsid w:val="00EF7C2F"/>
    <w:rsid w:val="00F13230"/>
    <w:rsid w:val="00F73C67"/>
    <w:rsid w:val="00F82875"/>
    <w:rsid w:val="00F83EBF"/>
    <w:rsid w:val="00F949C1"/>
    <w:rsid w:val="00FB7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01CE88"/>
  <w15:docId w15:val="{EEC936D5-4AFE-42C1-9DF1-6F65DE51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8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A3A"/>
    <w:pPr>
      <w:ind w:leftChars="400" w:left="840"/>
    </w:pPr>
  </w:style>
  <w:style w:type="paragraph" w:styleId="a4">
    <w:name w:val="header"/>
    <w:basedOn w:val="a"/>
    <w:link w:val="a5"/>
    <w:uiPriority w:val="99"/>
    <w:unhideWhenUsed/>
    <w:rsid w:val="003C6FC3"/>
    <w:pPr>
      <w:tabs>
        <w:tab w:val="center" w:pos="4252"/>
        <w:tab w:val="right" w:pos="8504"/>
      </w:tabs>
      <w:snapToGrid w:val="0"/>
    </w:pPr>
  </w:style>
  <w:style w:type="character" w:customStyle="1" w:styleId="a5">
    <w:name w:val="ヘッダー (文字)"/>
    <w:basedOn w:val="a0"/>
    <w:link w:val="a4"/>
    <w:uiPriority w:val="99"/>
    <w:rsid w:val="003C6FC3"/>
  </w:style>
  <w:style w:type="paragraph" w:styleId="a6">
    <w:name w:val="footer"/>
    <w:basedOn w:val="a"/>
    <w:link w:val="a7"/>
    <w:uiPriority w:val="99"/>
    <w:unhideWhenUsed/>
    <w:rsid w:val="003C6FC3"/>
    <w:pPr>
      <w:tabs>
        <w:tab w:val="center" w:pos="4252"/>
        <w:tab w:val="right" w:pos="8504"/>
      </w:tabs>
      <w:snapToGrid w:val="0"/>
    </w:pPr>
  </w:style>
  <w:style w:type="character" w:customStyle="1" w:styleId="a7">
    <w:name w:val="フッター (文字)"/>
    <w:basedOn w:val="a0"/>
    <w:link w:val="a6"/>
    <w:uiPriority w:val="99"/>
    <w:rsid w:val="003C6FC3"/>
  </w:style>
  <w:style w:type="table" w:styleId="a8">
    <w:name w:val="Table Grid"/>
    <w:basedOn w:val="a1"/>
    <w:uiPriority w:val="59"/>
    <w:rsid w:val="003C6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C6F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6F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E72CA-3C4C-4E6E-ACB0-5358C08FD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1351</Words>
  <Characters>7706</Characters>
  <Application>Microsoft Office Word</Application>
  <DocSecurity>4</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姫路市教育委員会</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姫路市教育委員会</dc:creator>
  <cp:lastModifiedBy>山手 隆寛</cp:lastModifiedBy>
  <cp:revision>2</cp:revision>
  <cp:lastPrinted>2018-03-30T09:24:00Z</cp:lastPrinted>
  <dcterms:created xsi:type="dcterms:W3CDTF">2025-04-02T23:05:00Z</dcterms:created>
  <dcterms:modified xsi:type="dcterms:W3CDTF">2025-04-02T23:05:00Z</dcterms:modified>
</cp:coreProperties>
</file>