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様式第１号（第６条関係）</w:t>
      </w:r>
    </w:p>
    <w:p>
      <w:pPr>
        <w:pStyle w:val="a3"/>
        <w:spacing w:beforeLines="25" w:before="90" w:after="24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補助金交付申請書</w:t>
      </w:r>
    </w:p>
    <w:p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990" w:id="1706295808"/>
        </w:rPr>
        <w:t>申請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06295808"/>
        </w:rPr>
        <w:t>者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－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住　 　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pacing w:val="45"/>
          <w:kern w:val="0"/>
          <w:sz w:val="18"/>
          <w:szCs w:val="18"/>
          <w:fitText w:val="990" w:id="1714577664"/>
        </w:rPr>
        <w:t>ふりが</w:t>
      </w:r>
      <w:r>
        <w:rPr>
          <w:rFonts w:ascii="ＭＳ 明朝" w:eastAsia="ＭＳ 明朝" w:hAnsi="ＭＳ 明朝" w:hint="eastAsia"/>
          <w:kern w:val="0"/>
          <w:sz w:val="18"/>
          <w:szCs w:val="18"/>
          <w:fitText w:val="990" w:id="1714577664"/>
        </w:rPr>
        <w:t>な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氏　 　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18"/>
          <w:kern w:val="0"/>
          <w:sz w:val="22"/>
          <w:szCs w:val="22"/>
          <w:fitText w:val="990" w:id="1986755072"/>
        </w:rPr>
        <w:t>生年月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986755072"/>
        </w:rPr>
        <w:t>日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年 　　　月　 　　日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18"/>
          <w:kern w:val="0"/>
          <w:sz w:val="22"/>
          <w:szCs w:val="22"/>
          <w:fitText w:val="990" w:id="1706295553"/>
        </w:rPr>
        <w:t>電話番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06295553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姫路市介護職員ＵＪＩターン転入支援事業補助金の交付を受けたいので、</w:t>
      </w:r>
      <w:r>
        <w:rPr>
          <w:rFonts w:ascii="ＭＳ 明朝" w:hAnsi="ＭＳ 明朝" w:hint="eastAsia"/>
        </w:rPr>
        <w:t>姫路市介護職員ＵＪＩターン転入支援事業実施要綱</w:t>
      </w:r>
      <w:r>
        <w:rPr>
          <w:rFonts w:ascii="ＭＳ 明朝" w:hAnsi="ＭＳ 明朝" w:hint="eastAsia"/>
          <w:sz w:val="22"/>
          <w:szCs w:val="22"/>
        </w:rPr>
        <w:t>第６条の規定により、次のとおり申請します。</w:t>
      </w:r>
    </w:p>
    <w:p>
      <w:pPr>
        <w:pStyle w:val="aa"/>
      </w:pPr>
      <w:r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15"/>
        <w:gridCol w:w="2551"/>
        <w:gridCol w:w="2835"/>
      </w:tblGrid>
      <w:tr>
        <w:trPr>
          <w:trHeight w:val="349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就労している</w:t>
            </w:r>
          </w:p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389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就労開始日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>
        <w:trPr>
          <w:trHeight w:val="71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有する資格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>
        <w:trPr>
          <w:trHeight w:val="84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転入日等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本市転入日　　　　年　　　月　　　日</w:t>
            </w:r>
          </w:p>
          <w:p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卒業年月日　　　　年　　　月　　　日　　※新卒者のみ</w:t>
            </w:r>
          </w:p>
        </w:tc>
      </w:tr>
      <w:tr>
        <w:trPr>
          <w:trHeight w:val="39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礼金</w:t>
            </w:r>
          </w:p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家賃保証費用</w:t>
            </w:r>
          </w:p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仲介手数料等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Chars="1096" w:right="230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円</w:t>
            </w:r>
          </w:p>
        </w:tc>
      </w:tr>
      <w:tr>
        <w:trPr>
          <w:trHeight w:val="758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引越費用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Chars="1096" w:right="230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>
        <w:trPr>
          <w:trHeight w:val="83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Chars="1103" w:right="2316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>
        <w:trPr>
          <w:trHeight w:val="18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介護福祉士その他の資格を有することを証する書類の写し</w:t>
            </w: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補助対象経費の領収書等の写し</w:t>
            </w: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個人情報の利用に係る同意書（様式第２号）</w:t>
            </w: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在職証明書（様式３号）※発行日から起算して１か月以内のもの</w:t>
            </w: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大学、短期大学又は専門学校の卒業証書　※新卒者のみ</w:t>
            </w: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その他必要と認められる書類　※該当者のみ</w:t>
            </w:r>
          </w:p>
        </w:tc>
        <w:bookmarkStart w:id="0" w:name="_GoBack"/>
        <w:bookmarkEnd w:id="0"/>
      </w:tr>
      <w:tr>
        <w:trPr>
          <w:trHeight w:val="794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Chars="-1" w:left="-1" w:hanging="1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私は姫路市暴力団排除条例（平成２４年姫路市条例第４９号）第２条第２号に規定する暴力団員でないことを誓約します。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200" w:lineRule="exact"/>
              <w:ind w:leftChars="-53" w:left="-11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（署名）※自署してください</w:t>
            </w:r>
          </w:p>
        </w:tc>
      </w:tr>
    </w:tbl>
    <w:p>
      <w:pPr>
        <w:spacing w:line="20" w:lineRule="exact"/>
        <w:rPr>
          <w:szCs w:val="21"/>
        </w:rPr>
      </w:pP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6695-5FD0-42C9-B59D-2E81EB6D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森澤　光梨</cp:lastModifiedBy>
  <cp:revision>179</cp:revision>
  <cp:lastPrinted>2020-03-13T07:31:00Z</cp:lastPrinted>
  <dcterms:created xsi:type="dcterms:W3CDTF">2018-05-11T12:36:00Z</dcterms:created>
  <dcterms:modified xsi:type="dcterms:W3CDTF">2021-04-30T02:51:00Z</dcterms:modified>
</cp:coreProperties>
</file>