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第１号様式（第４条関係）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がんばる地域応援事業利用申請書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</w:p>
    <w:p>
      <w:pPr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 　 月  　日 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（宛先）姫路市長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>
      <w:pPr>
        <w:ind w:firstLineChars="2295" w:firstLine="45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>
      <w:pPr>
        <w:ind w:firstLineChars="2295" w:firstLine="45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 </w:t>
      </w:r>
    </w:p>
    <w:p>
      <w:pPr>
        <w:ind w:firstLineChars="2295" w:firstLine="45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                       </w:t>
      </w:r>
    </w:p>
    <w:p>
      <w:pPr>
        <w:ind w:firstLineChars="2295" w:firstLine="45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（電話番号）  </w:t>
      </w:r>
    </w:p>
    <w:p>
      <w:pPr>
        <w:ind w:firstLineChars="1700" w:firstLine="3384"/>
        <w:rPr>
          <w:rFonts w:asciiTheme="minorEastAsia" w:hAnsiTheme="minorEastAsia"/>
        </w:rPr>
      </w:pPr>
    </w:p>
    <w:p>
      <w:pPr>
        <w:ind w:firstLineChars="100" w:firstLine="19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次のとおり、地域の活性化に関する事業を実施するので、がんばる地域応援事業の利用を申請します。   </w:t>
      </w:r>
    </w:p>
    <w:p>
      <w:pPr>
        <w:rPr>
          <w:rFonts w:asciiTheme="minorEastAsia" w:hAnsiTheme="minorEastAsia"/>
        </w:rPr>
      </w:pPr>
    </w:p>
    <w:tbl>
      <w:tblPr>
        <w:tblStyle w:val="a7"/>
        <w:tblW w:w="0" w:type="auto"/>
        <w:tblInd w:w="307" w:type="dxa"/>
        <w:tblLook w:val="04A0" w:firstRow="1" w:lastRow="0" w:firstColumn="1" w:lastColumn="0" w:noHBand="0" w:noVBand="1"/>
      </w:tblPr>
      <w:tblGrid>
        <w:gridCol w:w="1791"/>
        <w:gridCol w:w="796"/>
        <w:gridCol w:w="2786"/>
        <w:gridCol w:w="782"/>
        <w:gridCol w:w="2240"/>
      </w:tblGrid>
      <w:tr>
        <w:trPr>
          <w:trHeight w:val="671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事業の名称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980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依頼等</w:t>
            </w:r>
            <w:r>
              <w:rPr>
                <w:rFonts w:asciiTheme="minorEastAsia" w:hAnsiTheme="minorEastAsia"/>
              </w:rPr>
              <w:t>の内容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（地域の課題等を含め、具体的に記述してください。）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4" w:type="dxa"/>
            <w:gridSpan w:val="4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661"/>
        </w:trPr>
        <w:tc>
          <w:tcPr>
            <w:tcW w:w="1791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参加予定人数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680"/>
        </w:trPr>
        <w:tc>
          <w:tcPr>
            <w:tcW w:w="1791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</w:t>
            </w:r>
            <w:r>
              <w:rPr>
                <w:rFonts w:asciiTheme="minorEastAsia" w:hAnsiTheme="minorEastAsia"/>
              </w:rPr>
              <w:t>期間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672"/>
        </w:trPr>
        <w:tc>
          <w:tcPr>
            <w:tcW w:w="1791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</w:t>
            </w:r>
            <w:r>
              <w:rPr>
                <w:rFonts w:asciiTheme="minorEastAsia" w:hAnsiTheme="minorEastAsia"/>
              </w:rPr>
              <w:t>会場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442"/>
        </w:trPr>
        <w:tc>
          <w:tcPr>
            <w:tcW w:w="1791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打合せ担当者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786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240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1250"/>
        </w:trPr>
        <w:tc>
          <w:tcPr>
            <w:tcW w:w="1791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備　　　　考</w:t>
            </w:r>
          </w:p>
        </w:tc>
        <w:tc>
          <w:tcPr>
            <w:tcW w:w="6604" w:type="dxa"/>
            <w:gridSpan w:val="4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lastRenderedPageBreak/>
        <w:t xml:space="preserve">第３号様式（第６条関係） 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がんばる地域応援事業実施報告書</w:t>
      </w:r>
    </w:p>
    <w:p>
      <w:pPr>
        <w:jc w:val="center"/>
        <w:rPr>
          <w:rFonts w:asciiTheme="minorEastAsia" w:hAnsiTheme="minorEastAsia"/>
        </w:rPr>
      </w:pPr>
    </w:p>
    <w:p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年　  月  　日　</w:t>
      </w:r>
    </w:p>
    <w:p>
      <w:pPr>
        <w:jc w:val="right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（宛先）姫路市長 </w:t>
      </w:r>
    </w:p>
    <w:p>
      <w:pPr>
        <w:rPr>
          <w:rFonts w:asciiTheme="minorEastAsia" w:hAnsiTheme="minorEastAsia"/>
        </w:rPr>
      </w:pPr>
    </w:p>
    <w:p>
      <w:pPr>
        <w:ind w:firstLineChars="2333" w:firstLine="464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>
      <w:pPr>
        <w:ind w:firstLineChars="2333" w:firstLine="464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>
      <w:pPr>
        <w:ind w:firstLineChars="2333" w:firstLine="464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</w:p>
    <w:p>
      <w:pPr>
        <w:ind w:firstLineChars="2333" w:firstLine="46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（電話番号）  </w:t>
      </w:r>
    </w:p>
    <w:p>
      <w:pPr>
        <w:ind w:firstLineChars="1933" w:firstLine="3848"/>
        <w:rPr>
          <w:rFonts w:asciiTheme="minorEastAsia" w:hAnsiTheme="minorEastAsia"/>
        </w:rPr>
      </w:pPr>
    </w:p>
    <w:p>
      <w:pPr>
        <w:ind w:firstLineChars="1933" w:firstLine="3848"/>
        <w:rPr>
          <w:rFonts w:asciiTheme="minorEastAsia" w:hAnsiTheme="minorEastAsia"/>
        </w:rPr>
      </w:pPr>
    </w:p>
    <w:p>
      <w:pPr>
        <w:ind w:firstLineChars="100" w:firstLine="19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がんばる地域応援事業を実施したので、次のとおり報告します。  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tbl>
      <w:tblPr>
        <w:tblStyle w:val="a7"/>
        <w:tblW w:w="0" w:type="auto"/>
        <w:tblInd w:w="307" w:type="dxa"/>
        <w:tblLook w:val="04A0" w:firstRow="1" w:lastRow="0" w:firstColumn="1" w:lastColumn="0" w:noHBand="0" w:noVBand="1"/>
      </w:tblPr>
      <w:tblGrid>
        <w:gridCol w:w="2189"/>
        <w:gridCol w:w="6206"/>
      </w:tblGrid>
      <w:tr>
        <w:trPr>
          <w:trHeight w:val="499"/>
        </w:trPr>
        <w:tc>
          <w:tcPr>
            <w:tcW w:w="2189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620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513"/>
        </w:trPr>
        <w:tc>
          <w:tcPr>
            <w:tcW w:w="2189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</w:t>
            </w:r>
            <w:r>
              <w:rPr>
                <w:rFonts w:asciiTheme="minorEastAsia" w:hAnsiTheme="minorEastAsia"/>
              </w:rPr>
              <w:t>期間</w:t>
            </w:r>
          </w:p>
        </w:tc>
        <w:tc>
          <w:tcPr>
            <w:tcW w:w="620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505"/>
        </w:trPr>
        <w:tc>
          <w:tcPr>
            <w:tcW w:w="2189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派遣場所</w:t>
            </w:r>
          </w:p>
        </w:tc>
        <w:tc>
          <w:tcPr>
            <w:tcW w:w="620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3418"/>
        </w:trPr>
        <w:tc>
          <w:tcPr>
            <w:tcW w:w="2189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実施した事業内容</w:t>
            </w:r>
          </w:p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（効果・評価等）</w:t>
            </w:r>
          </w:p>
        </w:tc>
        <w:tc>
          <w:tcPr>
            <w:tcW w:w="620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678"/>
        </w:trPr>
        <w:tc>
          <w:tcPr>
            <w:tcW w:w="2189" w:type="dxa"/>
            <w:vAlign w:val="center"/>
          </w:tcPr>
          <w:p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参加者及び人数</w:t>
            </w:r>
          </w:p>
        </w:tc>
        <w:tc>
          <w:tcPr>
            <w:tcW w:w="6206" w:type="dxa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ind w:firstLineChars="100" w:firstLine="199"/>
        <w:rPr>
          <w:rFonts w:asciiTheme="minorEastAsia" w:hAnsiTheme="minorEastAsia"/>
          <w:szCs w:val="25"/>
        </w:rPr>
      </w:pPr>
      <w:r>
        <w:rPr>
          <w:rFonts w:asciiTheme="minorEastAsia" w:hAnsiTheme="minorEastAsia" w:hint="eastAsia"/>
        </w:rPr>
        <w:t>※事業の内容が分かる資料（講演資料</w:t>
      </w:r>
      <w:r>
        <w:rPr>
          <w:rFonts w:asciiTheme="minorEastAsia" w:hAnsiTheme="minorEastAsia" w:hint="eastAsia"/>
          <w:szCs w:val="25"/>
        </w:rPr>
        <w:t>・写真等）を添付してください。</w:t>
      </w:r>
    </w:p>
    <w:sectPr>
      <w:pgSz w:w="11906" w:h="16838" w:code="9"/>
      <w:pgMar w:top="1701" w:right="1474" w:bottom="1418" w:left="1474" w:header="851" w:footer="992" w:gutter="0"/>
      <w:cols w:space="425"/>
      <w:docGrid w:type="linesAndChars" w:linePitch="342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9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93A193-A981-437B-93D4-BCB6CD1B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10FB3-20C6-4F15-B3C5-C406774E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Toyama Prefectural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Norimasa Katsuya</dc:creator>
  <cp:lastModifiedBy>家氏　佐記</cp:lastModifiedBy>
  <cp:revision>7</cp:revision>
  <cp:lastPrinted>2017-05-15T00:41:00Z</cp:lastPrinted>
  <dcterms:created xsi:type="dcterms:W3CDTF">2017-06-25T08:57:00Z</dcterms:created>
  <dcterms:modified xsi:type="dcterms:W3CDTF">2019-05-09T00:34:00Z</dcterms:modified>
</cp:coreProperties>
</file>