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AE3A54" w14:textId="39592CF7" w:rsidR="00A37A1D" w:rsidRPr="0075798C" w:rsidRDefault="00A37A1D" w:rsidP="00A37A1D">
      <w:pPr>
        <w:shd w:val="clear" w:color="auto" w:fill="FFFFFF"/>
        <w:spacing w:after="180" w:line="240" w:lineRule="auto"/>
        <w:jc w:val="center"/>
        <w:textAlignment w:val="baseline"/>
        <w:outlineLvl w:val="1"/>
        <w:rPr>
          <w:rFonts w:ascii="ＭＳ 明朝" w:eastAsia="ＭＳ 明朝" w:hAnsi="ＭＳ 明朝" w:cs="ＭＳ 明朝"/>
          <w:b/>
          <w:bCs/>
          <w:color w:val="1B1B1B"/>
          <w:sz w:val="28"/>
          <w:szCs w:val="28"/>
          <w:lang w:eastAsia="ja-JP"/>
        </w:rPr>
      </w:pPr>
      <w:r w:rsidRPr="0075798C">
        <w:rPr>
          <w:rFonts w:ascii="ＭＳ 明朝" w:eastAsia="ＭＳ 明朝" w:hAnsi="ＭＳ 明朝" w:cs="ＭＳ 明朝" w:hint="eastAsia"/>
          <w:b/>
          <w:bCs/>
          <w:color w:val="1B1B1B"/>
          <w:sz w:val="28"/>
          <w:szCs w:val="28"/>
          <w:lang w:eastAsia="ja-JP"/>
        </w:rPr>
        <w:t>略　　　　歴</w:t>
      </w:r>
    </w:p>
    <w:p w14:paraId="100F8FEF" w14:textId="77777777" w:rsidR="00A37A1D" w:rsidRPr="0075798C" w:rsidRDefault="00A37A1D" w:rsidP="00894D16">
      <w:pPr>
        <w:shd w:val="clear" w:color="auto" w:fill="FFFFFF"/>
        <w:spacing w:after="180" w:line="240" w:lineRule="auto"/>
        <w:textAlignment w:val="baseline"/>
        <w:outlineLvl w:val="1"/>
        <w:rPr>
          <w:rFonts w:ascii="ＭＳ 明朝" w:eastAsia="ＭＳ 明朝" w:hAnsi="ＭＳ 明朝" w:cs="ＭＳ 明朝"/>
          <w:b/>
          <w:bCs/>
          <w:color w:val="1B1B1B"/>
          <w:sz w:val="28"/>
          <w:szCs w:val="28"/>
          <w:lang w:eastAsia="ja-JP"/>
        </w:rPr>
      </w:pPr>
    </w:p>
    <w:p w14:paraId="4F5620F6" w14:textId="5F00954F" w:rsidR="00894D16" w:rsidRPr="0075798C" w:rsidRDefault="00A37A1D" w:rsidP="00894D16">
      <w:pPr>
        <w:shd w:val="clear" w:color="auto" w:fill="FFFFFF"/>
        <w:spacing w:after="18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1B1B1B"/>
          <w:sz w:val="28"/>
          <w:szCs w:val="28"/>
        </w:rPr>
      </w:pPr>
      <w:r w:rsidRPr="0075798C">
        <w:rPr>
          <w:rFonts w:ascii="ＭＳ 明朝" w:eastAsia="ＭＳ 明朝" w:hAnsi="ＭＳ 明朝" w:cs="ＭＳ 明朝" w:hint="eastAsia"/>
          <w:b/>
          <w:bCs/>
          <w:color w:val="1B1B1B"/>
          <w:sz w:val="28"/>
          <w:szCs w:val="28"/>
          <w:lang w:eastAsia="ja-JP"/>
        </w:rPr>
        <w:t>ハンナ・ヴ</w:t>
      </w:r>
      <w:bookmarkStart w:id="0" w:name="_GoBack"/>
      <w:bookmarkEnd w:id="0"/>
      <w:r w:rsidRPr="0075798C">
        <w:rPr>
          <w:rFonts w:ascii="ＭＳ 明朝" w:eastAsia="ＭＳ 明朝" w:hAnsi="ＭＳ 明朝" w:cs="ＭＳ 明朝" w:hint="eastAsia"/>
          <w:b/>
          <w:bCs/>
          <w:color w:val="1B1B1B"/>
          <w:sz w:val="28"/>
          <w:szCs w:val="28"/>
          <w:lang w:eastAsia="ja-JP"/>
        </w:rPr>
        <w:t>ルブレフスカ</w:t>
      </w:r>
    </w:p>
    <w:p w14:paraId="363B5F60" w14:textId="22349963" w:rsidR="00894D16" w:rsidRPr="0075798C" w:rsidRDefault="00A37A1D" w:rsidP="00894D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1B1B1B"/>
          <w:sz w:val="24"/>
          <w:szCs w:val="30"/>
        </w:rPr>
      </w:pPr>
      <w:r w:rsidRPr="0075798C">
        <w:rPr>
          <w:rFonts w:ascii="ＭＳ 明朝" w:eastAsia="ＭＳ 明朝" w:hAnsi="ＭＳ 明朝" w:cs="ＭＳ 明朝" w:hint="eastAsia"/>
          <w:color w:val="1B1B1B"/>
          <w:sz w:val="24"/>
          <w:szCs w:val="30"/>
          <w:lang w:eastAsia="ja-JP"/>
        </w:rPr>
        <w:t>ポーランド共和国　文化・国家遺産大臣</w:t>
      </w:r>
    </w:p>
    <w:p w14:paraId="1EC6AFD5" w14:textId="27A02FA4" w:rsidR="00894D16" w:rsidRPr="00894D16" w:rsidRDefault="00894D16" w:rsidP="00894D1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B1B1B"/>
          <w:sz w:val="24"/>
          <w:szCs w:val="24"/>
        </w:rPr>
      </w:pPr>
      <w:r>
        <w:rPr>
          <w:noProof/>
          <w:lang w:val="pl-PL" w:eastAsia="ja-JP"/>
        </w:rPr>
        <w:drawing>
          <wp:inline distT="0" distB="0" distL="0" distR="0" wp14:anchorId="47507374" wp14:editId="07D03541">
            <wp:extent cx="5760720" cy="2430304"/>
            <wp:effectExtent l="0" t="0" r="0" b="8255"/>
            <wp:docPr id="2" name="Obraz 2" descr="Hanna Wróblewska Minister Kultury i Dziedzictwa Narodowego. fot. Danuta Matlo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nna Wróblewska Minister Kultury i Dziedzictwa Narodowego. fot. Danuta Matloch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3DF7D" w14:textId="77777777" w:rsidR="00894D16" w:rsidRPr="0075798C" w:rsidRDefault="00894D16" w:rsidP="00894D1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1B1B1B"/>
          <w:sz w:val="24"/>
          <w:szCs w:val="24"/>
        </w:rPr>
      </w:pPr>
    </w:p>
    <w:p w14:paraId="3312BCF5" w14:textId="77777777" w:rsidR="00A37A1D" w:rsidRPr="0075798C" w:rsidRDefault="00A37A1D" w:rsidP="00A37A1D">
      <w:pPr>
        <w:shd w:val="clear" w:color="auto" w:fill="FFFFFF"/>
        <w:spacing w:after="100" w:afterAutospacing="1" w:line="240" w:lineRule="auto"/>
        <w:jc w:val="both"/>
        <w:textAlignment w:val="baseline"/>
        <w:rPr>
          <w:rFonts w:ascii="ＭＳ 明朝" w:eastAsia="ＭＳ 明朝" w:hAnsi="ＭＳ 明朝" w:cs="Arial"/>
          <w:color w:val="1B1B1B"/>
          <w:sz w:val="24"/>
          <w:szCs w:val="24"/>
        </w:rPr>
      </w:pPr>
      <w:r w:rsidRPr="0075798C">
        <w:rPr>
          <w:rFonts w:ascii="ＭＳ 明朝" w:eastAsia="ＭＳ 明朝" w:hAnsi="ＭＳ 明朝" w:cs="ＭＳ ゴシック" w:hint="eastAsia"/>
          <w:color w:val="1B1B1B"/>
          <w:sz w:val="24"/>
          <w:szCs w:val="24"/>
        </w:rPr>
        <w:t>美術史家、キュレーター。</w:t>
      </w:r>
    </w:p>
    <w:p w14:paraId="70E7D5A6" w14:textId="77777777" w:rsidR="00A37A1D" w:rsidRPr="0075798C" w:rsidRDefault="00A37A1D" w:rsidP="00A37A1D">
      <w:pPr>
        <w:shd w:val="clear" w:color="auto" w:fill="FFFFFF"/>
        <w:spacing w:after="100" w:afterAutospacing="1" w:line="240" w:lineRule="auto"/>
        <w:jc w:val="both"/>
        <w:textAlignment w:val="baseline"/>
        <w:rPr>
          <w:rFonts w:ascii="ＭＳ 明朝" w:eastAsia="ＭＳ 明朝" w:hAnsi="ＭＳ 明朝" w:cs="Arial"/>
          <w:color w:val="1B1B1B"/>
          <w:sz w:val="24"/>
          <w:szCs w:val="24"/>
        </w:rPr>
      </w:pPr>
      <w:r w:rsidRPr="0075798C">
        <w:rPr>
          <w:rFonts w:ascii="ＭＳ 明朝" w:eastAsia="ＭＳ 明朝" w:hAnsi="ＭＳ 明朝" w:cs="ＭＳ ゴシック" w:hint="eastAsia"/>
          <w:color w:val="1B1B1B"/>
          <w:sz w:val="24"/>
          <w:szCs w:val="24"/>
        </w:rPr>
        <w:t>ワルシャワ大学で美術史を専攻。キャリアを通じて文化分野に携わる。</w:t>
      </w:r>
    </w:p>
    <w:p w14:paraId="73609166" w14:textId="77777777" w:rsidR="00A37A1D" w:rsidRPr="0075798C" w:rsidRDefault="00A37A1D" w:rsidP="00A37A1D">
      <w:pPr>
        <w:shd w:val="clear" w:color="auto" w:fill="FFFFFF"/>
        <w:spacing w:after="100" w:afterAutospacing="1" w:line="240" w:lineRule="auto"/>
        <w:jc w:val="both"/>
        <w:textAlignment w:val="baseline"/>
        <w:rPr>
          <w:rFonts w:ascii="ＭＳ 明朝" w:hAnsi="ＭＳ 明朝" w:cs="ＭＳ ゴシック"/>
          <w:color w:val="1B1B1B"/>
          <w:sz w:val="24"/>
          <w:szCs w:val="24"/>
        </w:rPr>
      </w:pPr>
      <w:r w:rsidRPr="0075798C">
        <w:rPr>
          <w:rFonts w:ascii="ＭＳ 明朝" w:eastAsia="ＭＳ 明朝" w:hAnsi="ＭＳ 明朝" w:cs="Arial"/>
          <w:color w:val="1B1B1B"/>
          <w:sz w:val="24"/>
          <w:szCs w:val="24"/>
        </w:rPr>
        <w:t>2010</w:t>
      </w:r>
      <w:r w:rsidRPr="0075798C">
        <w:rPr>
          <w:rFonts w:ascii="ＭＳ 明朝" w:eastAsia="ＭＳ 明朝" w:hAnsi="ＭＳ 明朝" w:cs="ＭＳ ゴシック" w:hint="eastAsia"/>
          <w:color w:val="1B1B1B"/>
          <w:sz w:val="24"/>
          <w:szCs w:val="24"/>
        </w:rPr>
        <w:t>年から</w:t>
      </w:r>
      <w:r w:rsidRPr="0075798C">
        <w:rPr>
          <w:rFonts w:ascii="ＭＳ 明朝" w:eastAsia="ＭＳ 明朝" w:hAnsi="ＭＳ 明朝" w:cs="Arial"/>
          <w:color w:val="1B1B1B"/>
          <w:sz w:val="24"/>
          <w:szCs w:val="24"/>
        </w:rPr>
        <w:t>2021</w:t>
      </w:r>
      <w:r w:rsidRPr="0075798C">
        <w:rPr>
          <w:rFonts w:ascii="ＭＳ 明朝" w:eastAsia="ＭＳ 明朝" w:hAnsi="ＭＳ 明朝" w:cs="ＭＳ ゴシック" w:hint="eastAsia"/>
          <w:color w:val="1B1B1B"/>
          <w:sz w:val="24"/>
          <w:szCs w:val="24"/>
        </w:rPr>
        <w:t>年までザチェッタ国立美術館の館長を務め、ヴェネツィア・ビエンナーレではポーランド館のコミッショナーを務めた。</w:t>
      </w:r>
    </w:p>
    <w:p w14:paraId="35CD6DD9" w14:textId="77777777" w:rsidR="00A37A1D" w:rsidRPr="0075798C" w:rsidRDefault="00A37A1D" w:rsidP="00A37A1D">
      <w:pPr>
        <w:shd w:val="clear" w:color="auto" w:fill="FFFFFF"/>
        <w:spacing w:after="100" w:afterAutospacing="1" w:line="240" w:lineRule="auto"/>
        <w:jc w:val="both"/>
        <w:textAlignment w:val="baseline"/>
        <w:rPr>
          <w:rFonts w:ascii="ＭＳ 明朝" w:hAnsi="ＭＳ 明朝" w:cs="ＭＳ ゴシック"/>
          <w:color w:val="1B1B1B"/>
          <w:sz w:val="24"/>
          <w:szCs w:val="24"/>
        </w:rPr>
      </w:pPr>
      <w:r w:rsidRPr="0075798C">
        <w:rPr>
          <w:rFonts w:ascii="ＭＳ 明朝" w:eastAsia="ＭＳ 明朝" w:hAnsi="ＭＳ 明朝" w:cs="Arial"/>
          <w:color w:val="1B1B1B"/>
          <w:sz w:val="24"/>
          <w:szCs w:val="24"/>
        </w:rPr>
        <w:t>2022</w:t>
      </w:r>
      <w:r w:rsidRPr="0075798C">
        <w:rPr>
          <w:rFonts w:ascii="ＭＳ 明朝" w:eastAsia="ＭＳ 明朝" w:hAnsi="ＭＳ 明朝" w:cs="ＭＳ ゴシック" w:hint="eastAsia"/>
          <w:color w:val="1B1B1B"/>
          <w:sz w:val="24"/>
          <w:szCs w:val="24"/>
        </w:rPr>
        <w:t>年から</w:t>
      </w:r>
      <w:r w:rsidRPr="0075798C">
        <w:rPr>
          <w:rFonts w:ascii="ＭＳ 明朝" w:eastAsia="ＭＳ 明朝" w:hAnsi="ＭＳ 明朝" w:cs="Arial"/>
          <w:color w:val="1B1B1B"/>
          <w:sz w:val="24"/>
          <w:szCs w:val="24"/>
        </w:rPr>
        <w:t>2023</w:t>
      </w:r>
      <w:r w:rsidRPr="0075798C">
        <w:rPr>
          <w:rFonts w:ascii="ＭＳ 明朝" w:eastAsia="ＭＳ 明朝" w:hAnsi="ＭＳ 明朝" w:cs="ＭＳ ゴシック" w:hint="eastAsia"/>
          <w:color w:val="1B1B1B"/>
          <w:sz w:val="24"/>
          <w:szCs w:val="24"/>
        </w:rPr>
        <w:t>年にかけては、ワルシャワ・ゲットー博物館の研究・展示担当副館長を務めた。</w:t>
      </w:r>
    </w:p>
    <w:p w14:paraId="1D3B6045" w14:textId="77777777" w:rsidR="00A37A1D" w:rsidRPr="0075798C" w:rsidRDefault="00A37A1D" w:rsidP="00A37A1D">
      <w:pPr>
        <w:shd w:val="clear" w:color="auto" w:fill="FFFFFF"/>
        <w:spacing w:after="100" w:afterAutospacing="1" w:line="240" w:lineRule="auto"/>
        <w:jc w:val="both"/>
        <w:textAlignment w:val="baseline"/>
        <w:rPr>
          <w:rFonts w:ascii="ＭＳ 明朝" w:hAnsi="ＭＳ 明朝" w:cs="ＭＳ ゴシック"/>
          <w:color w:val="1B1B1B"/>
          <w:sz w:val="24"/>
          <w:szCs w:val="24"/>
        </w:rPr>
      </w:pPr>
      <w:r w:rsidRPr="0075798C">
        <w:rPr>
          <w:rFonts w:ascii="ＭＳ 明朝" w:eastAsia="ＭＳ 明朝" w:hAnsi="ＭＳ 明朝" w:cs="Arial"/>
          <w:color w:val="1B1B1B"/>
          <w:sz w:val="24"/>
          <w:szCs w:val="24"/>
        </w:rPr>
        <w:t>2023</w:t>
      </w:r>
      <w:r w:rsidRPr="0075798C">
        <w:rPr>
          <w:rFonts w:ascii="ＭＳ 明朝" w:eastAsia="ＭＳ 明朝" w:hAnsi="ＭＳ 明朝" w:cs="ＭＳ ゴシック" w:hint="eastAsia"/>
          <w:color w:val="1B1B1B"/>
          <w:sz w:val="24"/>
          <w:szCs w:val="24"/>
        </w:rPr>
        <w:t>年</w:t>
      </w:r>
      <w:r w:rsidRPr="0075798C">
        <w:rPr>
          <w:rFonts w:ascii="ＭＳ 明朝" w:eastAsia="ＭＳ 明朝" w:hAnsi="ＭＳ 明朝" w:cs="Arial"/>
          <w:color w:val="1B1B1B"/>
          <w:sz w:val="24"/>
          <w:szCs w:val="24"/>
        </w:rPr>
        <w:t>12</w:t>
      </w:r>
      <w:r w:rsidRPr="0075798C">
        <w:rPr>
          <w:rFonts w:ascii="ＭＳ 明朝" w:eastAsia="ＭＳ 明朝" w:hAnsi="ＭＳ 明朝" w:cs="ＭＳ ゴシック" w:hint="eastAsia"/>
          <w:color w:val="1B1B1B"/>
          <w:sz w:val="24"/>
          <w:szCs w:val="24"/>
        </w:rPr>
        <w:t>月より文化・国家遺産省国立文化施設局長。</w:t>
      </w:r>
    </w:p>
    <w:p w14:paraId="08FC288F" w14:textId="68C308F4" w:rsidR="00A37A1D" w:rsidRPr="0075798C" w:rsidRDefault="00A37A1D" w:rsidP="00A37A1D">
      <w:pPr>
        <w:shd w:val="clear" w:color="auto" w:fill="FFFFFF"/>
        <w:spacing w:after="100" w:afterAutospacing="1" w:line="240" w:lineRule="auto"/>
        <w:jc w:val="both"/>
        <w:textAlignment w:val="baseline"/>
        <w:rPr>
          <w:rFonts w:ascii="ＭＳ 明朝" w:eastAsia="ＭＳ 明朝" w:hAnsi="ＭＳ 明朝" w:cs="Arial"/>
          <w:color w:val="1B1B1B"/>
          <w:sz w:val="24"/>
          <w:szCs w:val="24"/>
        </w:rPr>
      </w:pPr>
      <w:r w:rsidRPr="0075798C">
        <w:rPr>
          <w:rFonts w:ascii="ＭＳ 明朝" w:eastAsia="ＭＳ 明朝" w:hAnsi="ＭＳ 明朝" w:cs="ＭＳ ゴシック" w:hint="eastAsia"/>
          <w:color w:val="1B1B1B"/>
          <w:sz w:val="24"/>
          <w:szCs w:val="24"/>
        </w:rPr>
        <w:t>美術奨励協会および国際美術館会議（</w:t>
      </w:r>
      <w:r w:rsidRPr="0075798C">
        <w:rPr>
          <w:rFonts w:ascii="ＭＳ 明朝" w:eastAsia="ＭＳ 明朝" w:hAnsi="ＭＳ 明朝" w:cs="Arial"/>
          <w:color w:val="1B1B1B"/>
          <w:sz w:val="24"/>
          <w:szCs w:val="24"/>
        </w:rPr>
        <w:t>ICOM</w:t>
      </w:r>
      <w:r w:rsidRPr="0075798C">
        <w:rPr>
          <w:rFonts w:ascii="ＭＳ 明朝" w:eastAsia="ＭＳ 明朝" w:hAnsi="ＭＳ 明朝" w:cs="ＭＳ ゴシック" w:hint="eastAsia"/>
          <w:color w:val="1B1B1B"/>
          <w:sz w:val="24"/>
          <w:szCs w:val="24"/>
        </w:rPr>
        <w:t>）ポーランド国内委員会のメンバー。</w:t>
      </w:r>
    </w:p>
    <w:p w14:paraId="4AAED81F" w14:textId="4CACB51D" w:rsidR="00856BD3" w:rsidRPr="0075798C" w:rsidRDefault="00A37A1D" w:rsidP="00A37A1D">
      <w:pPr>
        <w:shd w:val="clear" w:color="auto" w:fill="FFFFFF"/>
        <w:spacing w:after="100" w:afterAutospacing="1" w:line="240" w:lineRule="auto"/>
        <w:jc w:val="both"/>
        <w:textAlignment w:val="baseline"/>
        <w:rPr>
          <w:rFonts w:ascii="ＭＳ 明朝" w:eastAsia="ＭＳ 明朝" w:hAnsi="ＭＳ 明朝"/>
          <w:sz w:val="24"/>
          <w:szCs w:val="24"/>
        </w:rPr>
      </w:pPr>
      <w:r w:rsidRPr="0075798C">
        <w:rPr>
          <w:rFonts w:ascii="ＭＳ 明朝" w:eastAsia="ＭＳ 明朝" w:hAnsi="ＭＳ 明朝" w:cs="Arial"/>
          <w:color w:val="1B1B1B"/>
          <w:sz w:val="24"/>
          <w:szCs w:val="24"/>
        </w:rPr>
        <w:t>2024</w:t>
      </w:r>
      <w:r w:rsidRPr="0075798C">
        <w:rPr>
          <w:rFonts w:ascii="ＭＳ 明朝" w:eastAsia="ＭＳ 明朝" w:hAnsi="ＭＳ 明朝" w:cs="ＭＳ ゴシック" w:hint="eastAsia"/>
          <w:color w:val="1B1B1B"/>
          <w:sz w:val="24"/>
          <w:szCs w:val="24"/>
        </w:rPr>
        <w:t>年</w:t>
      </w:r>
      <w:r w:rsidRPr="0075798C">
        <w:rPr>
          <w:rFonts w:ascii="ＭＳ 明朝" w:eastAsia="ＭＳ 明朝" w:hAnsi="ＭＳ 明朝" w:cs="Arial"/>
          <w:color w:val="1B1B1B"/>
          <w:sz w:val="24"/>
          <w:szCs w:val="24"/>
        </w:rPr>
        <w:t>5</w:t>
      </w:r>
      <w:r w:rsidRPr="0075798C">
        <w:rPr>
          <w:rFonts w:ascii="ＭＳ 明朝" w:eastAsia="ＭＳ 明朝" w:hAnsi="ＭＳ 明朝" w:cs="ＭＳ ゴシック" w:hint="eastAsia"/>
          <w:color w:val="1B1B1B"/>
          <w:sz w:val="24"/>
          <w:szCs w:val="24"/>
        </w:rPr>
        <w:t>月</w:t>
      </w:r>
      <w:r w:rsidRPr="0075798C">
        <w:rPr>
          <w:rFonts w:ascii="ＭＳ 明朝" w:eastAsia="ＭＳ 明朝" w:hAnsi="ＭＳ 明朝" w:cs="Arial"/>
          <w:color w:val="1B1B1B"/>
          <w:sz w:val="24"/>
          <w:szCs w:val="24"/>
        </w:rPr>
        <w:t>13</w:t>
      </w:r>
      <w:r w:rsidRPr="0075798C">
        <w:rPr>
          <w:rFonts w:ascii="ＭＳ 明朝" w:eastAsia="ＭＳ 明朝" w:hAnsi="ＭＳ 明朝" w:cs="ＭＳ ゴシック" w:hint="eastAsia"/>
          <w:color w:val="1B1B1B"/>
          <w:sz w:val="24"/>
          <w:szCs w:val="24"/>
        </w:rPr>
        <w:t>日に文化・国家遺産大臣に任命された。</w:t>
      </w:r>
    </w:p>
    <w:sectPr w:rsidR="00856BD3" w:rsidRPr="007579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D16"/>
    <w:rsid w:val="00614498"/>
    <w:rsid w:val="0075798C"/>
    <w:rsid w:val="00856BD3"/>
    <w:rsid w:val="00894D16"/>
    <w:rsid w:val="00A37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AEE47A4"/>
  <w15:chartTrackingRefBased/>
  <w15:docId w15:val="{671B485E-3B8A-424E-9559-97223C936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16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23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Klausa Agnieszka</dc:creator>
  <cp:keywords/>
  <dc:description/>
  <cp:lastModifiedBy>村上　貴志</cp:lastModifiedBy>
  <cp:revision>4</cp:revision>
  <dcterms:created xsi:type="dcterms:W3CDTF">2025-03-18T05:46:00Z</dcterms:created>
  <dcterms:modified xsi:type="dcterms:W3CDTF">2025-03-18T11:49:00Z</dcterms:modified>
</cp:coreProperties>
</file>